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9A6318" w14:textId="77777777" w:rsidR="00521B70" w:rsidRDefault="00521B70" w:rsidP="00CE6790">
      <w:pPr>
        <w:jc w:val="center"/>
        <w:rPr>
          <w:rFonts w:ascii="Bookman Old Style" w:hAnsi="Bookman Old Style" w:cs="Tahoma"/>
          <w:b/>
          <w:bCs/>
          <w:i/>
          <w:sz w:val="32"/>
          <w:szCs w:val="32"/>
          <w:lang w:val="en-US"/>
        </w:rPr>
      </w:pPr>
      <w:r w:rsidRPr="00521B70">
        <w:rPr>
          <w:rFonts w:ascii="Bookman Old Style" w:hAnsi="Bookman Old Style" w:cs="Tahoma"/>
          <w:b/>
          <w:bCs/>
          <w:i/>
          <w:noProof/>
          <w:sz w:val="32"/>
          <w:szCs w:val="32"/>
          <w:lang w:val="en-US" w:eastAsia="en-US"/>
        </w:rPr>
        <w:drawing>
          <wp:inline distT="0" distB="0" distL="0" distR="0" wp14:anchorId="5DC36F21" wp14:editId="32B1B85A">
            <wp:extent cx="5144770" cy="1554864"/>
            <wp:effectExtent l="0" t="0" r="11430" b="0"/>
            <wp:docPr id="2" name="Picture 1" descr="research logo offic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logo office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15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4A89" w14:textId="2556E0C6" w:rsidR="00521B70" w:rsidRDefault="00924B80" w:rsidP="003E48F1">
      <w:pPr>
        <w:jc w:val="center"/>
        <w:rPr>
          <w:rFonts w:ascii="Verdana" w:hAnsi="Verdana" w:cs="Tahoma"/>
          <w:b/>
          <w:bCs/>
          <w:i/>
          <w:sz w:val="28"/>
          <w:szCs w:val="28"/>
          <w:lang w:val="en-US"/>
        </w:rPr>
      </w:pPr>
      <w:r>
        <w:rPr>
          <w:rFonts w:ascii="Verdana" w:hAnsi="Verdana" w:cs="Tahoma"/>
          <w:b/>
          <w:bCs/>
          <w:i/>
          <w:sz w:val="32"/>
          <w:szCs w:val="32"/>
          <w:lang w:val="en-US"/>
        </w:rPr>
        <w:t>Sixt</w:t>
      </w:r>
      <w:r w:rsidR="00424A42">
        <w:rPr>
          <w:rFonts w:ascii="Verdana" w:hAnsi="Verdana" w:cs="Tahoma"/>
          <w:b/>
          <w:bCs/>
          <w:i/>
          <w:sz w:val="32"/>
          <w:szCs w:val="32"/>
          <w:lang w:val="en-US"/>
        </w:rPr>
        <w:t>h</w:t>
      </w:r>
      <w:r w:rsidR="00786095" w:rsidRPr="00521B70">
        <w:rPr>
          <w:rFonts w:ascii="Verdana" w:hAnsi="Verdana" w:cs="Tahoma"/>
          <w:b/>
          <w:bCs/>
          <w:i/>
          <w:sz w:val="32"/>
          <w:szCs w:val="32"/>
          <w:lang w:val="en-US"/>
        </w:rPr>
        <w:t xml:space="preserve"> in </w:t>
      </w:r>
      <w:r w:rsidR="00461640" w:rsidRPr="00521B70">
        <w:rPr>
          <w:rFonts w:ascii="Verdana" w:hAnsi="Verdana" w:cs="Tahoma"/>
          <w:b/>
          <w:bCs/>
          <w:i/>
          <w:sz w:val="32"/>
          <w:szCs w:val="32"/>
          <w:lang w:val="en-US"/>
        </w:rPr>
        <w:t xml:space="preserve">the </w:t>
      </w:r>
      <w:r w:rsidR="00786095" w:rsidRPr="00521B70">
        <w:rPr>
          <w:rFonts w:ascii="Verdana" w:hAnsi="Verdana" w:cs="Tahoma"/>
          <w:b/>
          <w:bCs/>
          <w:i/>
          <w:sz w:val="32"/>
          <w:szCs w:val="32"/>
          <w:lang w:val="en-US"/>
        </w:rPr>
        <w:t xml:space="preserve">Series of </w:t>
      </w:r>
      <w:r w:rsidR="002127EB" w:rsidRPr="00521B70">
        <w:rPr>
          <w:rFonts w:ascii="Verdana" w:hAnsi="Verdana" w:cs="Tahoma"/>
          <w:b/>
          <w:bCs/>
          <w:i/>
          <w:sz w:val="28"/>
          <w:szCs w:val="28"/>
          <w:lang w:val="en-US"/>
        </w:rPr>
        <w:t>Supporting Research:</w:t>
      </w:r>
    </w:p>
    <w:p w14:paraId="2BB05A2A" w14:textId="4CE59404" w:rsidR="00164D9D" w:rsidRPr="00424A42" w:rsidRDefault="009C2FC4" w:rsidP="00CE6790">
      <w:pPr>
        <w:jc w:val="center"/>
        <w:rPr>
          <w:rFonts w:ascii="Verdana" w:hAnsi="Verdana" w:cs="Tahoma"/>
          <w:b/>
          <w:bCs/>
          <w:sz w:val="32"/>
          <w:szCs w:val="32"/>
          <w:lang w:val="en-US"/>
        </w:rPr>
      </w:pPr>
      <w:r w:rsidRPr="00424A42">
        <w:rPr>
          <w:rFonts w:ascii="Verdana" w:hAnsi="Verdana" w:cs="Tahoma"/>
          <w:b/>
          <w:bCs/>
          <w:sz w:val="32"/>
          <w:szCs w:val="32"/>
          <w:lang w:val="en-US"/>
        </w:rPr>
        <w:t>F</w:t>
      </w:r>
      <w:r w:rsidR="00A84444" w:rsidRPr="00424A42">
        <w:rPr>
          <w:rFonts w:ascii="Verdana" w:hAnsi="Verdana" w:cs="Tahoma"/>
          <w:b/>
          <w:bCs/>
          <w:sz w:val="32"/>
          <w:szCs w:val="32"/>
          <w:lang w:val="en-US"/>
        </w:rPr>
        <w:t xml:space="preserve">aculty Information </w:t>
      </w:r>
      <w:r w:rsidR="00CE6790" w:rsidRPr="00424A42">
        <w:rPr>
          <w:rFonts w:ascii="Verdana" w:hAnsi="Verdana" w:cs="Tahoma"/>
          <w:b/>
          <w:bCs/>
          <w:sz w:val="32"/>
          <w:szCs w:val="32"/>
          <w:lang w:val="en-US"/>
        </w:rPr>
        <w:t>E</w:t>
      </w:r>
      <w:r w:rsidR="003E48F1" w:rsidRPr="00424A42">
        <w:rPr>
          <w:rFonts w:ascii="Verdana" w:hAnsi="Verdana" w:cs="Tahoma"/>
          <w:b/>
          <w:bCs/>
          <w:sz w:val="32"/>
          <w:szCs w:val="32"/>
          <w:lang w:val="en-US"/>
        </w:rPr>
        <w:t>xchange 201</w:t>
      </w:r>
      <w:r w:rsidR="003858AA" w:rsidRPr="00424A42">
        <w:rPr>
          <w:rFonts w:ascii="Verdana" w:hAnsi="Verdana" w:cs="Tahoma"/>
          <w:b/>
          <w:bCs/>
          <w:sz w:val="32"/>
          <w:szCs w:val="32"/>
          <w:lang w:val="en-US"/>
        </w:rPr>
        <w:t>5</w:t>
      </w:r>
      <w:r w:rsidR="00A84444" w:rsidRPr="00424A42">
        <w:rPr>
          <w:rFonts w:ascii="Verdana" w:hAnsi="Verdana" w:cs="Tahoma"/>
          <w:b/>
          <w:bCs/>
          <w:sz w:val="32"/>
          <w:szCs w:val="32"/>
          <w:lang w:val="en-US"/>
        </w:rPr>
        <w:t>-1</w:t>
      </w:r>
      <w:r w:rsidR="003858AA" w:rsidRPr="00424A42">
        <w:rPr>
          <w:rFonts w:ascii="Verdana" w:hAnsi="Verdana" w:cs="Tahoma"/>
          <w:b/>
          <w:bCs/>
          <w:sz w:val="32"/>
          <w:szCs w:val="32"/>
          <w:lang w:val="en-US"/>
        </w:rPr>
        <w:t>6</w:t>
      </w:r>
    </w:p>
    <w:p w14:paraId="277FC26B" w14:textId="5765D433" w:rsidR="00164D9D" w:rsidRPr="00924B80" w:rsidRDefault="0016035F" w:rsidP="00924B80">
      <w:pPr>
        <w:jc w:val="center"/>
        <w:rPr>
          <w:b/>
          <w:bCs/>
          <w:smallCaps/>
          <w:color w:val="4F81BD" w:themeColor="accent1"/>
          <w:spacing w:val="5"/>
          <w:sz w:val="28"/>
        </w:rPr>
      </w:pPr>
      <w:r w:rsidRPr="00521B70">
        <w:rPr>
          <w:rFonts w:ascii="Verdana" w:hAnsi="Verdana"/>
          <w:b/>
          <w:color w:val="943634" w:themeColor="accent2" w:themeShade="BF"/>
          <w:sz w:val="40"/>
          <w:szCs w:val="40"/>
        </w:rPr>
        <w:t xml:space="preserve"> </w:t>
      </w:r>
      <w:r w:rsidR="00164D9D" w:rsidRPr="00521B70">
        <w:rPr>
          <w:rFonts w:ascii="Verdana" w:hAnsi="Verdana"/>
          <w:b/>
          <w:color w:val="943634" w:themeColor="accent2" w:themeShade="BF"/>
          <w:sz w:val="40"/>
          <w:szCs w:val="40"/>
        </w:rPr>
        <w:t>“</w:t>
      </w:r>
      <w:r w:rsidR="00924B80" w:rsidRPr="00924B80">
        <w:rPr>
          <w:rFonts w:ascii="Verdana" w:hAnsi="Verdana"/>
          <w:b/>
          <w:color w:val="943634" w:themeColor="accent2" w:themeShade="BF"/>
          <w:sz w:val="40"/>
          <w:szCs w:val="40"/>
        </w:rPr>
        <w:t>Systematic Reviews 101</w:t>
      </w:r>
      <w:r w:rsidR="00164D9D" w:rsidRPr="005878F2">
        <w:rPr>
          <w:rFonts w:ascii="Verdana" w:hAnsi="Verdana"/>
          <w:b/>
          <w:color w:val="943634" w:themeColor="accent2" w:themeShade="BF"/>
          <w:sz w:val="40"/>
          <w:szCs w:val="40"/>
        </w:rPr>
        <w:t>”</w:t>
      </w:r>
    </w:p>
    <w:p w14:paraId="349C312E" w14:textId="77777777" w:rsidR="003858AA" w:rsidRDefault="00B301BC" w:rsidP="0061260F">
      <w:pPr>
        <w:jc w:val="center"/>
        <w:rPr>
          <w:rFonts w:ascii="Verdana" w:hAnsi="Verdana" w:cs="Aharoni"/>
          <w:b/>
          <w:i/>
          <w:sz w:val="28"/>
          <w:szCs w:val="28"/>
        </w:rPr>
      </w:pPr>
      <w:r w:rsidRPr="0061260F">
        <w:rPr>
          <w:rFonts w:ascii="Verdana" w:hAnsi="Verdana" w:cs="Aharoni"/>
          <w:b/>
          <w:i/>
          <w:sz w:val="28"/>
          <w:szCs w:val="28"/>
        </w:rPr>
        <w:t>Led by</w:t>
      </w:r>
      <w:r w:rsidRPr="003858AA">
        <w:rPr>
          <w:rFonts w:ascii="Verdana" w:hAnsi="Verdana" w:cs="Aharoni"/>
          <w:b/>
          <w:i/>
          <w:sz w:val="28"/>
          <w:szCs w:val="28"/>
        </w:rPr>
        <w:t xml:space="preserve"> </w:t>
      </w:r>
    </w:p>
    <w:p w14:paraId="6B4148B6" w14:textId="77777777" w:rsidR="00924B80" w:rsidRDefault="00924B80" w:rsidP="003858AA">
      <w:pPr>
        <w:spacing w:after="0"/>
        <w:jc w:val="center"/>
        <w:rPr>
          <w:rFonts w:ascii="Verdana" w:hAnsi="Verdana" w:cs="Times New Roman"/>
          <w:i/>
          <w:sz w:val="32"/>
          <w:szCs w:val="32"/>
          <w:lang w:val="en-US"/>
        </w:rPr>
      </w:pPr>
      <w:r w:rsidRPr="00924B80">
        <w:rPr>
          <w:rFonts w:ascii="Verdana" w:hAnsi="Verdana" w:cs="Aharoni"/>
          <w:b/>
          <w:i/>
          <w:sz w:val="32"/>
          <w:szCs w:val="32"/>
        </w:rPr>
        <w:t xml:space="preserve">Lee-Anne </w:t>
      </w:r>
      <w:proofErr w:type="spellStart"/>
      <w:r w:rsidRPr="00924B80">
        <w:rPr>
          <w:rFonts w:ascii="Verdana" w:hAnsi="Verdana" w:cs="Aharoni"/>
          <w:b/>
          <w:i/>
          <w:sz w:val="32"/>
          <w:szCs w:val="32"/>
        </w:rPr>
        <w:t>Ufholz</w:t>
      </w:r>
      <w:proofErr w:type="spellEnd"/>
      <w:r w:rsidRPr="00924B80">
        <w:rPr>
          <w:rFonts w:ascii="Verdana" w:hAnsi="Verdana" w:cs="Aharoni"/>
          <w:b/>
          <w:i/>
          <w:sz w:val="32"/>
          <w:szCs w:val="32"/>
        </w:rPr>
        <w:t xml:space="preserve">, </w:t>
      </w:r>
      <w:r w:rsidRPr="00924B80">
        <w:rPr>
          <w:rFonts w:ascii="Verdana" w:hAnsi="Verdana" w:cs="Aharoni"/>
          <w:i/>
          <w:sz w:val="32"/>
          <w:szCs w:val="32"/>
        </w:rPr>
        <w:t>BSc, MLIS</w:t>
      </w:r>
      <w:r w:rsidRPr="00924B80">
        <w:rPr>
          <w:rFonts w:ascii="Verdana" w:hAnsi="Verdana" w:cs="Aharoni"/>
          <w:b/>
          <w:i/>
          <w:sz w:val="32"/>
          <w:szCs w:val="32"/>
        </w:rPr>
        <w:t>.</w:t>
      </w:r>
      <w:r w:rsidRPr="00C46834">
        <w:t xml:space="preserve"> </w:t>
      </w:r>
      <w:r w:rsidRPr="00924B80">
        <w:rPr>
          <w:rFonts w:ascii="Verdana" w:hAnsi="Verdana" w:cs="Times New Roman"/>
          <w:i/>
          <w:sz w:val="32"/>
          <w:szCs w:val="32"/>
          <w:lang w:val="en-US"/>
        </w:rPr>
        <w:t xml:space="preserve"> </w:t>
      </w:r>
    </w:p>
    <w:p w14:paraId="3730EB95" w14:textId="0D65CD1B" w:rsidR="00924B80" w:rsidRPr="00924B80" w:rsidRDefault="00924B80" w:rsidP="00924B80">
      <w:pPr>
        <w:spacing w:after="0"/>
        <w:jc w:val="center"/>
        <w:rPr>
          <w:rFonts w:ascii="Verdana" w:hAnsi="Verdana" w:cs="Aharoni"/>
          <w:i/>
          <w:sz w:val="28"/>
          <w:szCs w:val="28"/>
        </w:rPr>
      </w:pPr>
      <w:r w:rsidRPr="00924B80">
        <w:rPr>
          <w:rFonts w:ascii="Verdana" w:hAnsi="Verdana" w:cs="Times New Roman"/>
          <w:i/>
          <w:sz w:val="32"/>
          <w:szCs w:val="32"/>
          <w:lang w:val="en-US"/>
        </w:rPr>
        <w:t xml:space="preserve">Regional Sales Manager, </w:t>
      </w:r>
      <w:proofErr w:type="spellStart"/>
      <w:r w:rsidRPr="00924B80">
        <w:rPr>
          <w:rFonts w:ascii="Verdana" w:hAnsi="Verdana" w:cs="Times New Roman"/>
          <w:i/>
          <w:sz w:val="32"/>
          <w:szCs w:val="32"/>
          <w:lang w:val="en-US"/>
        </w:rPr>
        <w:t>Wolters</w:t>
      </w:r>
      <w:proofErr w:type="spellEnd"/>
      <w:r w:rsidRPr="00924B80">
        <w:rPr>
          <w:rFonts w:ascii="Verdana" w:hAnsi="Verdana" w:cs="Times New Roman"/>
          <w:i/>
          <w:sz w:val="32"/>
          <w:szCs w:val="32"/>
          <w:lang w:val="en-US"/>
        </w:rPr>
        <w:t xml:space="preserve"> Kluwer Health</w:t>
      </w:r>
      <w:r w:rsidR="0061260F" w:rsidRPr="00924B80">
        <w:rPr>
          <w:rFonts w:ascii="Verdana" w:hAnsi="Verdana" w:cs="Times New Roman"/>
          <w:i/>
          <w:sz w:val="32"/>
          <w:szCs w:val="32"/>
          <w:lang w:val="en-US"/>
        </w:rPr>
        <w:t xml:space="preserve"> </w:t>
      </w:r>
    </w:p>
    <w:p w14:paraId="6C614EED" w14:textId="77777777" w:rsidR="00BC71BB" w:rsidRDefault="00924B80" w:rsidP="00924B80">
      <w:pPr>
        <w:spacing w:before="120"/>
        <w:jc w:val="center"/>
        <w:rPr>
          <w:rFonts w:ascii="Verdana" w:eastAsia="Times New Roman" w:hAnsi="Verdana" w:cs="Times New Roman"/>
          <w:sz w:val="26"/>
          <w:szCs w:val="26"/>
        </w:rPr>
      </w:pPr>
      <w:r w:rsidRPr="00924B80">
        <w:rPr>
          <w:rFonts w:ascii="Verdana" w:eastAsia="Times New Roman" w:hAnsi="Verdana" w:cs="Times New Roman"/>
          <w:sz w:val="26"/>
          <w:szCs w:val="26"/>
        </w:rPr>
        <w:t xml:space="preserve">This information session is an introduction to systematic reviews with a focus on methods for developing a question and protocol, searching for evidence. </w:t>
      </w:r>
    </w:p>
    <w:p w14:paraId="10796F2C" w14:textId="77777777" w:rsidR="00BC71BB" w:rsidRDefault="00924B80" w:rsidP="00BC71BB">
      <w:pPr>
        <w:spacing w:before="120"/>
        <w:jc w:val="center"/>
        <w:rPr>
          <w:rFonts w:ascii="Verdana" w:eastAsia="Times New Roman" w:hAnsi="Verdana" w:cs="Times New Roman"/>
          <w:sz w:val="26"/>
          <w:szCs w:val="26"/>
        </w:rPr>
      </w:pPr>
      <w:r w:rsidRPr="00924B80">
        <w:rPr>
          <w:rFonts w:ascii="Verdana" w:eastAsia="Times New Roman" w:hAnsi="Verdana" w:cs="Times New Roman"/>
          <w:sz w:val="26"/>
          <w:szCs w:val="26"/>
        </w:rPr>
        <w:t>Research guidelines and tools for preparing systematic reviews (SR) are now widely available for reviews of clinical effectiveness</w:t>
      </w:r>
      <w:r>
        <w:rPr>
          <w:rFonts w:ascii="Verdana" w:eastAsia="Times New Roman" w:hAnsi="Verdana" w:cs="Times New Roman"/>
          <w:sz w:val="26"/>
          <w:szCs w:val="26"/>
        </w:rPr>
        <w:t>,</w:t>
      </w:r>
      <w:r w:rsidRPr="00924B80">
        <w:rPr>
          <w:rFonts w:ascii="Verdana" w:eastAsia="Times New Roman" w:hAnsi="Verdana" w:cs="Times New Roman"/>
          <w:sz w:val="26"/>
          <w:szCs w:val="26"/>
        </w:rPr>
        <w:t xml:space="preserve"> as well as summarizing</w:t>
      </w:r>
      <w:r>
        <w:rPr>
          <w:rFonts w:ascii="Verdana" w:eastAsia="Times New Roman" w:hAnsi="Verdana" w:cs="Times New Roman"/>
          <w:sz w:val="26"/>
          <w:szCs w:val="26"/>
        </w:rPr>
        <w:t>,</w:t>
      </w:r>
      <w:r w:rsidRPr="00924B80">
        <w:rPr>
          <w:rFonts w:ascii="Verdana" w:eastAsia="Times New Roman" w:hAnsi="Verdana" w:cs="Times New Roman"/>
          <w:sz w:val="26"/>
          <w:szCs w:val="26"/>
        </w:rPr>
        <w:t xml:space="preserve"> or analyzing information for a given body of literature.</w:t>
      </w:r>
      <w:r w:rsidR="00BC71BB">
        <w:rPr>
          <w:rFonts w:ascii="Verdana" w:eastAsia="Times New Roman" w:hAnsi="Verdana" w:cs="Times New Roman"/>
          <w:sz w:val="26"/>
          <w:szCs w:val="26"/>
        </w:rPr>
        <w:t xml:space="preserve"> </w:t>
      </w:r>
    </w:p>
    <w:p w14:paraId="4BBEFAC4" w14:textId="1DAAA91A" w:rsidR="00924B80" w:rsidRPr="00924B80" w:rsidRDefault="00924B80" w:rsidP="00BC71BB">
      <w:pPr>
        <w:spacing w:before="120"/>
        <w:jc w:val="center"/>
        <w:rPr>
          <w:rFonts w:ascii="Verdana" w:eastAsia="Times New Roman" w:hAnsi="Verdana" w:cs="Times New Roman"/>
          <w:sz w:val="26"/>
          <w:szCs w:val="26"/>
        </w:rPr>
      </w:pPr>
      <w:bookmarkStart w:id="0" w:name="_GoBack"/>
      <w:bookmarkEnd w:id="0"/>
      <w:r>
        <w:rPr>
          <w:rFonts w:ascii="Verdana" w:eastAsia="Times New Roman" w:hAnsi="Verdana" w:cs="Times New Roman"/>
          <w:sz w:val="26"/>
          <w:szCs w:val="26"/>
        </w:rPr>
        <w:t xml:space="preserve">Learning objectives of this session are:  </w:t>
      </w:r>
      <w:r w:rsidRPr="00924B80">
        <w:rPr>
          <w:rFonts w:ascii="Verdana" w:eastAsia="Times New Roman" w:hAnsi="Verdana" w:cs="Times New Roman"/>
          <w:sz w:val="26"/>
          <w:szCs w:val="26"/>
        </w:rPr>
        <w:t xml:space="preserve">1. Understand the framework for </w:t>
      </w:r>
      <w:r>
        <w:rPr>
          <w:rFonts w:ascii="Verdana" w:eastAsia="Times New Roman" w:hAnsi="Verdana" w:cs="Times New Roman"/>
          <w:sz w:val="26"/>
          <w:szCs w:val="26"/>
        </w:rPr>
        <w:t>developing a research question</w:t>
      </w:r>
      <w:proofErr w:type="gramStart"/>
      <w:r w:rsidRPr="00924B80">
        <w:rPr>
          <w:rFonts w:ascii="Verdana" w:eastAsia="Times New Roman" w:hAnsi="Verdana" w:cs="Times New Roman"/>
          <w:sz w:val="26"/>
          <w:szCs w:val="26"/>
        </w:rPr>
        <w:t>;</w:t>
      </w:r>
      <w:proofErr w:type="gramEnd"/>
      <w:r w:rsidRPr="00924B80">
        <w:rPr>
          <w:rFonts w:ascii="Verdana" w:eastAsia="Times New Roman" w:hAnsi="Verdana" w:cs="Times New Roman"/>
          <w:sz w:val="26"/>
          <w:szCs w:val="26"/>
        </w:rPr>
        <w:t xml:space="preserve"> </w:t>
      </w:r>
      <w:r w:rsidRPr="00924B80">
        <w:rPr>
          <w:rFonts w:ascii="Verdana" w:eastAsia="Times New Roman" w:hAnsi="Verdana" w:cs="Times New Roman"/>
          <w:sz w:val="26"/>
          <w:szCs w:val="26"/>
        </w:rPr>
        <w:t>2. Outline and describe the common elements that should be included within an SR protocol</w:t>
      </w:r>
      <w:proofErr w:type="gramStart"/>
      <w:r w:rsidRPr="00924B80">
        <w:rPr>
          <w:rFonts w:ascii="Verdana" w:eastAsia="Times New Roman" w:hAnsi="Verdana" w:cs="Times New Roman"/>
          <w:sz w:val="26"/>
          <w:szCs w:val="26"/>
        </w:rPr>
        <w:t>;</w:t>
      </w:r>
      <w:proofErr w:type="gramEnd"/>
      <w:r w:rsidRPr="00924B80">
        <w:rPr>
          <w:rFonts w:ascii="Verdana" w:eastAsia="Times New Roman" w:hAnsi="Verdana" w:cs="Times New Roman"/>
          <w:sz w:val="26"/>
          <w:szCs w:val="26"/>
        </w:rPr>
        <w:t xml:space="preserve"> </w:t>
      </w:r>
      <w:r w:rsidRPr="00924B80">
        <w:rPr>
          <w:rFonts w:ascii="Verdana" w:eastAsia="Times New Roman" w:hAnsi="Verdana" w:cs="Times New Roman"/>
          <w:sz w:val="26"/>
          <w:szCs w:val="26"/>
        </w:rPr>
        <w:t>3. List common errors novices make when conducting systematic reviews (for example, errors w</w:t>
      </w:r>
      <w:r w:rsidRPr="00924B80">
        <w:rPr>
          <w:rFonts w:ascii="Verdana" w:eastAsia="Times New Roman" w:hAnsi="Verdana" w:cs="Times New Roman"/>
          <w:sz w:val="26"/>
          <w:szCs w:val="26"/>
        </w:rPr>
        <w:t xml:space="preserve">ith basic literature searching); </w:t>
      </w:r>
      <w:r w:rsidRPr="00924B80">
        <w:rPr>
          <w:rFonts w:ascii="Verdana" w:eastAsia="Times New Roman" w:hAnsi="Verdana" w:cs="Times New Roman"/>
          <w:sz w:val="26"/>
          <w:szCs w:val="26"/>
        </w:rPr>
        <w:t>4. Identify relevant reporting guidelines</w:t>
      </w:r>
      <w:proofErr w:type="gramStart"/>
      <w:r w:rsidRPr="00924B80">
        <w:rPr>
          <w:rFonts w:ascii="Verdana" w:eastAsia="Times New Roman" w:hAnsi="Verdana" w:cs="Times New Roman"/>
          <w:sz w:val="26"/>
          <w:szCs w:val="26"/>
        </w:rPr>
        <w:t>;</w:t>
      </w:r>
      <w:proofErr w:type="gramEnd"/>
      <w:r w:rsidRPr="00924B80">
        <w:rPr>
          <w:rFonts w:ascii="Verdana" w:eastAsia="Times New Roman" w:hAnsi="Verdana" w:cs="Times New Roman"/>
          <w:sz w:val="26"/>
          <w:szCs w:val="26"/>
        </w:rPr>
        <w:t xml:space="preserve"> and</w:t>
      </w:r>
      <w:r w:rsidRPr="00924B80">
        <w:rPr>
          <w:rFonts w:ascii="Verdana" w:eastAsia="Times New Roman" w:hAnsi="Verdana" w:cs="Times New Roman"/>
          <w:sz w:val="26"/>
          <w:szCs w:val="26"/>
        </w:rPr>
        <w:t xml:space="preserve"> 5. Understand the time commitment and resources required for a systematic review to be completed</w:t>
      </w:r>
      <w:r w:rsidRPr="00924B80">
        <w:rPr>
          <w:rFonts w:ascii="Verdana" w:eastAsia="Times New Roman" w:hAnsi="Verdana" w:cs="Times New Roman"/>
          <w:sz w:val="26"/>
          <w:szCs w:val="26"/>
        </w:rPr>
        <w:t>.</w:t>
      </w:r>
    </w:p>
    <w:p w14:paraId="630C7F33" w14:textId="78A71E72" w:rsidR="00521B70" w:rsidRPr="00924B80" w:rsidRDefault="00924B80" w:rsidP="00924B80">
      <w:pPr>
        <w:spacing w:before="120"/>
        <w:jc w:val="center"/>
        <w:rPr>
          <w:rFonts w:ascii="Verdana" w:eastAsia="Times New Roman" w:hAnsi="Verdana" w:cs="Times New Roman"/>
          <w:sz w:val="26"/>
          <w:szCs w:val="26"/>
        </w:rPr>
      </w:pPr>
      <w:r>
        <w:rPr>
          <w:rFonts w:ascii="Verdana" w:hAnsi="Verdana"/>
          <w:b/>
          <w:sz w:val="36"/>
          <w:szCs w:val="36"/>
        </w:rPr>
        <w:t>January 19</w:t>
      </w:r>
      <w:r w:rsidR="00A9526E">
        <w:rPr>
          <w:rFonts w:ascii="Verdana" w:hAnsi="Verdana"/>
          <w:b/>
          <w:sz w:val="36"/>
          <w:szCs w:val="36"/>
        </w:rPr>
        <w:t>, 201</w:t>
      </w:r>
      <w:r w:rsidR="00424A42">
        <w:rPr>
          <w:rFonts w:ascii="Verdana" w:hAnsi="Verdana"/>
          <w:b/>
          <w:sz w:val="36"/>
          <w:szCs w:val="36"/>
        </w:rPr>
        <w:t>6</w:t>
      </w:r>
    </w:p>
    <w:p w14:paraId="7178A722" w14:textId="77777777" w:rsidR="003E7432" w:rsidRPr="00092494" w:rsidRDefault="003E7432" w:rsidP="005D032E">
      <w:pPr>
        <w:pStyle w:val="ListParagraph"/>
        <w:ind w:left="0"/>
        <w:jc w:val="center"/>
        <w:rPr>
          <w:rFonts w:ascii="Verdana" w:hAnsi="Verdana"/>
          <w:b/>
          <w:sz w:val="36"/>
          <w:szCs w:val="36"/>
        </w:rPr>
      </w:pPr>
      <w:r w:rsidRPr="00092494">
        <w:rPr>
          <w:rFonts w:ascii="Verdana" w:hAnsi="Verdana"/>
          <w:b/>
          <w:sz w:val="36"/>
          <w:szCs w:val="36"/>
        </w:rPr>
        <w:t>12:00 – 1:00 PM</w:t>
      </w:r>
    </w:p>
    <w:p w14:paraId="223A7B67" w14:textId="34B8AFCA" w:rsidR="00924B80" w:rsidRPr="00924B80" w:rsidRDefault="00924B80" w:rsidP="00924B80">
      <w:pPr>
        <w:pStyle w:val="ListParagraph"/>
        <w:ind w:left="0"/>
        <w:jc w:val="center"/>
        <w:rPr>
          <w:rFonts w:ascii="Verdana" w:hAnsi="Verdana"/>
          <w:b/>
          <w:sz w:val="36"/>
          <w:szCs w:val="36"/>
        </w:rPr>
      </w:pPr>
      <w:r w:rsidRPr="00924B80">
        <w:rPr>
          <w:rFonts w:ascii="Verdana" w:hAnsi="Verdana"/>
          <w:b/>
          <w:sz w:val="36"/>
          <w:szCs w:val="36"/>
        </w:rPr>
        <w:t xml:space="preserve">Library </w:t>
      </w:r>
      <w:r>
        <w:rPr>
          <w:rFonts w:ascii="Verdana" w:hAnsi="Verdana"/>
          <w:b/>
          <w:sz w:val="36"/>
          <w:szCs w:val="36"/>
        </w:rPr>
        <w:t xml:space="preserve">- Florence Partridge </w:t>
      </w:r>
      <w:proofErr w:type="spellStart"/>
      <w:r>
        <w:rPr>
          <w:rFonts w:ascii="Verdana" w:hAnsi="Verdana"/>
          <w:b/>
          <w:sz w:val="36"/>
          <w:szCs w:val="36"/>
        </w:rPr>
        <w:t>Rm</w:t>
      </w:r>
      <w:proofErr w:type="spellEnd"/>
      <w:r w:rsidRPr="00924B80">
        <w:rPr>
          <w:rFonts w:ascii="Verdana" w:hAnsi="Verdana"/>
          <w:b/>
          <w:sz w:val="36"/>
          <w:szCs w:val="36"/>
        </w:rPr>
        <w:t xml:space="preserve"> 384</w:t>
      </w:r>
      <w:r w:rsidRPr="00924B80">
        <w:rPr>
          <w:rFonts w:ascii="Verdana" w:hAnsi="Verdana"/>
          <w:b/>
          <w:sz w:val="36"/>
          <w:szCs w:val="36"/>
        </w:rPr>
        <w:t xml:space="preserve"> </w:t>
      </w:r>
    </w:p>
    <w:p w14:paraId="320AD1EC" w14:textId="389CF4D0" w:rsidR="00521B70" w:rsidRPr="00521B70" w:rsidRDefault="00521B70" w:rsidP="00550011">
      <w:pPr>
        <w:spacing w:after="120" w:line="240" w:lineRule="auto"/>
        <w:jc w:val="center"/>
        <w:rPr>
          <w:rFonts w:ascii="Verdana" w:hAnsi="Verdana" w:cs="Aharoni"/>
          <w:i/>
        </w:rPr>
      </w:pPr>
      <w:r w:rsidRPr="00521B70">
        <w:rPr>
          <w:rFonts w:ascii="Verdana" w:hAnsi="Verdana" w:cs="Aharoni"/>
          <w:i/>
        </w:rPr>
        <w:t>No reservation necessary</w:t>
      </w:r>
      <w:r w:rsidR="00D82AC6">
        <w:rPr>
          <w:rFonts w:ascii="Verdana" w:hAnsi="Verdana" w:cs="Aharoni"/>
          <w:i/>
        </w:rPr>
        <w:t>.</w:t>
      </w:r>
      <w:r w:rsidR="00DA36CD">
        <w:rPr>
          <w:rFonts w:ascii="Verdana" w:hAnsi="Verdana" w:cs="Aharoni"/>
          <w:i/>
        </w:rPr>
        <w:t xml:space="preserve">  </w:t>
      </w:r>
    </w:p>
    <w:p w14:paraId="64240FBE" w14:textId="363011FC" w:rsidR="00521B70" w:rsidRPr="00521B70" w:rsidRDefault="00D82AC6" w:rsidP="00550011">
      <w:pPr>
        <w:spacing w:after="120" w:line="240" w:lineRule="auto"/>
        <w:jc w:val="center"/>
        <w:rPr>
          <w:rFonts w:ascii="Verdana" w:hAnsi="Verdana" w:cs="Aharoni"/>
          <w:i/>
        </w:rPr>
      </w:pPr>
      <w:r>
        <w:rPr>
          <w:rFonts w:ascii="Verdana" w:hAnsi="Verdana" w:cs="Aharoni"/>
          <w:i/>
        </w:rPr>
        <w:t>All welcome!</w:t>
      </w:r>
    </w:p>
    <w:p w14:paraId="0D6BCDB1" w14:textId="77777777" w:rsidR="00521B70" w:rsidRDefault="00521B70" w:rsidP="00550011">
      <w:pPr>
        <w:spacing w:after="120" w:line="240" w:lineRule="auto"/>
        <w:jc w:val="center"/>
        <w:rPr>
          <w:rFonts w:ascii="Verdana" w:hAnsi="Verdana" w:cs="Aharoni"/>
          <w:b/>
          <w:i/>
          <w:color w:val="943634" w:themeColor="accent2" w:themeShade="BF"/>
          <w:sz w:val="28"/>
          <w:szCs w:val="28"/>
        </w:rPr>
      </w:pPr>
      <w:r w:rsidRPr="00521B70">
        <w:rPr>
          <w:rFonts w:ascii="Verdana" w:hAnsi="Verdana" w:cs="Aharoni"/>
          <w:i/>
        </w:rPr>
        <w:t xml:space="preserve">For more information </w:t>
      </w:r>
      <w:r w:rsidRPr="00521B70">
        <w:rPr>
          <w:rFonts w:ascii="Verdana" w:hAnsi="Verdana"/>
          <w:i/>
        </w:rPr>
        <w:t xml:space="preserve">contact Patti </w:t>
      </w:r>
      <w:proofErr w:type="spellStart"/>
      <w:r w:rsidRPr="00521B70">
        <w:rPr>
          <w:rFonts w:ascii="Verdana" w:hAnsi="Verdana"/>
          <w:i/>
        </w:rPr>
        <w:t>Minakis</w:t>
      </w:r>
      <w:proofErr w:type="spellEnd"/>
      <w:r w:rsidRPr="00521B70">
        <w:rPr>
          <w:rFonts w:ascii="Verdana" w:hAnsi="Verdana"/>
          <w:i/>
        </w:rPr>
        <w:t>, ext. 56943</w:t>
      </w:r>
    </w:p>
    <w:p w14:paraId="7BBEB219" w14:textId="77777777" w:rsidR="00521B70" w:rsidRDefault="00521B70" w:rsidP="00521B70">
      <w:pPr>
        <w:jc w:val="center"/>
        <w:rPr>
          <w:rFonts w:ascii="Verdana" w:hAnsi="Verdana" w:cs="Aharoni"/>
          <w:b/>
          <w:i/>
          <w:color w:val="943634" w:themeColor="accent2" w:themeShade="BF"/>
          <w:sz w:val="28"/>
          <w:szCs w:val="28"/>
        </w:rPr>
      </w:pPr>
      <w:r w:rsidRPr="005F6195">
        <w:rPr>
          <w:rFonts w:ascii="Verdana" w:hAnsi="Verdana" w:cs="Aharoni"/>
          <w:b/>
          <w:i/>
          <w:color w:val="943634" w:themeColor="accent2" w:themeShade="BF"/>
          <w:sz w:val="28"/>
          <w:szCs w:val="28"/>
        </w:rPr>
        <w:t>Be part of the conversation!</w:t>
      </w:r>
    </w:p>
    <w:sectPr w:rsidR="00521B70" w:rsidSect="00521B70">
      <w:headerReference w:type="even" r:id="rId10"/>
      <w:headerReference w:type="first" r:id="rId11"/>
      <w:pgSz w:w="12240" w:h="15840" w:code="1"/>
      <w:pgMar w:top="432" w:right="720" w:bottom="720" w:left="432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A6783" w14:textId="77777777" w:rsidR="00EA7B85" w:rsidRDefault="00EA7B85" w:rsidP="005A505B">
      <w:pPr>
        <w:spacing w:after="0" w:line="240" w:lineRule="auto"/>
      </w:pPr>
      <w:r>
        <w:separator/>
      </w:r>
    </w:p>
  </w:endnote>
  <w:endnote w:type="continuationSeparator" w:id="0">
    <w:p w14:paraId="2975BEAA" w14:textId="77777777" w:rsidR="00EA7B85" w:rsidRDefault="00EA7B85" w:rsidP="005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3B62B" w14:textId="77777777" w:rsidR="00EA7B85" w:rsidRDefault="00EA7B85" w:rsidP="005A505B">
      <w:pPr>
        <w:spacing w:after="0" w:line="240" w:lineRule="auto"/>
      </w:pPr>
      <w:r>
        <w:separator/>
      </w:r>
    </w:p>
  </w:footnote>
  <w:footnote w:type="continuationSeparator" w:id="0">
    <w:p w14:paraId="68830916" w14:textId="77777777" w:rsidR="00EA7B85" w:rsidRDefault="00EA7B85" w:rsidP="005A5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000CEA" w14:textId="77777777" w:rsidR="007968CC" w:rsidRDefault="00BC71BB">
    <w:pPr>
      <w:pStyle w:val="Header"/>
    </w:pPr>
    <w:r>
      <w:rPr>
        <w:noProof/>
      </w:rPr>
      <w:pict w14:anchorId="33622B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9306" o:spid="_x0000_s2053" type="#_x0000_t75" style="position:absolute;margin-left:0;margin-top:0;width:467.95pt;height:313.8pt;z-index:-251657216;mso-position-horizontal:center;mso-position-horizontal-relative:margin;mso-position-vertical:center;mso-position-vertical-relative:margin" o:allowincell="f">
          <v:imagedata r:id="rId1" o:title="MC900297141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3846103" w14:textId="77777777" w:rsidR="007968CC" w:rsidRDefault="00BC71BB">
    <w:pPr>
      <w:pStyle w:val="Header"/>
    </w:pPr>
    <w:r>
      <w:rPr>
        <w:noProof/>
      </w:rPr>
      <w:pict w14:anchorId="583AD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9305" o:spid="_x0000_s2052" type="#_x0000_t75" style="position:absolute;margin-left:0;margin-top:0;width:467.95pt;height:313.8pt;z-index:-251658240;mso-position-horizontal:center;mso-position-horizontal-relative:margin;mso-position-vertical:center;mso-position-vertical-relative:margin" o:allowincell="f">
          <v:imagedata r:id="rId1" o:title="MC900297141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23200"/>
    <w:multiLevelType w:val="hybridMultilevel"/>
    <w:tmpl w:val="D5F4A2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F4042"/>
    <w:multiLevelType w:val="hybridMultilevel"/>
    <w:tmpl w:val="A3161154"/>
    <w:lvl w:ilvl="0" w:tplc="2096617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4ED44B2"/>
    <w:multiLevelType w:val="hybridMultilevel"/>
    <w:tmpl w:val="85347CE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C3E70"/>
    <w:multiLevelType w:val="hybridMultilevel"/>
    <w:tmpl w:val="FF8070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52B79"/>
    <w:multiLevelType w:val="hybridMultilevel"/>
    <w:tmpl w:val="D75691D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444"/>
    <w:rsid w:val="00016539"/>
    <w:rsid w:val="00043F06"/>
    <w:rsid w:val="000441BF"/>
    <w:rsid w:val="000875D3"/>
    <w:rsid w:val="00092494"/>
    <w:rsid w:val="000B1E88"/>
    <w:rsid w:val="000C2755"/>
    <w:rsid w:val="000D09B5"/>
    <w:rsid w:val="00111230"/>
    <w:rsid w:val="0016035F"/>
    <w:rsid w:val="00164D9D"/>
    <w:rsid w:val="001840FF"/>
    <w:rsid w:val="00187435"/>
    <w:rsid w:val="001929DD"/>
    <w:rsid w:val="001A3357"/>
    <w:rsid w:val="001A717E"/>
    <w:rsid w:val="001B323D"/>
    <w:rsid w:val="001F3FED"/>
    <w:rsid w:val="002127EB"/>
    <w:rsid w:val="00270F19"/>
    <w:rsid w:val="002D54C5"/>
    <w:rsid w:val="002F12C7"/>
    <w:rsid w:val="00304E17"/>
    <w:rsid w:val="0030778F"/>
    <w:rsid w:val="0032344F"/>
    <w:rsid w:val="00326FA7"/>
    <w:rsid w:val="003858AA"/>
    <w:rsid w:val="003D2EE9"/>
    <w:rsid w:val="003E48F1"/>
    <w:rsid w:val="003E5BD8"/>
    <w:rsid w:val="003E7432"/>
    <w:rsid w:val="0041221A"/>
    <w:rsid w:val="0041388C"/>
    <w:rsid w:val="00424A42"/>
    <w:rsid w:val="00430339"/>
    <w:rsid w:val="00461640"/>
    <w:rsid w:val="004732C1"/>
    <w:rsid w:val="004833B5"/>
    <w:rsid w:val="00494E52"/>
    <w:rsid w:val="0049515C"/>
    <w:rsid w:val="004A4B65"/>
    <w:rsid w:val="004B1EE3"/>
    <w:rsid w:val="00521B70"/>
    <w:rsid w:val="00550011"/>
    <w:rsid w:val="0055422F"/>
    <w:rsid w:val="005620E8"/>
    <w:rsid w:val="00581CC8"/>
    <w:rsid w:val="00582D56"/>
    <w:rsid w:val="005878F2"/>
    <w:rsid w:val="0059271A"/>
    <w:rsid w:val="005953C5"/>
    <w:rsid w:val="00595543"/>
    <w:rsid w:val="005A505B"/>
    <w:rsid w:val="005C45FE"/>
    <w:rsid w:val="005D032E"/>
    <w:rsid w:val="005E7DCB"/>
    <w:rsid w:val="0061260F"/>
    <w:rsid w:val="006209C0"/>
    <w:rsid w:val="00643F61"/>
    <w:rsid w:val="00650285"/>
    <w:rsid w:val="006871C1"/>
    <w:rsid w:val="006F1C98"/>
    <w:rsid w:val="00743888"/>
    <w:rsid w:val="00747C8E"/>
    <w:rsid w:val="007714E6"/>
    <w:rsid w:val="00786095"/>
    <w:rsid w:val="007968CC"/>
    <w:rsid w:val="007C4DAA"/>
    <w:rsid w:val="00815B1A"/>
    <w:rsid w:val="00826AAA"/>
    <w:rsid w:val="008342ED"/>
    <w:rsid w:val="008622FC"/>
    <w:rsid w:val="00863FF6"/>
    <w:rsid w:val="008E1432"/>
    <w:rsid w:val="00912104"/>
    <w:rsid w:val="009134DA"/>
    <w:rsid w:val="00924B80"/>
    <w:rsid w:val="009328B8"/>
    <w:rsid w:val="009C2FC4"/>
    <w:rsid w:val="009D52D4"/>
    <w:rsid w:val="009F35EF"/>
    <w:rsid w:val="009F3B5C"/>
    <w:rsid w:val="00A001A4"/>
    <w:rsid w:val="00A27B47"/>
    <w:rsid w:val="00A427A3"/>
    <w:rsid w:val="00A4488A"/>
    <w:rsid w:val="00A44D46"/>
    <w:rsid w:val="00A54B5B"/>
    <w:rsid w:val="00A84444"/>
    <w:rsid w:val="00A9526E"/>
    <w:rsid w:val="00B301BC"/>
    <w:rsid w:val="00B312A0"/>
    <w:rsid w:val="00BA4353"/>
    <w:rsid w:val="00BC1855"/>
    <w:rsid w:val="00BC1D4A"/>
    <w:rsid w:val="00BC71BB"/>
    <w:rsid w:val="00BE5C27"/>
    <w:rsid w:val="00C40C26"/>
    <w:rsid w:val="00C503F3"/>
    <w:rsid w:val="00CA180C"/>
    <w:rsid w:val="00CB7AA6"/>
    <w:rsid w:val="00CE6790"/>
    <w:rsid w:val="00CF6DA3"/>
    <w:rsid w:val="00D627DD"/>
    <w:rsid w:val="00D6495A"/>
    <w:rsid w:val="00D66EA0"/>
    <w:rsid w:val="00D82AC6"/>
    <w:rsid w:val="00D87057"/>
    <w:rsid w:val="00DA36CD"/>
    <w:rsid w:val="00DA669F"/>
    <w:rsid w:val="00E06422"/>
    <w:rsid w:val="00E34C11"/>
    <w:rsid w:val="00E41247"/>
    <w:rsid w:val="00E72864"/>
    <w:rsid w:val="00E7454F"/>
    <w:rsid w:val="00EA7B85"/>
    <w:rsid w:val="00EB7B7B"/>
    <w:rsid w:val="00ED30E3"/>
    <w:rsid w:val="00EE1789"/>
    <w:rsid w:val="00EE4799"/>
    <w:rsid w:val="00F110FA"/>
    <w:rsid w:val="00F85AC5"/>
    <w:rsid w:val="00F94DC8"/>
    <w:rsid w:val="00FA4628"/>
    <w:rsid w:val="00FD4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0C38EB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11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4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05B"/>
  </w:style>
  <w:style w:type="paragraph" w:styleId="Footer">
    <w:name w:val="footer"/>
    <w:basedOn w:val="Normal"/>
    <w:link w:val="FooterChar"/>
    <w:uiPriority w:val="99"/>
    <w:unhideWhenUsed/>
    <w:rsid w:val="005A5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05B"/>
  </w:style>
  <w:style w:type="paragraph" w:styleId="ListParagraph">
    <w:name w:val="List Paragraph"/>
    <w:basedOn w:val="Normal"/>
    <w:uiPriority w:val="34"/>
    <w:qFormat/>
    <w:rsid w:val="00862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6C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110F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zm-spellcheck-misspelled">
    <w:name w:val="zm-spellcheck-misspelled"/>
    <w:basedOn w:val="DefaultParagraphFont"/>
    <w:rsid w:val="001840FF"/>
  </w:style>
  <w:style w:type="character" w:styleId="IntenseReference">
    <w:name w:val="Intense Reference"/>
    <w:basedOn w:val="DefaultParagraphFont"/>
    <w:uiPriority w:val="32"/>
    <w:qFormat/>
    <w:rsid w:val="00924B80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11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4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5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05B"/>
  </w:style>
  <w:style w:type="paragraph" w:styleId="Footer">
    <w:name w:val="footer"/>
    <w:basedOn w:val="Normal"/>
    <w:link w:val="FooterChar"/>
    <w:uiPriority w:val="99"/>
    <w:unhideWhenUsed/>
    <w:rsid w:val="005A5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05B"/>
  </w:style>
  <w:style w:type="paragraph" w:styleId="ListParagraph">
    <w:name w:val="List Paragraph"/>
    <w:basedOn w:val="Normal"/>
    <w:uiPriority w:val="34"/>
    <w:qFormat/>
    <w:rsid w:val="008622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6C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110F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zm-spellcheck-misspelled">
    <w:name w:val="zm-spellcheck-misspelled"/>
    <w:basedOn w:val="DefaultParagraphFont"/>
    <w:rsid w:val="001840FF"/>
  </w:style>
  <w:style w:type="character" w:styleId="IntenseReference">
    <w:name w:val="Intense Reference"/>
    <w:basedOn w:val="DefaultParagraphFont"/>
    <w:uiPriority w:val="32"/>
    <w:qFormat/>
    <w:rsid w:val="00924B80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F10F8-B975-B747-B8AF-1D1173B0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182</Words>
  <Characters>1043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Office of Research</vt:lpstr>
    </vt:vector>
  </TitlesOfParts>
  <Company>Microsoft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Office of Research</dc:title>
  <dc:creator>hgilmour</dc:creator>
  <cp:lastModifiedBy>Milka Popov</cp:lastModifiedBy>
  <cp:revision>3</cp:revision>
  <cp:lastPrinted>2012-08-16T14:09:00Z</cp:lastPrinted>
  <dcterms:created xsi:type="dcterms:W3CDTF">2016-01-07T17:30:00Z</dcterms:created>
  <dcterms:modified xsi:type="dcterms:W3CDTF">2016-01-07T17:31:00Z</dcterms:modified>
</cp:coreProperties>
</file>