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136F" w:rsidRPr="00583772" w:rsidRDefault="006F136F" w:rsidP="006F136F">
      <w:pPr>
        <w:jc w:val="center"/>
        <w:rPr>
          <w:bCs/>
          <w:sz w:val="24"/>
          <w:szCs w:val="24"/>
        </w:rPr>
      </w:pPr>
      <w:r w:rsidRPr="006F136F">
        <w:rPr>
          <w:b/>
          <w:bCs/>
          <w:sz w:val="24"/>
          <w:szCs w:val="24"/>
        </w:rPr>
        <w:t>COLLEGE OF ARTS HONORARIUM ADMINISTRATION</w:t>
      </w:r>
      <w:r w:rsidR="00583772">
        <w:rPr>
          <w:b/>
          <w:bCs/>
          <w:sz w:val="24"/>
          <w:szCs w:val="24"/>
        </w:rPr>
        <w:t xml:space="preserve"> </w:t>
      </w:r>
      <w:r w:rsidR="00583772">
        <w:rPr>
          <w:bCs/>
          <w:sz w:val="24"/>
          <w:szCs w:val="24"/>
        </w:rPr>
        <w:t>(June 25, 2015)</w:t>
      </w:r>
    </w:p>
    <w:p w:rsidR="006F136F" w:rsidRPr="009A36BC" w:rsidRDefault="006F136F" w:rsidP="006F136F">
      <w:pPr>
        <w:rPr>
          <w:b/>
          <w:u w:val="single"/>
        </w:rPr>
      </w:pPr>
      <w:r w:rsidRPr="009A36BC">
        <w:rPr>
          <w:b/>
          <w:u w:val="single"/>
        </w:rPr>
        <w:t xml:space="preserve">Honorarium Definition </w:t>
      </w:r>
      <w:bookmarkStart w:id="0" w:name="_GoBack"/>
      <w:bookmarkEnd w:id="0"/>
    </w:p>
    <w:p w:rsidR="006F136F" w:rsidRDefault="006F136F" w:rsidP="006F136F">
      <w:r>
        <w:t>An honorarium is an ex gratia payment made to a person for services</w:t>
      </w:r>
      <w:r w:rsidR="009A36BC">
        <w:t xml:space="preserve"> rendered</w:t>
      </w:r>
      <w:r>
        <w:t xml:space="preserve"> in a volunteer capacity or for services for which fees are not traditionally required. It is typically a small payment made on a special or non-routine basis to an individual who is not an employee of the university, to recognize or to acknowledge the contribution of gratuitous services to the university. The payment, when necessary, should be recognized, not as an equivalent value to a professional charge, but as a token of appreciation and a nominal value assigned to it.</w:t>
      </w:r>
      <w:r w:rsidR="007C16C2">
        <w:t xml:space="preserve"> </w:t>
      </w:r>
    </w:p>
    <w:p w:rsidR="006F136F" w:rsidRDefault="006F136F" w:rsidP="006F136F">
      <w:r w:rsidRPr="009A36BC">
        <w:rPr>
          <w:b/>
        </w:rPr>
        <w:t>Examples</w:t>
      </w:r>
      <w:r w:rsidR="009A36BC">
        <w:rPr>
          <w:b/>
        </w:rPr>
        <w:t>:</w:t>
      </w:r>
      <w:r>
        <w:t xml:space="preserve"> </w:t>
      </w:r>
      <w:r w:rsidR="009A36BC">
        <w:t xml:space="preserve">a </w:t>
      </w:r>
      <w:r>
        <w:t>nominal payment to a guest speaker or lecturer as a “thank you” and as a gestur</w:t>
      </w:r>
      <w:r w:rsidR="009A36BC">
        <w:t>e of good will and appreciation;</w:t>
      </w:r>
      <w:r>
        <w:t xml:space="preserve"> or</w:t>
      </w:r>
      <w:r w:rsidR="009A36BC">
        <w:t>,</w:t>
      </w:r>
      <w:r>
        <w:t xml:space="preserve"> a token payment for other unique, incidental and infrequent services not traditionally required on an on-going basis. </w:t>
      </w:r>
      <w:r w:rsidR="003E07F4">
        <w:t xml:space="preserve">This does not apply to MFA and PhD examiners as they are covered by </w:t>
      </w:r>
      <w:r w:rsidR="009A36BC">
        <w:t>an</w:t>
      </w:r>
      <w:r w:rsidR="003E07F4">
        <w:t xml:space="preserve">other University policy. </w:t>
      </w:r>
      <w:r w:rsidR="009A36BC">
        <w:t>Further e</w:t>
      </w:r>
      <w:r>
        <w:t>xamples include:</w:t>
      </w:r>
    </w:p>
    <w:p w:rsidR="006F136F" w:rsidRDefault="006F136F" w:rsidP="006F136F">
      <w:pPr>
        <w:pStyle w:val="ListParagraph"/>
        <w:numPr>
          <w:ilvl w:val="0"/>
          <w:numId w:val="1"/>
        </w:numPr>
      </w:pPr>
      <w:r>
        <w:t>A special classroom lecture or short series of lectures by an external party</w:t>
      </w:r>
    </w:p>
    <w:p w:rsidR="006F136F" w:rsidRDefault="006F136F" w:rsidP="006F136F">
      <w:pPr>
        <w:pStyle w:val="ListParagraph"/>
        <w:numPr>
          <w:ilvl w:val="0"/>
          <w:numId w:val="1"/>
        </w:numPr>
      </w:pPr>
      <w:r>
        <w:t>Conducting a seminar or workshop</w:t>
      </w:r>
    </w:p>
    <w:p w:rsidR="006F136F" w:rsidRDefault="006F136F" w:rsidP="006F136F">
      <w:pPr>
        <w:pStyle w:val="ListParagraph"/>
        <w:numPr>
          <w:ilvl w:val="0"/>
          <w:numId w:val="1"/>
        </w:numPr>
      </w:pPr>
      <w:r>
        <w:t>Serving as guest speaker at an educational event or other similar function</w:t>
      </w:r>
    </w:p>
    <w:p w:rsidR="006F136F" w:rsidRDefault="006F136F" w:rsidP="006F136F">
      <w:pPr>
        <w:pStyle w:val="ListParagraph"/>
        <w:numPr>
          <w:ilvl w:val="0"/>
          <w:numId w:val="1"/>
        </w:numPr>
      </w:pPr>
      <w:r>
        <w:t>Participating as a guest speaker at outreach events</w:t>
      </w:r>
    </w:p>
    <w:p w:rsidR="006F136F" w:rsidRDefault="006F136F" w:rsidP="006F136F">
      <w:pPr>
        <w:pStyle w:val="ListParagraph"/>
        <w:numPr>
          <w:ilvl w:val="0"/>
          <w:numId w:val="1"/>
        </w:numPr>
      </w:pPr>
      <w:r>
        <w:t>Assistance for set-up or supporting activities at special events</w:t>
      </w:r>
    </w:p>
    <w:p w:rsidR="006F136F" w:rsidRDefault="006F136F" w:rsidP="006F136F">
      <w:r>
        <w:t xml:space="preserve">An </w:t>
      </w:r>
      <w:r w:rsidRPr="007C16C2">
        <w:rPr>
          <w:i/>
        </w:rPr>
        <w:t>honorarium</w:t>
      </w:r>
      <w:r>
        <w:t xml:space="preserve"> is not based on an agreed-upon or negotiated amount between the individual providing services and the university representative seeking services. If payment is agreed upon between the t</w:t>
      </w:r>
      <w:r w:rsidR="007C16C2">
        <w:t xml:space="preserve">wo parties, this constitutes </w:t>
      </w:r>
      <w:r>
        <w:t xml:space="preserve">a </w:t>
      </w:r>
      <w:r w:rsidRPr="007C16C2">
        <w:rPr>
          <w:i/>
        </w:rPr>
        <w:t>contractual agreement</w:t>
      </w:r>
      <w:r>
        <w:t xml:space="preserve"> that will be subject to invoicing, taxes, and other related factors.</w:t>
      </w:r>
    </w:p>
    <w:p w:rsidR="006F136F" w:rsidRDefault="006F136F" w:rsidP="006F136F">
      <w:r>
        <w:t xml:space="preserve">An honorarium differs from a </w:t>
      </w:r>
      <w:r w:rsidRPr="007C16C2">
        <w:rPr>
          <w:i/>
        </w:rPr>
        <w:t>stipend</w:t>
      </w:r>
      <w:r>
        <w:t xml:space="preserve">, which is a fixed sum of money paid periodically for services. Recurring events that have presenters expecting payment for services would receive a stipend, not an honorarium. An honorarium is not appropriate if the University is obtaining the services of a professional speaker or consultant who performs the requested services for a living. </w:t>
      </w:r>
    </w:p>
    <w:p w:rsidR="006F136F" w:rsidRPr="00583772" w:rsidRDefault="006F136F" w:rsidP="006F136F">
      <w:pPr>
        <w:rPr>
          <w:b/>
          <w:u w:val="single"/>
        </w:rPr>
      </w:pPr>
      <w:r w:rsidRPr="00583772">
        <w:rPr>
          <w:b/>
          <w:u w:val="single"/>
        </w:rPr>
        <w:t>College of Arts Policy</w:t>
      </w:r>
    </w:p>
    <w:p w:rsidR="00583772" w:rsidRDefault="006F136F" w:rsidP="00E74CF6">
      <w:r>
        <w:t xml:space="preserve">The College of Arts requires that all visiting speakers and honoraria be approved by the Chair / Director </w:t>
      </w:r>
      <w:r w:rsidR="007C16C2">
        <w:t>/</w:t>
      </w:r>
      <w:r w:rsidR="0046149B">
        <w:t xml:space="preserve"> </w:t>
      </w:r>
      <w:r w:rsidR="007C16C2">
        <w:t xml:space="preserve">Dean </w:t>
      </w:r>
      <w:r w:rsidRPr="00583772">
        <w:rPr>
          <w:b/>
        </w:rPr>
        <w:t>prior</w:t>
      </w:r>
      <w:r>
        <w:t xml:space="preserve"> to requesting the services of a participant.</w:t>
      </w:r>
      <w:r w:rsidRPr="008E3AE8">
        <w:t xml:space="preserve"> </w:t>
      </w:r>
      <w:r w:rsidRPr="00583772">
        <w:rPr>
          <w:i/>
        </w:rPr>
        <w:t xml:space="preserve">Honoraria will not be approved for University employees or artists-in-residence. </w:t>
      </w:r>
      <w:r>
        <w:t>They are not being offered as an</w:t>
      </w:r>
      <w:r w:rsidR="00583772">
        <w:t xml:space="preserve"> equivalent professional fee.</w:t>
      </w:r>
      <w:r>
        <w:t xml:space="preserve"> </w:t>
      </w:r>
      <w:r w:rsidR="00583772">
        <w:t xml:space="preserve">Apart from </w:t>
      </w:r>
      <w:r w:rsidR="00E74CF6">
        <w:t xml:space="preserve">major speakers at significant events (e.g. </w:t>
      </w:r>
      <w:proofErr w:type="spellStart"/>
      <w:r w:rsidR="00E74CF6">
        <w:t>Shenkman</w:t>
      </w:r>
      <w:proofErr w:type="spellEnd"/>
      <w:r w:rsidR="003E07F4">
        <w:t>, Guelph Lecture in Philosophy, large gallery events</w:t>
      </w:r>
      <w:r w:rsidR="00E74CF6">
        <w:t xml:space="preserve">), the honorarium will be set at </w:t>
      </w:r>
      <w:r w:rsidR="00E74CF6" w:rsidRPr="00583772">
        <w:rPr>
          <w:b/>
        </w:rPr>
        <w:t>a maximum of $2</w:t>
      </w:r>
      <w:r w:rsidR="004A71ED" w:rsidRPr="00583772">
        <w:rPr>
          <w:b/>
        </w:rPr>
        <w:t>5</w:t>
      </w:r>
      <w:r w:rsidR="003070E4" w:rsidRPr="00583772">
        <w:rPr>
          <w:b/>
        </w:rPr>
        <w:t>0</w:t>
      </w:r>
      <w:r w:rsidR="003070E4">
        <w:t xml:space="preserve"> </w:t>
      </w:r>
      <w:r w:rsidR="00E74CF6">
        <w:t xml:space="preserve">and will be paid following the event via cheque. </w:t>
      </w:r>
      <w:r w:rsidR="004A71ED">
        <w:t>A fixed honorarium is preferred, but i</w:t>
      </w:r>
      <w:r>
        <w:t xml:space="preserve">f </w:t>
      </w:r>
      <w:r w:rsidR="004A71ED">
        <w:t xml:space="preserve">a lower honorarium is given with a separate </w:t>
      </w:r>
      <w:r>
        <w:t>travel allowance being provided, it must be requested at the same time</w:t>
      </w:r>
      <w:r w:rsidR="004A71ED">
        <w:t xml:space="preserve"> with</w:t>
      </w:r>
      <w:r>
        <w:t xml:space="preserve"> the </w:t>
      </w:r>
      <w:r w:rsidR="004A71ED">
        <w:t xml:space="preserve">associated </w:t>
      </w:r>
      <w:r>
        <w:t xml:space="preserve">costs </w:t>
      </w:r>
      <w:r w:rsidR="004A71ED">
        <w:t>and receipts itemized</w:t>
      </w:r>
      <w:r>
        <w:t xml:space="preserve"> separately. The approved honorarium form must be signed by the Chair / Director </w:t>
      </w:r>
      <w:r w:rsidR="007C16C2">
        <w:t xml:space="preserve">/ Dean </w:t>
      </w:r>
      <w:r>
        <w:t>and submitted to the Financial Officer in the Dean’s Office for payment to be made.</w:t>
      </w:r>
      <w:r w:rsidR="00E74CF6">
        <w:t xml:space="preserve"> In instances of travel reimbursement, all travel expense receipts must also be included.</w:t>
      </w:r>
    </w:p>
    <w:sectPr w:rsidR="0058377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2278A7"/>
    <w:multiLevelType w:val="hybridMultilevel"/>
    <w:tmpl w:val="DB249BA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8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36F"/>
    <w:rsid w:val="00001342"/>
    <w:rsid w:val="0000219E"/>
    <w:rsid w:val="00003453"/>
    <w:rsid w:val="00007E53"/>
    <w:rsid w:val="000104C0"/>
    <w:rsid w:val="00015CF1"/>
    <w:rsid w:val="000218C6"/>
    <w:rsid w:val="000242DE"/>
    <w:rsid w:val="00024467"/>
    <w:rsid w:val="00025C48"/>
    <w:rsid w:val="00027CE5"/>
    <w:rsid w:val="00033678"/>
    <w:rsid w:val="000361CA"/>
    <w:rsid w:val="00040892"/>
    <w:rsid w:val="00044F84"/>
    <w:rsid w:val="00051C7E"/>
    <w:rsid w:val="000521EF"/>
    <w:rsid w:val="0005271D"/>
    <w:rsid w:val="00054B02"/>
    <w:rsid w:val="00054C15"/>
    <w:rsid w:val="00056DB1"/>
    <w:rsid w:val="000613CC"/>
    <w:rsid w:val="00062913"/>
    <w:rsid w:val="00062C0B"/>
    <w:rsid w:val="000642DD"/>
    <w:rsid w:val="00070D54"/>
    <w:rsid w:val="00071E0C"/>
    <w:rsid w:val="000738D7"/>
    <w:rsid w:val="0007635E"/>
    <w:rsid w:val="00081E56"/>
    <w:rsid w:val="00082AA1"/>
    <w:rsid w:val="0008366B"/>
    <w:rsid w:val="0008403A"/>
    <w:rsid w:val="00086AFE"/>
    <w:rsid w:val="00087616"/>
    <w:rsid w:val="00093566"/>
    <w:rsid w:val="00096290"/>
    <w:rsid w:val="00096C08"/>
    <w:rsid w:val="000A10AD"/>
    <w:rsid w:val="000A1FD9"/>
    <w:rsid w:val="000A5C9B"/>
    <w:rsid w:val="000A6C16"/>
    <w:rsid w:val="000B03E1"/>
    <w:rsid w:val="000C1D5F"/>
    <w:rsid w:val="000C4153"/>
    <w:rsid w:val="000C6D93"/>
    <w:rsid w:val="000D0511"/>
    <w:rsid w:val="000D20B9"/>
    <w:rsid w:val="000D2D0A"/>
    <w:rsid w:val="000D4E10"/>
    <w:rsid w:val="000E1C10"/>
    <w:rsid w:val="000E37DC"/>
    <w:rsid w:val="000E54CA"/>
    <w:rsid w:val="000E61EC"/>
    <w:rsid w:val="000F088E"/>
    <w:rsid w:val="000F2667"/>
    <w:rsid w:val="000F3B0F"/>
    <w:rsid w:val="000F427F"/>
    <w:rsid w:val="000F483B"/>
    <w:rsid w:val="00100795"/>
    <w:rsid w:val="00100C80"/>
    <w:rsid w:val="00101FFF"/>
    <w:rsid w:val="00102626"/>
    <w:rsid w:val="00104475"/>
    <w:rsid w:val="00104BC9"/>
    <w:rsid w:val="00107566"/>
    <w:rsid w:val="00112860"/>
    <w:rsid w:val="0012368F"/>
    <w:rsid w:val="00125DFE"/>
    <w:rsid w:val="00126916"/>
    <w:rsid w:val="00127831"/>
    <w:rsid w:val="00130A9D"/>
    <w:rsid w:val="00135EEB"/>
    <w:rsid w:val="00136B9C"/>
    <w:rsid w:val="00136DF5"/>
    <w:rsid w:val="00140BBD"/>
    <w:rsid w:val="00142FAF"/>
    <w:rsid w:val="001478AC"/>
    <w:rsid w:val="001519B8"/>
    <w:rsid w:val="00151AF6"/>
    <w:rsid w:val="00154D70"/>
    <w:rsid w:val="001550BD"/>
    <w:rsid w:val="00160467"/>
    <w:rsid w:val="001662D5"/>
    <w:rsid w:val="00166443"/>
    <w:rsid w:val="00166D4E"/>
    <w:rsid w:val="0017744F"/>
    <w:rsid w:val="00177628"/>
    <w:rsid w:val="00181D36"/>
    <w:rsid w:val="00186C3E"/>
    <w:rsid w:val="00190E54"/>
    <w:rsid w:val="001962F2"/>
    <w:rsid w:val="001A25C1"/>
    <w:rsid w:val="001A4C74"/>
    <w:rsid w:val="001A4FB6"/>
    <w:rsid w:val="001B07D8"/>
    <w:rsid w:val="001B0D61"/>
    <w:rsid w:val="001B1FB3"/>
    <w:rsid w:val="001B30E8"/>
    <w:rsid w:val="001B333A"/>
    <w:rsid w:val="001B5A4A"/>
    <w:rsid w:val="001C2261"/>
    <w:rsid w:val="001C5885"/>
    <w:rsid w:val="001D2F8D"/>
    <w:rsid w:val="001D3029"/>
    <w:rsid w:val="001E3895"/>
    <w:rsid w:val="001F3488"/>
    <w:rsid w:val="001F585B"/>
    <w:rsid w:val="001F58D9"/>
    <w:rsid w:val="002031E7"/>
    <w:rsid w:val="00203D86"/>
    <w:rsid w:val="00206FFD"/>
    <w:rsid w:val="00207D25"/>
    <w:rsid w:val="00210EF1"/>
    <w:rsid w:val="00217462"/>
    <w:rsid w:val="0022127F"/>
    <w:rsid w:val="002333B0"/>
    <w:rsid w:val="00240F91"/>
    <w:rsid w:val="00241836"/>
    <w:rsid w:val="00243DE4"/>
    <w:rsid w:val="002474D9"/>
    <w:rsid w:val="00247D57"/>
    <w:rsid w:val="00257A7A"/>
    <w:rsid w:val="00257F6E"/>
    <w:rsid w:val="00261A4B"/>
    <w:rsid w:val="0026226E"/>
    <w:rsid w:val="00264385"/>
    <w:rsid w:val="00274481"/>
    <w:rsid w:val="002758CC"/>
    <w:rsid w:val="002768E5"/>
    <w:rsid w:val="00283136"/>
    <w:rsid w:val="00284068"/>
    <w:rsid w:val="00287F87"/>
    <w:rsid w:val="002920CF"/>
    <w:rsid w:val="0029370C"/>
    <w:rsid w:val="002A1A3A"/>
    <w:rsid w:val="002A2BBE"/>
    <w:rsid w:val="002A3B93"/>
    <w:rsid w:val="002A7A2F"/>
    <w:rsid w:val="002B24A4"/>
    <w:rsid w:val="002B2DFE"/>
    <w:rsid w:val="002B4C0C"/>
    <w:rsid w:val="002B5B57"/>
    <w:rsid w:val="002B5CD3"/>
    <w:rsid w:val="002B5EC8"/>
    <w:rsid w:val="002C32F6"/>
    <w:rsid w:val="002C4330"/>
    <w:rsid w:val="002C47F7"/>
    <w:rsid w:val="002C5A44"/>
    <w:rsid w:val="002C66A9"/>
    <w:rsid w:val="002D1003"/>
    <w:rsid w:val="002D10B2"/>
    <w:rsid w:val="002D2EF6"/>
    <w:rsid w:val="002D50E6"/>
    <w:rsid w:val="002D5E1F"/>
    <w:rsid w:val="002D648E"/>
    <w:rsid w:val="002E0F14"/>
    <w:rsid w:val="002E10FA"/>
    <w:rsid w:val="002E2B63"/>
    <w:rsid w:val="002E37AC"/>
    <w:rsid w:val="002E3EDB"/>
    <w:rsid w:val="002E698B"/>
    <w:rsid w:val="002F2315"/>
    <w:rsid w:val="002F3760"/>
    <w:rsid w:val="002F4A2C"/>
    <w:rsid w:val="002F58B6"/>
    <w:rsid w:val="002F7595"/>
    <w:rsid w:val="0030166A"/>
    <w:rsid w:val="00303C59"/>
    <w:rsid w:val="00303CF5"/>
    <w:rsid w:val="00303D47"/>
    <w:rsid w:val="00305407"/>
    <w:rsid w:val="00305423"/>
    <w:rsid w:val="00305EF3"/>
    <w:rsid w:val="00306EFE"/>
    <w:rsid w:val="003070E4"/>
    <w:rsid w:val="003138CA"/>
    <w:rsid w:val="00315CA0"/>
    <w:rsid w:val="00317552"/>
    <w:rsid w:val="00320830"/>
    <w:rsid w:val="00324DC1"/>
    <w:rsid w:val="00327B31"/>
    <w:rsid w:val="0033026E"/>
    <w:rsid w:val="003317F0"/>
    <w:rsid w:val="0033708D"/>
    <w:rsid w:val="00337690"/>
    <w:rsid w:val="0034255D"/>
    <w:rsid w:val="00346815"/>
    <w:rsid w:val="00347345"/>
    <w:rsid w:val="00350902"/>
    <w:rsid w:val="003531F7"/>
    <w:rsid w:val="00355154"/>
    <w:rsid w:val="00356438"/>
    <w:rsid w:val="0035799D"/>
    <w:rsid w:val="00363940"/>
    <w:rsid w:val="003639BB"/>
    <w:rsid w:val="003710DB"/>
    <w:rsid w:val="00372E50"/>
    <w:rsid w:val="0038155E"/>
    <w:rsid w:val="00385A93"/>
    <w:rsid w:val="00386CA0"/>
    <w:rsid w:val="00387999"/>
    <w:rsid w:val="00390016"/>
    <w:rsid w:val="003926DF"/>
    <w:rsid w:val="00393A37"/>
    <w:rsid w:val="00396C4D"/>
    <w:rsid w:val="003977A6"/>
    <w:rsid w:val="003A3D3F"/>
    <w:rsid w:val="003A4A2D"/>
    <w:rsid w:val="003A676B"/>
    <w:rsid w:val="003B0C19"/>
    <w:rsid w:val="003B4B7B"/>
    <w:rsid w:val="003B5565"/>
    <w:rsid w:val="003B6552"/>
    <w:rsid w:val="003C11B2"/>
    <w:rsid w:val="003C1F80"/>
    <w:rsid w:val="003C4609"/>
    <w:rsid w:val="003C5DD5"/>
    <w:rsid w:val="003C5ED7"/>
    <w:rsid w:val="003C68CB"/>
    <w:rsid w:val="003C6D1A"/>
    <w:rsid w:val="003C6EE4"/>
    <w:rsid w:val="003D00B7"/>
    <w:rsid w:val="003D0F79"/>
    <w:rsid w:val="003D7FE9"/>
    <w:rsid w:val="003E0359"/>
    <w:rsid w:val="003E07F4"/>
    <w:rsid w:val="003E3376"/>
    <w:rsid w:val="003E3D15"/>
    <w:rsid w:val="003F07A8"/>
    <w:rsid w:val="003F1695"/>
    <w:rsid w:val="003F2413"/>
    <w:rsid w:val="003F66B1"/>
    <w:rsid w:val="003F68AA"/>
    <w:rsid w:val="003F7577"/>
    <w:rsid w:val="00400D27"/>
    <w:rsid w:val="0040285F"/>
    <w:rsid w:val="004038C1"/>
    <w:rsid w:val="00404CA4"/>
    <w:rsid w:val="00406A08"/>
    <w:rsid w:val="00410FF3"/>
    <w:rsid w:val="004118AC"/>
    <w:rsid w:val="00423B69"/>
    <w:rsid w:val="00424A64"/>
    <w:rsid w:val="00432E61"/>
    <w:rsid w:val="00434815"/>
    <w:rsid w:val="004354EB"/>
    <w:rsid w:val="004405B2"/>
    <w:rsid w:val="004427ED"/>
    <w:rsid w:val="00447951"/>
    <w:rsid w:val="004501D9"/>
    <w:rsid w:val="0045158F"/>
    <w:rsid w:val="00452CB0"/>
    <w:rsid w:val="0045337D"/>
    <w:rsid w:val="00455CF3"/>
    <w:rsid w:val="0045705A"/>
    <w:rsid w:val="0046058E"/>
    <w:rsid w:val="0046149B"/>
    <w:rsid w:val="00463AA8"/>
    <w:rsid w:val="0046544B"/>
    <w:rsid w:val="00465B3C"/>
    <w:rsid w:val="00471194"/>
    <w:rsid w:val="004724E6"/>
    <w:rsid w:val="00472985"/>
    <w:rsid w:val="00476D88"/>
    <w:rsid w:val="00477498"/>
    <w:rsid w:val="004800E3"/>
    <w:rsid w:val="00483738"/>
    <w:rsid w:val="00484A42"/>
    <w:rsid w:val="00485235"/>
    <w:rsid w:val="00496FDE"/>
    <w:rsid w:val="00497EE7"/>
    <w:rsid w:val="004A1BEC"/>
    <w:rsid w:val="004A1E9C"/>
    <w:rsid w:val="004A30C5"/>
    <w:rsid w:val="004A650B"/>
    <w:rsid w:val="004A6CEB"/>
    <w:rsid w:val="004A71ED"/>
    <w:rsid w:val="004A7954"/>
    <w:rsid w:val="004B1B09"/>
    <w:rsid w:val="004B22DE"/>
    <w:rsid w:val="004B4CC3"/>
    <w:rsid w:val="004C2B1E"/>
    <w:rsid w:val="004C3666"/>
    <w:rsid w:val="004C5371"/>
    <w:rsid w:val="004D1D4B"/>
    <w:rsid w:val="004D3117"/>
    <w:rsid w:val="004D791F"/>
    <w:rsid w:val="004D7CD2"/>
    <w:rsid w:val="004E2214"/>
    <w:rsid w:val="004E2E4C"/>
    <w:rsid w:val="004E47A7"/>
    <w:rsid w:val="004E4939"/>
    <w:rsid w:val="004E6557"/>
    <w:rsid w:val="004E65F6"/>
    <w:rsid w:val="004E6D0A"/>
    <w:rsid w:val="004F1459"/>
    <w:rsid w:val="004F5DAD"/>
    <w:rsid w:val="004F5F69"/>
    <w:rsid w:val="00500947"/>
    <w:rsid w:val="005034D0"/>
    <w:rsid w:val="00504DA1"/>
    <w:rsid w:val="00505F82"/>
    <w:rsid w:val="0050644D"/>
    <w:rsid w:val="005130F5"/>
    <w:rsid w:val="00513177"/>
    <w:rsid w:val="00516A33"/>
    <w:rsid w:val="00516E95"/>
    <w:rsid w:val="00517087"/>
    <w:rsid w:val="00522591"/>
    <w:rsid w:val="00523867"/>
    <w:rsid w:val="00524AC6"/>
    <w:rsid w:val="00524CFF"/>
    <w:rsid w:val="00526EAB"/>
    <w:rsid w:val="00536087"/>
    <w:rsid w:val="00537A50"/>
    <w:rsid w:val="00543C08"/>
    <w:rsid w:val="005478DD"/>
    <w:rsid w:val="005522D0"/>
    <w:rsid w:val="00557D5B"/>
    <w:rsid w:val="00557D72"/>
    <w:rsid w:val="005601BA"/>
    <w:rsid w:val="00562855"/>
    <w:rsid w:val="00573BCA"/>
    <w:rsid w:val="00583772"/>
    <w:rsid w:val="00585D4C"/>
    <w:rsid w:val="00587AA0"/>
    <w:rsid w:val="00591A8C"/>
    <w:rsid w:val="00592CDD"/>
    <w:rsid w:val="00596902"/>
    <w:rsid w:val="005A56DE"/>
    <w:rsid w:val="005B020A"/>
    <w:rsid w:val="005B25C5"/>
    <w:rsid w:val="005B2CA5"/>
    <w:rsid w:val="005B425B"/>
    <w:rsid w:val="005B4262"/>
    <w:rsid w:val="005B44F0"/>
    <w:rsid w:val="005B579D"/>
    <w:rsid w:val="005B7915"/>
    <w:rsid w:val="005C537B"/>
    <w:rsid w:val="005C7C6D"/>
    <w:rsid w:val="005D250C"/>
    <w:rsid w:val="005D2B69"/>
    <w:rsid w:val="005D5548"/>
    <w:rsid w:val="005D612F"/>
    <w:rsid w:val="005D7620"/>
    <w:rsid w:val="005E1B8E"/>
    <w:rsid w:val="005E6136"/>
    <w:rsid w:val="005E7348"/>
    <w:rsid w:val="005E7AF0"/>
    <w:rsid w:val="005F2C1E"/>
    <w:rsid w:val="005F3B2F"/>
    <w:rsid w:val="005F3ED9"/>
    <w:rsid w:val="005F4846"/>
    <w:rsid w:val="006028FA"/>
    <w:rsid w:val="00602FEE"/>
    <w:rsid w:val="00603923"/>
    <w:rsid w:val="00607187"/>
    <w:rsid w:val="00607775"/>
    <w:rsid w:val="00612C90"/>
    <w:rsid w:val="0061480A"/>
    <w:rsid w:val="0061519E"/>
    <w:rsid w:val="006169F1"/>
    <w:rsid w:val="006218E6"/>
    <w:rsid w:val="006230E0"/>
    <w:rsid w:val="00623D23"/>
    <w:rsid w:val="00624932"/>
    <w:rsid w:val="00626B78"/>
    <w:rsid w:val="00627A17"/>
    <w:rsid w:val="0063206D"/>
    <w:rsid w:val="0063297D"/>
    <w:rsid w:val="006335A8"/>
    <w:rsid w:val="00636C81"/>
    <w:rsid w:val="00637A1C"/>
    <w:rsid w:val="006415FE"/>
    <w:rsid w:val="00642442"/>
    <w:rsid w:val="00643574"/>
    <w:rsid w:val="00643C92"/>
    <w:rsid w:val="0064499B"/>
    <w:rsid w:val="00652665"/>
    <w:rsid w:val="00652AF9"/>
    <w:rsid w:val="00655A85"/>
    <w:rsid w:val="00666148"/>
    <w:rsid w:val="00667A36"/>
    <w:rsid w:val="0067026A"/>
    <w:rsid w:val="006727ED"/>
    <w:rsid w:val="00672E7B"/>
    <w:rsid w:val="006827AB"/>
    <w:rsid w:val="0068414A"/>
    <w:rsid w:val="006868B9"/>
    <w:rsid w:val="00686C89"/>
    <w:rsid w:val="00686E05"/>
    <w:rsid w:val="00690941"/>
    <w:rsid w:val="00693C2A"/>
    <w:rsid w:val="00694535"/>
    <w:rsid w:val="006951D9"/>
    <w:rsid w:val="006962C2"/>
    <w:rsid w:val="006964FD"/>
    <w:rsid w:val="00696CE5"/>
    <w:rsid w:val="006A1AFE"/>
    <w:rsid w:val="006A21B6"/>
    <w:rsid w:val="006A48C8"/>
    <w:rsid w:val="006B0B1D"/>
    <w:rsid w:val="006B0D85"/>
    <w:rsid w:val="006B100B"/>
    <w:rsid w:val="006B4E69"/>
    <w:rsid w:val="006C32E9"/>
    <w:rsid w:val="006C53C8"/>
    <w:rsid w:val="006C5FDC"/>
    <w:rsid w:val="006C7849"/>
    <w:rsid w:val="006D4C42"/>
    <w:rsid w:val="006D5B5A"/>
    <w:rsid w:val="006F133A"/>
    <w:rsid w:val="006F136F"/>
    <w:rsid w:val="006F13AE"/>
    <w:rsid w:val="006F1565"/>
    <w:rsid w:val="006F396B"/>
    <w:rsid w:val="006F3FE4"/>
    <w:rsid w:val="007017AB"/>
    <w:rsid w:val="00703433"/>
    <w:rsid w:val="00703EAF"/>
    <w:rsid w:val="00703EB7"/>
    <w:rsid w:val="007040BD"/>
    <w:rsid w:val="00710F80"/>
    <w:rsid w:val="00711326"/>
    <w:rsid w:val="00713868"/>
    <w:rsid w:val="0071553C"/>
    <w:rsid w:val="00716B8E"/>
    <w:rsid w:val="0072241B"/>
    <w:rsid w:val="007230BD"/>
    <w:rsid w:val="007278D4"/>
    <w:rsid w:val="00731E03"/>
    <w:rsid w:val="007336CB"/>
    <w:rsid w:val="00733F52"/>
    <w:rsid w:val="0073531D"/>
    <w:rsid w:val="00735687"/>
    <w:rsid w:val="00735956"/>
    <w:rsid w:val="007365C5"/>
    <w:rsid w:val="00740C33"/>
    <w:rsid w:val="00743F17"/>
    <w:rsid w:val="00753D28"/>
    <w:rsid w:val="00760583"/>
    <w:rsid w:val="00763D30"/>
    <w:rsid w:val="0076540B"/>
    <w:rsid w:val="007719FD"/>
    <w:rsid w:val="007720B4"/>
    <w:rsid w:val="00772998"/>
    <w:rsid w:val="0077710A"/>
    <w:rsid w:val="00781299"/>
    <w:rsid w:val="007816BB"/>
    <w:rsid w:val="007817E1"/>
    <w:rsid w:val="00781BCD"/>
    <w:rsid w:val="007865D1"/>
    <w:rsid w:val="00795E26"/>
    <w:rsid w:val="007973D5"/>
    <w:rsid w:val="007A00F5"/>
    <w:rsid w:val="007A040E"/>
    <w:rsid w:val="007A10D9"/>
    <w:rsid w:val="007A4106"/>
    <w:rsid w:val="007A57A7"/>
    <w:rsid w:val="007A660B"/>
    <w:rsid w:val="007B246F"/>
    <w:rsid w:val="007C0B5A"/>
    <w:rsid w:val="007C13E4"/>
    <w:rsid w:val="007C16C0"/>
    <w:rsid w:val="007C16C2"/>
    <w:rsid w:val="007C21F8"/>
    <w:rsid w:val="007C2D3E"/>
    <w:rsid w:val="007C77BB"/>
    <w:rsid w:val="007C79E2"/>
    <w:rsid w:val="007D29A0"/>
    <w:rsid w:val="007E1CF0"/>
    <w:rsid w:val="007E5097"/>
    <w:rsid w:val="007E538B"/>
    <w:rsid w:val="007E5CF0"/>
    <w:rsid w:val="007E77C1"/>
    <w:rsid w:val="007F113B"/>
    <w:rsid w:val="00802D90"/>
    <w:rsid w:val="008038A0"/>
    <w:rsid w:val="00805267"/>
    <w:rsid w:val="00807D32"/>
    <w:rsid w:val="00810776"/>
    <w:rsid w:val="00811873"/>
    <w:rsid w:val="008136CE"/>
    <w:rsid w:val="008154BD"/>
    <w:rsid w:val="00815B9D"/>
    <w:rsid w:val="008167F1"/>
    <w:rsid w:val="00817323"/>
    <w:rsid w:val="00817681"/>
    <w:rsid w:val="00822B30"/>
    <w:rsid w:val="008254FA"/>
    <w:rsid w:val="0083071D"/>
    <w:rsid w:val="00832901"/>
    <w:rsid w:val="008350FD"/>
    <w:rsid w:val="00835517"/>
    <w:rsid w:val="00840C04"/>
    <w:rsid w:val="00843C53"/>
    <w:rsid w:val="008453C4"/>
    <w:rsid w:val="00855EF3"/>
    <w:rsid w:val="00857CFA"/>
    <w:rsid w:val="00861A03"/>
    <w:rsid w:val="00862D8F"/>
    <w:rsid w:val="00863EC5"/>
    <w:rsid w:val="0086450C"/>
    <w:rsid w:val="00866860"/>
    <w:rsid w:val="008677FC"/>
    <w:rsid w:val="00871BA6"/>
    <w:rsid w:val="00872182"/>
    <w:rsid w:val="00873B41"/>
    <w:rsid w:val="00874588"/>
    <w:rsid w:val="00883E1F"/>
    <w:rsid w:val="00885952"/>
    <w:rsid w:val="00890DDE"/>
    <w:rsid w:val="008927A5"/>
    <w:rsid w:val="008937F2"/>
    <w:rsid w:val="00893D68"/>
    <w:rsid w:val="0089459F"/>
    <w:rsid w:val="0089567A"/>
    <w:rsid w:val="008962F0"/>
    <w:rsid w:val="00896395"/>
    <w:rsid w:val="008A2646"/>
    <w:rsid w:val="008A6974"/>
    <w:rsid w:val="008A719A"/>
    <w:rsid w:val="008A785D"/>
    <w:rsid w:val="008B3423"/>
    <w:rsid w:val="008C31E1"/>
    <w:rsid w:val="008C3F38"/>
    <w:rsid w:val="008C4089"/>
    <w:rsid w:val="008C50A7"/>
    <w:rsid w:val="008D4CFD"/>
    <w:rsid w:val="008D549E"/>
    <w:rsid w:val="008E31F3"/>
    <w:rsid w:val="008E7591"/>
    <w:rsid w:val="008F2B90"/>
    <w:rsid w:val="008F3777"/>
    <w:rsid w:val="008F5D11"/>
    <w:rsid w:val="00900345"/>
    <w:rsid w:val="0090138E"/>
    <w:rsid w:val="00907AF8"/>
    <w:rsid w:val="00910830"/>
    <w:rsid w:val="0091479C"/>
    <w:rsid w:val="009151DC"/>
    <w:rsid w:val="00915592"/>
    <w:rsid w:val="00917BF9"/>
    <w:rsid w:val="0092166A"/>
    <w:rsid w:val="00922A19"/>
    <w:rsid w:val="00924007"/>
    <w:rsid w:val="00924253"/>
    <w:rsid w:val="00936965"/>
    <w:rsid w:val="00941B95"/>
    <w:rsid w:val="00942F70"/>
    <w:rsid w:val="00944A99"/>
    <w:rsid w:val="00944BA6"/>
    <w:rsid w:val="00950752"/>
    <w:rsid w:val="00957677"/>
    <w:rsid w:val="009578F2"/>
    <w:rsid w:val="00963387"/>
    <w:rsid w:val="00964DFF"/>
    <w:rsid w:val="00964ECD"/>
    <w:rsid w:val="00965FAD"/>
    <w:rsid w:val="00967A61"/>
    <w:rsid w:val="009778C3"/>
    <w:rsid w:val="009829DE"/>
    <w:rsid w:val="00982A43"/>
    <w:rsid w:val="00983C67"/>
    <w:rsid w:val="00983DA2"/>
    <w:rsid w:val="009938EE"/>
    <w:rsid w:val="009956E7"/>
    <w:rsid w:val="00997816"/>
    <w:rsid w:val="009A052E"/>
    <w:rsid w:val="009A0956"/>
    <w:rsid w:val="009A201C"/>
    <w:rsid w:val="009A26C8"/>
    <w:rsid w:val="009A36BC"/>
    <w:rsid w:val="009A40F4"/>
    <w:rsid w:val="009A511E"/>
    <w:rsid w:val="009A5123"/>
    <w:rsid w:val="009A5DAC"/>
    <w:rsid w:val="009B0857"/>
    <w:rsid w:val="009B0C8E"/>
    <w:rsid w:val="009B1EAD"/>
    <w:rsid w:val="009B55C6"/>
    <w:rsid w:val="009B5A7F"/>
    <w:rsid w:val="009C2727"/>
    <w:rsid w:val="009C683B"/>
    <w:rsid w:val="009C74C0"/>
    <w:rsid w:val="009D025C"/>
    <w:rsid w:val="009D3109"/>
    <w:rsid w:val="009D4CE6"/>
    <w:rsid w:val="009E0653"/>
    <w:rsid w:val="009E0732"/>
    <w:rsid w:val="009E0CD2"/>
    <w:rsid w:val="009E34DB"/>
    <w:rsid w:val="009E3EFC"/>
    <w:rsid w:val="009E4B95"/>
    <w:rsid w:val="009E5E31"/>
    <w:rsid w:val="009F163B"/>
    <w:rsid w:val="009F28EE"/>
    <w:rsid w:val="009F33E2"/>
    <w:rsid w:val="00A021E4"/>
    <w:rsid w:val="00A02868"/>
    <w:rsid w:val="00A02A54"/>
    <w:rsid w:val="00A02E2D"/>
    <w:rsid w:val="00A074C3"/>
    <w:rsid w:val="00A137BC"/>
    <w:rsid w:val="00A17143"/>
    <w:rsid w:val="00A20912"/>
    <w:rsid w:val="00A274C1"/>
    <w:rsid w:val="00A27A8A"/>
    <w:rsid w:val="00A315C8"/>
    <w:rsid w:val="00A32B2A"/>
    <w:rsid w:val="00A3574B"/>
    <w:rsid w:val="00A40154"/>
    <w:rsid w:val="00A44FE6"/>
    <w:rsid w:val="00A457DC"/>
    <w:rsid w:val="00A53729"/>
    <w:rsid w:val="00A546A0"/>
    <w:rsid w:val="00A600CA"/>
    <w:rsid w:val="00A60531"/>
    <w:rsid w:val="00A67C68"/>
    <w:rsid w:val="00A72DFD"/>
    <w:rsid w:val="00A77AEE"/>
    <w:rsid w:val="00A8108B"/>
    <w:rsid w:val="00A82384"/>
    <w:rsid w:val="00A83A58"/>
    <w:rsid w:val="00A8548D"/>
    <w:rsid w:val="00A8636D"/>
    <w:rsid w:val="00A9030F"/>
    <w:rsid w:val="00A90E6B"/>
    <w:rsid w:val="00A91B7F"/>
    <w:rsid w:val="00A92C2E"/>
    <w:rsid w:val="00A93C3C"/>
    <w:rsid w:val="00A96CEF"/>
    <w:rsid w:val="00AA06F1"/>
    <w:rsid w:val="00AA1C7A"/>
    <w:rsid w:val="00AA331F"/>
    <w:rsid w:val="00AA3E4B"/>
    <w:rsid w:val="00AA592D"/>
    <w:rsid w:val="00AB10D4"/>
    <w:rsid w:val="00AB1B23"/>
    <w:rsid w:val="00AB724A"/>
    <w:rsid w:val="00AC2076"/>
    <w:rsid w:val="00AC33B0"/>
    <w:rsid w:val="00AC3C97"/>
    <w:rsid w:val="00AC4AF6"/>
    <w:rsid w:val="00AC56E4"/>
    <w:rsid w:val="00AD1E0F"/>
    <w:rsid w:val="00AD3EB2"/>
    <w:rsid w:val="00AD4201"/>
    <w:rsid w:val="00AD4F98"/>
    <w:rsid w:val="00AE1669"/>
    <w:rsid w:val="00AE2025"/>
    <w:rsid w:val="00AE4054"/>
    <w:rsid w:val="00AE5CD9"/>
    <w:rsid w:val="00AE639E"/>
    <w:rsid w:val="00AE6702"/>
    <w:rsid w:val="00AF3C0E"/>
    <w:rsid w:val="00AF612A"/>
    <w:rsid w:val="00B02781"/>
    <w:rsid w:val="00B05C78"/>
    <w:rsid w:val="00B124A2"/>
    <w:rsid w:val="00B1569D"/>
    <w:rsid w:val="00B22172"/>
    <w:rsid w:val="00B25932"/>
    <w:rsid w:val="00B275B4"/>
    <w:rsid w:val="00B31E87"/>
    <w:rsid w:val="00B32227"/>
    <w:rsid w:val="00B33932"/>
    <w:rsid w:val="00B33DAF"/>
    <w:rsid w:val="00B3519C"/>
    <w:rsid w:val="00B42738"/>
    <w:rsid w:val="00B4551B"/>
    <w:rsid w:val="00B45C6A"/>
    <w:rsid w:val="00B52D41"/>
    <w:rsid w:val="00B6281B"/>
    <w:rsid w:val="00B63C86"/>
    <w:rsid w:val="00B73149"/>
    <w:rsid w:val="00B731D5"/>
    <w:rsid w:val="00B732A0"/>
    <w:rsid w:val="00B756BB"/>
    <w:rsid w:val="00B769AE"/>
    <w:rsid w:val="00B81230"/>
    <w:rsid w:val="00B845AE"/>
    <w:rsid w:val="00B846F2"/>
    <w:rsid w:val="00B854F8"/>
    <w:rsid w:val="00B87DF3"/>
    <w:rsid w:val="00B91B75"/>
    <w:rsid w:val="00B95049"/>
    <w:rsid w:val="00BA2668"/>
    <w:rsid w:val="00BA4260"/>
    <w:rsid w:val="00BA6923"/>
    <w:rsid w:val="00BB15C8"/>
    <w:rsid w:val="00BB3167"/>
    <w:rsid w:val="00BB3AEB"/>
    <w:rsid w:val="00BB3F32"/>
    <w:rsid w:val="00BB6A57"/>
    <w:rsid w:val="00BB7FCE"/>
    <w:rsid w:val="00BC1C2C"/>
    <w:rsid w:val="00BC26A5"/>
    <w:rsid w:val="00BC3CC7"/>
    <w:rsid w:val="00BC6EC4"/>
    <w:rsid w:val="00BD16C1"/>
    <w:rsid w:val="00BE00E0"/>
    <w:rsid w:val="00BE3161"/>
    <w:rsid w:val="00BE4082"/>
    <w:rsid w:val="00BE5CBA"/>
    <w:rsid w:val="00BF0E17"/>
    <w:rsid w:val="00BF2E1D"/>
    <w:rsid w:val="00BF5412"/>
    <w:rsid w:val="00BF6711"/>
    <w:rsid w:val="00BF7311"/>
    <w:rsid w:val="00C00F43"/>
    <w:rsid w:val="00C02CF6"/>
    <w:rsid w:val="00C055B4"/>
    <w:rsid w:val="00C110CF"/>
    <w:rsid w:val="00C13ADE"/>
    <w:rsid w:val="00C13BD7"/>
    <w:rsid w:val="00C13FC5"/>
    <w:rsid w:val="00C229D0"/>
    <w:rsid w:val="00C233B5"/>
    <w:rsid w:val="00C24725"/>
    <w:rsid w:val="00C26618"/>
    <w:rsid w:val="00C309D8"/>
    <w:rsid w:val="00C30D18"/>
    <w:rsid w:val="00C32060"/>
    <w:rsid w:val="00C32815"/>
    <w:rsid w:val="00C339BD"/>
    <w:rsid w:val="00C33E7C"/>
    <w:rsid w:val="00C36603"/>
    <w:rsid w:val="00C40FC4"/>
    <w:rsid w:val="00C46660"/>
    <w:rsid w:val="00C46D94"/>
    <w:rsid w:val="00C501D8"/>
    <w:rsid w:val="00C53A49"/>
    <w:rsid w:val="00C5510C"/>
    <w:rsid w:val="00C55623"/>
    <w:rsid w:val="00C57128"/>
    <w:rsid w:val="00C605A6"/>
    <w:rsid w:val="00C611CB"/>
    <w:rsid w:val="00C6464F"/>
    <w:rsid w:val="00C67042"/>
    <w:rsid w:val="00C71454"/>
    <w:rsid w:val="00C73B12"/>
    <w:rsid w:val="00C73FB0"/>
    <w:rsid w:val="00C743A7"/>
    <w:rsid w:val="00C747F8"/>
    <w:rsid w:val="00C75EBA"/>
    <w:rsid w:val="00C76D0F"/>
    <w:rsid w:val="00C84DCF"/>
    <w:rsid w:val="00C84F1F"/>
    <w:rsid w:val="00C86121"/>
    <w:rsid w:val="00C86B22"/>
    <w:rsid w:val="00C87E8F"/>
    <w:rsid w:val="00C903D6"/>
    <w:rsid w:val="00C90AC3"/>
    <w:rsid w:val="00C92A02"/>
    <w:rsid w:val="00C96A72"/>
    <w:rsid w:val="00C970D1"/>
    <w:rsid w:val="00CA42A9"/>
    <w:rsid w:val="00CA5683"/>
    <w:rsid w:val="00CA6926"/>
    <w:rsid w:val="00CB06D5"/>
    <w:rsid w:val="00CB572F"/>
    <w:rsid w:val="00CC0440"/>
    <w:rsid w:val="00CC1106"/>
    <w:rsid w:val="00CC277D"/>
    <w:rsid w:val="00CC3382"/>
    <w:rsid w:val="00CC6134"/>
    <w:rsid w:val="00CD716A"/>
    <w:rsid w:val="00CD7183"/>
    <w:rsid w:val="00CD747C"/>
    <w:rsid w:val="00CE18C7"/>
    <w:rsid w:val="00CE2CF6"/>
    <w:rsid w:val="00CE4BF2"/>
    <w:rsid w:val="00CE5819"/>
    <w:rsid w:val="00CF307C"/>
    <w:rsid w:val="00CF4992"/>
    <w:rsid w:val="00CF51C7"/>
    <w:rsid w:val="00CF741C"/>
    <w:rsid w:val="00CF77E6"/>
    <w:rsid w:val="00D021C0"/>
    <w:rsid w:val="00D0366E"/>
    <w:rsid w:val="00D0543A"/>
    <w:rsid w:val="00D0590C"/>
    <w:rsid w:val="00D1116A"/>
    <w:rsid w:val="00D11683"/>
    <w:rsid w:val="00D17371"/>
    <w:rsid w:val="00D22958"/>
    <w:rsid w:val="00D3255D"/>
    <w:rsid w:val="00D335B4"/>
    <w:rsid w:val="00D45369"/>
    <w:rsid w:val="00D45683"/>
    <w:rsid w:val="00D47C71"/>
    <w:rsid w:val="00D511C8"/>
    <w:rsid w:val="00D518CB"/>
    <w:rsid w:val="00D6175D"/>
    <w:rsid w:val="00D61792"/>
    <w:rsid w:val="00D61E7A"/>
    <w:rsid w:val="00D63074"/>
    <w:rsid w:val="00D73F43"/>
    <w:rsid w:val="00D75FDC"/>
    <w:rsid w:val="00D763E0"/>
    <w:rsid w:val="00D764A1"/>
    <w:rsid w:val="00D80C7A"/>
    <w:rsid w:val="00D837CD"/>
    <w:rsid w:val="00D8501C"/>
    <w:rsid w:val="00D875A1"/>
    <w:rsid w:val="00D92F58"/>
    <w:rsid w:val="00D961ED"/>
    <w:rsid w:val="00DB0D68"/>
    <w:rsid w:val="00DB3099"/>
    <w:rsid w:val="00DB522E"/>
    <w:rsid w:val="00DB56E1"/>
    <w:rsid w:val="00DC48CC"/>
    <w:rsid w:val="00DC5E99"/>
    <w:rsid w:val="00DC6AAA"/>
    <w:rsid w:val="00DE53C1"/>
    <w:rsid w:val="00DE5B0A"/>
    <w:rsid w:val="00DE5EB9"/>
    <w:rsid w:val="00DF3B98"/>
    <w:rsid w:val="00DF3E70"/>
    <w:rsid w:val="00DF420D"/>
    <w:rsid w:val="00DF7BDA"/>
    <w:rsid w:val="00E00AB0"/>
    <w:rsid w:val="00E028B2"/>
    <w:rsid w:val="00E032DC"/>
    <w:rsid w:val="00E14A7A"/>
    <w:rsid w:val="00E15EEF"/>
    <w:rsid w:val="00E177AD"/>
    <w:rsid w:val="00E21E56"/>
    <w:rsid w:val="00E22B72"/>
    <w:rsid w:val="00E23B2C"/>
    <w:rsid w:val="00E26067"/>
    <w:rsid w:val="00E2763B"/>
    <w:rsid w:val="00E36B58"/>
    <w:rsid w:val="00E426DC"/>
    <w:rsid w:val="00E4372C"/>
    <w:rsid w:val="00E471C7"/>
    <w:rsid w:val="00E54F83"/>
    <w:rsid w:val="00E5568A"/>
    <w:rsid w:val="00E60C0C"/>
    <w:rsid w:val="00E64219"/>
    <w:rsid w:val="00E65268"/>
    <w:rsid w:val="00E71034"/>
    <w:rsid w:val="00E72642"/>
    <w:rsid w:val="00E74969"/>
    <w:rsid w:val="00E74CF6"/>
    <w:rsid w:val="00E7628E"/>
    <w:rsid w:val="00E7628F"/>
    <w:rsid w:val="00E80BEA"/>
    <w:rsid w:val="00E834AF"/>
    <w:rsid w:val="00E870AD"/>
    <w:rsid w:val="00E915D0"/>
    <w:rsid w:val="00E920BB"/>
    <w:rsid w:val="00E97111"/>
    <w:rsid w:val="00EA03AE"/>
    <w:rsid w:val="00EA159A"/>
    <w:rsid w:val="00EA35A1"/>
    <w:rsid w:val="00EA4676"/>
    <w:rsid w:val="00EA6FEA"/>
    <w:rsid w:val="00EB0485"/>
    <w:rsid w:val="00EB04E5"/>
    <w:rsid w:val="00EB1FD1"/>
    <w:rsid w:val="00EB4031"/>
    <w:rsid w:val="00ED0320"/>
    <w:rsid w:val="00ED0543"/>
    <w:rsid w:val="00ED45A1"/>
    <w:rsid w:val="00ED4759"/>
    <w:rsid w:val="00ED7729"/>
    <w:rsid w:val="00EE2DCB"/>
    <w:rsid w:val="00EE34A2"/>
    <w:rsid w:val="00EE40A1"/>
    <w:rsid w:val="00EE418D"/>
    <w:rsid w:val="00EE4891"/>
    <w:rsid w:val="00EE7318"/>
    <w:rsid w:val="00EF1F0C"/>
    <w:rsid w:val="00EF2D10"/>
    <w:rsid w:val="00EF2DAB"/>
    <w:rsid w:val="00EF3B36"/>
    <w:rsid w:val="00EF4904"/>
    <w:rsid w:val="00EF748C"/>
    <w:rsid w:val="00F04F69"/>
    <w:rsid w:val="00F1608E"/>
    <w:rsid w:val="00F1640E"/>
    <w:rsid w:val="00F167B5"/>
    <w:rsid w:val="00F22BC6"/>
    <w:rsid w:val="00F232AB"/>
    <w:rsid w:val="00F27C2F"/>
    <w:rsid w:val="00F27FED"/>
    <w:rsid w:val="00F3642C"/>
    <w:rsid w:val="00F37D21"/>
    <w:rsid w:val="00F40D06"/>
    <w:rsid w:val="00F41DF9"/>
    <w:rsid w:val="00F47FD0"/>
    <w:rsid w:val="00F50471"/>
    <w:rsid w:val="00F5241F"/>
    <w:rsid w:val="00F52862"/>
    <w:rsid w:val="00F55BEB"/>
    <w:rsid w:val="00F56310"/>
    <w:rsid w:val="00F57330"/>
    <w:rsid w:val="00F642F6"/>
    <w:rsid w:val="00F65BA5"/>
    <w:rsid w:val="00F67C76"/>
    <w:rsid w:val="00F72539"/>
    <w:rsid w:val="00F7278A"/>
    <w:rsid w:val="00F74110"/>
    <w:rsid w:val="00F74802"/>
    <w:rsid w:val="00F8006B"/>
    <w:rsid w:val="00F8438B"/>
    <w:rsid w:val="00F85226"/>
    <w:rsid w:val="00F86884"/>
    <w:rsid w:val="00FA1ACB"/>
    <w:rsid w:val="00FA27B1"/>
    <w:rsid w:val="00FA4485"/>
    <w:rsid w:val="00FA7E00"/>
    <w:rsid w:val="00FB2D9E"/>
    <w:rsid w:val="00FB3651"/>
    <w:rsid w:val="00FB3C26"/>
    <w:rsid w:val="00FB5194"/>
    <w:rsid w:val="00FB56A1"/>
    <w:rsid w:val="00FB7369"/>
    <w:rsid w:val="00FC3904"/>
    <w:rsid w:val="00FC595C"/>
    <w:rsid w:val="00FD0757"/>
    <w:rsid w:val="00FD4125"/>
    <w:rsid w:val="00FD4693"/>
    <w:rsid w:val="00FD64AE"/>
    <w:rsid w:val="00FD755A"/>
    <w:rsid w:val="00FE0C47"/>
    <w:rsid w:val="00FE313C"/>
    <w:rsid w:val="00FE34F7"/>
    <w:rsid w:val="00FE6CA6"/>
    <w:rsid w:val="00FE6CB0"/>
    <w:rsid w:val="00FE7449"/>
    <w:rsid w:val="00FF1188"/>
    <w:rsid w:val="00FF18D5"/>
    <w:rsid w:val="00FF1EBA"/>
    <w:rsid w:val="00FF2ABB"/>
    <w:rsid w:val="00FF3799"/>
    <w:rsid w:val="00FF6289"/>
    <w:rsid w:val="00FF787F"/>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35A8CA-E3D4-4192-B365-E9E6982D7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13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13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450</Words>
  <Characters>2565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Vanessa</dc:creator>
  <cp:lastModifiedBy>Donald Bruce</cp:lastModifiedBy>
  <cp:revision>8</cp:revision>
  <cp:lastPrinted>2015-04-28T17:34:00Z</cp:lastPrinted>
  <dcterms:created xsi:type="dcterms:W3CDTF">2015-05-01T13:03:00Z</dcterms:created>
  <dcterms:modified xsi:type="dcterms:W3CDTF">2015-06-26T19:47:00Z</dcterms:modified>
</cp:coreProperties>
</file>