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BF6F0" w14:textId="05E9A28E" w:rsidR="00C050AE" w:rsidRPr="00715450" w:rsidRDefault="009974FA" w:rsidP="00633454">
      <w:pPr>
        <w:pStyle w:val="Heading1"/>
      </w:pPr>
      <w:bookmarkStart w:id="0" w:name="_GoBack"/>
      <w:bookmarkEnd w:id="0"/>
      <w:r w:rsidRPr="00715450">
        <w:rPr>
          <w:noProof/>
          <w:lang w:eastAsia="en-CA"/>
        </w:rPr>
        <w:drawing>
          <wp:inline distT="0" distB="0" distL="0" distR="0" wp14:anchorId="35E29637" wp14:editId="50A980FD">
            <wp:extent cx="1666800" cy="547200"/>
            <wp:effectExtent l="0" t="0" r="10160" b="12065"/>
            <wp:docPr id="2" name="Picture 2" descr="This is the University of Guelph logo" title="University of Guel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Gidentifier.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00" cy="547200"/>
                    </a:xfrm>
                    <a:prstGeom prst="rect">
                      <a:avLst/>
                    </a:prstGeom>
                  </pic:spPr>
                </pic:pic>
              </a:graphicData>
            </a:graphic>
          </wp:inline>
        </w:drawing>
      </w:r>
    </w:p>
    <w:p w14:paraId="3D3D5251" w14:textId="1D0EE010" w:rsidR="00991A54" w:rsidRPr="00715450" w:rsidRDefault="2D24FB11" w:rsidP="002F147A">
      <w:pPr>
        <w:pStyle w:val="Heading1"/>
      </w:pPr>
      <w:r w:rsidRPr="00715450">
        <w:t>SPAN*1100 Introductory Spanish</w:t>
      </w:r>
      <w:r w:rsidR="00CE62E7" w:rsidRPr="00715450">
        <w:t xml:space="preserve"> I</w:t>
      </w:r>
    </w:p>
    <w:p w14:paraId="748BD44D" w14:textId="2D7E1D59" w:rsidR="00610AA1" w:rsidRPr="00715450" w:rsidRDefault="00BC62B1" w:rsidP="00610AA1">
      <w:pPr>
        <w:pStyle w:val="Heading1"/>
      </w:pPr>
      <w:r w:rsidRPr="00715450">
        <w:t>Winter 2023</w:t>
      </w:r>
    </w:p>
    <w:p w14:paraId="335C76E0" w14:textId="5D580C0A" w:rsidR="00E8121D" w:rsidRPr="00715450" w:rsidRDefault="006E36AF" w:rsidP="00E8121D">
      <w:pPr>
        <w:spacing w:after="300"/>
        <w:jc w:val="center"/>
      </w:pPr>
      <w:r w:rsidRPr="00715450">
        <w:t>Section</w:t>
      </w:r>
      <w:r w:rsidR="4B408C97" w:rsidRPr="00715450">
        <w:t>s</w:t>
      </w:r>
      <w:r w:rsidRPr="00715450">
        <w:t xml:space="preserve">: </w:t>
      </w:r>
      <w:r w:rsidR="00E8121D" w:rsidRPr="00715450">
        <w:t>DE01</w:t>
      </w:r>
    </w:p>
    <w:p w14:paraId="7D492E3D" w14:textId="77777777" w:rsidR="00061205" w:rsidRPr="00715450" w:rsidRDefault="005C2D8A" w:rsidP="00E8121D">
      <w:pPr>
        <w:spacing w:after="300"/>
        <w:jc w:val="center"/>
        <w:rPr>
          <w:sz w:val="28"/>
        </w:rPr>
      </w:pPr>
      <w:r w:rsidRPr="00715450">
        <w:rPr>
          <w:sz w:val="28"/>
          <w:szCs w:val="28"/>
        </w:rPr>
        <w:t>School of Languages &amp; Literatures</w:t>
      </w:r>
    </w:p>
    <w:p w14:paraId="7B7FC335" w14:textId="77777777" w:rsidR="00061205" w:rsidRPr="00715450" w:rsidRDefault="00610AA1" w:rsidP="00CF74AD">
      <w:pPr>
        <w:spacing w:before="0" w:after="240"/>
        <w:contextualSpacing/>
        <w:jc w:val="center"/>
        <w:rPr>
          <w:sz w:val="28"/>
        </w:rPr>
      </w:pPr>
      <w:r w:rsidRPr="00715450">
        <w:rPr>
          <w:sz w:val="28"/>
        </w:rPr>
        <w:t xml:space="preserve">Credit Weight: </w:t>
      </w:r>
      <w:r w:rsidR="007A3DD0" w:rsidRPr="00715450">
        <w:rPr>
          <w:sz w:val="28"/>
        </w:rPr>
        <w:t>0.50</w:t>
      </w:r>
    </w:p>
    <w:p w14:paraId="6BB24244" w14:textId="70433090" w:rsidR="00225AE4" w:rsidRPr="00715450" w:rsidRDefault="00225AE4" w:rsidP="00225AE4">
      <w:pPr>
        <w:pStyle w:val="Heading2"/>
        <w:pBdr>
          <w:top w:val="single" w:sz="8" w:space="12" w:color="BFBFBF" w:themeColor="background1" w:themeShade="BF"/>
        </w:pBdr>
      </w:pPr>
      <w:r w:rsidRPr="00715450">
        <w:t xml:space="preserve">Course </w:t>
      </w:r>
      <w:r w:rsidR="00EE0E9C" w:rsidRPr="00715450">
        <w:rPr>
          <w:color w:val="000000"/>
        </w:rPr>
        <w:t>Details</w:t>
      </w:r>
    </w:p>
    <w:p w14:paraId="52D8987E" w14:textId="77777777" w:rsidR="00530E6E" w:rsidRPr="00715450" w:rsidRDefault="00D82088" w:rsidP="00530E6E">
      <w:pPr>
        <w:pStyle w:val="Heading3"/>
      </w:pPr>
      <w:r w:rsidRPr="00715450">
        <w:t>Calendar</w:t>
      </w:r>
      <w:r w:rsidR="00530E6E" w:rsidRPr="00715450">
        <w:t xml:space="preserve"> Description</w:t>
      </w:r>
    </w:p>
    <w:p w14:paraId="5A5F0C7D" w14:textId="32999965" w:rsidR="00E8776A" w:rsidRPr="00715450" w:rsidRDefault="005C2D8A" w:rsidP="00045908">
      <w:pPr>
        <w:spacing w:after="200"/>
      </w:pPr>
      <w:r w:rsidRPr="00715450">
        <w:rPr>
          <w:color w:val="000000"/>
          <w:shd w:val="clear" w:color="auto" w:fill="FFFFFF" w:themeFill="background1"/>
        </w:rPr>
        <w:t>This course introduces students to the basics of spoken and written Spanish through the study of grammar</w:t>
      </w:r>
      <w:r w:rsidR="00051851" w:rsidRPr="00715450">
        <w:rPr>
          <w:color w:val="000000"/>
          <w:shd w:val="clear" w:color="auto" w:fill="FFFFFF" w:themeFill="background1"/>
        </w:rPr>
        <w:t>,</w:t>
      </w:r>
      <w:r w:rsidRPr="00715450">
        <w:rPr>
          <w:color w:val="000000"/>
          <w:shd w:val="clear" w:color="auto" w:fill="FFFFFF" w:themeFill="background1"/>
        </w:rPr>
        <w:t xml:space="preserve"> vocabulary</w:t>
      </w:r>
      <w:r w:rsidR="00051851" w:rsidRPr="00715450">
        <w:rPr>
          <w:color w:val="000000"/>
          <w:shd w:val="clear" w:color="auto" w:fill="FFFFFF" w:themeFill="background1"/>
        </w:rPr>
        <w:t>, and culture</w:t>
      </w:r>
      <w:r w:rsidRPr="00715450">
        <w:rPr>
          <w:color w:val="000000"/>
          <w:shd w:val="clear" w:color="auto" w:fill="FFFFFF" w:themeFill="background1"/>
        </w:rPr>
        <w:t xml:space="preserve">. The course is for students with no previous studies in </w:t>
      </w:r>
      <w:r w:rsidR="00B77481" w:rsidRPr="00715450">
        <w:rPr>
          <w:color w:val="000000"/>
          <w:shd w:val="clear" w:color="auto" w:fill="FFFFFF" w:themeFill="background1"/>
        </w:rPr>
        <w:t>Spanish.</w:t>
      </w:r>
    </w:p>
    <w:p w14:paraId="0B6EF4C6" w14:textId="77777777" w:rsidR="00E1799D" w:rsidRPr="00715450" w:rsidRDefault="00E1799D" w:rsidP="00E1799D">
      <w:pPr>
        <w:rPr>
          <w:b/>
        </w:rPr>
      </w:pPr>
      <w:r w:rsidRPr="00715450">
        <w:rPr>
          <w:b/>
        </w:rPr>
        <w:t>Pre-Requisite(s):</w:t>
      </w:r>
      <w:r w:rsidRPr="00715450">
        <w:t xml:space="preserve"> </w:t>
      </w:r>
      <w:r w:rsidR="00151A6B" w:rsidRPr="00715450">
        <w:t>None</w:t>
      </w:r>
    </w:p>
    <w:p w14:paraId="3AB10FD8" w14:textId="77777777" w:rsidR="00E1799D" w:rsidRPr="00715450" w:rsidRDefault="00E1799D" w:rsidP="00E1799D">
      <w:pPr>
        <w:rPr>
          <w:b/>
        </w:rPr>
      </w:pPr>
      <w:r w:rsidRPr="00715450">
        <w:rPr>
          <w:b/>
          <w:bCs/>
        </w:rPr>
        <w:t>Co-Requisite(s):</w:t>
      </w:r>
      <w:r w:rsidRPr="00715450">
        <w:t xml:space="preserve"> </w:t>
      </w:r>
      <w:r w:rsidR="00151A6B" w:rsidRPr="00715450">
        <w:t>None</w:t>
      </w:r>
    </w:p>
    <w:p w14:paraId="404BA3E4" w14:textId="7C3DDA5C" w:rsidR="006B732A" w:rsidRPr="00715450" w:rsidRDefault="00E1799D" w:rsidP="006532C7">
      <w:pPr>
        <w:spacing w:after="0"/>
        <w:rPr>
          <w:color w:val="000000"/>
          <w:shd w:val="clear" w:color="auto" w:fill="FFFFFF" w:themeFill="background1"/>
        </w:rPr>
      </w:pPr>
      <w:r w:rsidRPr="00715450">
        <w:rPr>
          <w:b/>
          <w:bCs/>
        </w:rPr>
        <w:t>Restriction(s):</w:t>
      </w:r>
      <w:r w:rsidRPr="00715450">
        <w:t xml:space="preserve"> </w:t>
      </w:r>
      <w:r w:rsidR="006B732A" w:rsidRPr="00715450">
        <w:rPr>
          <w:color w:val="000000"/>
          <w:shd w:val="clear" w:color="auto" w:fill="FFFFFF" w:themeFill="background1"/>
        </w:rPr>
        <w:t>This course is for students with no prior knowledge in Spanish. Students with previous knowledge in the language must seek advice on course selection from the Head of Spanish and Hispanic Studies and might be assigned to another level of Spanish</w:t>
      </w:r>
      <w:r w:rsidR="00731E34" w:rsidRPr="00715450">
        <w:rPr>
          <w:color w:val="000000"/>
          <w:shd w:val="clear" w:color="auto" w:fill="FFFFFF" w:themeFill="background1"/>
        </w:rPr>
        <w:t>.</w:t>
      </w:r>
    </w:p>
    <w:p w14:paraId="187F8E4B" w14:textId="77777777" w:rsidR="00E1799D" w:rsidRPr="00715450" w:rsidRDefault="00E1799D" w:rsidP="00383199">
      <w:r w:rsidRPr="00715450">
        <w:rPr>
          <w:b/>
        </w:rPr>
        <w:t>Method of Delivery:</w:t>
      </w:r>
      <w:r w:rsidRPr="00715450">
        <w:t xml:space="preserve"> Online </w:t>
      </w:r>
    </w:p>
    <w:p w14:paraId="2B7D530D" w14:textId="53BF81B3" w:rsidR="00875720" w:rsidRPr="00715450" w:rsidRDefault="00545B5B" w:rsidP="00CA0479">
      <w:pPr>
        <w:spacing w:before="0" w:after="0"/>
        <w:outlineLvl w:val="2"/>
        <w:rPr>
          <w:b/>
          <w:color w:val="000000"/>
          <w:sz w:val="28"/>
          <w:szCs w:val="28"/>
          <w:lang w:val="en-US"/>
        </w:rPr>
      </w:pPr>
      <w:r w:rsidRPr="00715450">
        <w:rPr>
          <w:b/>
          <w:color w:val="000000"/>
          <w:sz w:val="28"/>
          <w:szCs w:val="28"/>
          <w:lang w:val="en-US"/>
        </w:rPr>
        <w:t xml:space="preserve">Take Home Final </w:t>
      </w:r>
      <w:r w:rsidR="001A2E90" w:rsidRPr="00715450">
        <w:rPr>
          <w:b/>
          <w:color w:val="000000"/>
          <w:sz w:val="28"/>
          <w:szCs w:val="28"/>
        </w:rPr>
        <w:t>Exam</w:t>
      </w:r>
    </w:p>
    <w:p w14:paraId="47677C17" w14:textId="49140D79" w:rsidR="0077442B" w:rsidRPr="00715450" w:rsidRDefault="0077442B" w:rsidP="0077442B">
      <w:r w:rsidRPr="00715450">
        <w:rPr>
          <w:b/>
          <w:bCs/>
        </w:rPr>
        <w:t xml:space="preserve">Date available: </w:t>
      </w:r>
      <w:r w:rsidRPr="00715450">
        <w:t xml:space="preserve">Monday, </w:t>
      </w:r>
      <w:r w:rsidR="00CC0E83" w:rsidRPr="00715450">
        <w:t xml:space="preserve">April 10 </w:t>
      </w:r>
      <w:r w:rsidRPr="00715450">
        <w:t>at 8:30 am ET</w:t>
      </w:r>
      <w:r w:rsidRPr="00715450">
        <w:rPr>
          <w:b/>
          <w:bCs/>
        </w:rPr>
        <w:t xml:space="preserve"> </w:t>
      </w:r>
    </w:p>
    <w:p w14:paraId="68105EC9" w14:textId="6F4DD00E" w:rsidR="0077442B" w:rsidRPr="00715450" w:rsidRDefault="0077442B" w:rsidP="0077442B">
      <w:pPr>
        <w:rPr>
          <w:b/>
          <w:bCs/>
        </w:rPr>
      </w:pPr>
      <w:r w:rsidRPr="00715450">
        <w:rPr>
          <w:b/>
          <w:bCs/>
        </w:rPr>
        <w:t>Date due</w:t>
      </w:r>
      <w:r w:rsidRPr="00715450">
        <w:t xml:space="preserve">: Monday, </w:t>
      </w:r>
      <w:r w:rsidR="00DB7FBF" w:rsidRPr="00715450">
        <w:t xml:space="preserve">April 17 </w:t>
      </w:r>
      <w:r w:rsidR="00623733" w:rsidRPr="00715450">
        <w:t>by</w:t>
      </w:r>
      <w:r w:rsidRPr="00715450">
        <w:t xml:space="preserve"> 8:30 pm </w:t>
      </w:r>
      <w:r w:rsidR="00751502" w:rsidRPr="00715450">
        <w:rPr>
          <w:rFonts w:eastAsia="Times New Roman"/>
          <w:color w:val="000000"/>
          <w:bdr w:val="none" w:sz="0" w:space="0" w:color="auto" w:frame="1"/>
          <w:lang w:val="en-PH"/>
        </w:rPr>
        <w:t>ET</w:t>
      </w:r>
    </w:p>
    <w:p w14:paraId="141AE2CA" w14:textId="57113C74" w:rsidR="0033248F" w:rsidRPr="00715450" w:rsidRDefault="0077442B" w:rsidP="0077442B">
      <w:pPr>
        <w:rPr>
          <w:color w:val="000000" w:themeColor="text1"/>
        </w:rPr>
      </w:pPr>
      <w:r w:rsidRPr="00715450">
        <w:rPr>
          <w:rFonts w:eastAsia="Calibri"/>
          <w:b/>
          <w:bCs/>
          <w:lang w:eastAsia="en-CA" w:bidi="th-TH"/>
        </w:rPr>
        <w:t xml:space="preserve">Note: </w:t>
      </w:r>
      <w:r w:rsidRPr="00715450">
        <w:rPr>
          <w:color w:val="000000" w:themeColor="text1"/>
          <w:lang w:val="en-US"/>
        </w:rPr>
        <w:t xml:space="preserve">Please read the important information about timing in the </w:t>
      </w:r>
      <w:r w:rsidRPr="00715450">
        <w:rPr>
          <w:b/>
          <w:bCs/>
          <w:color w:val="000000" w:themeColor="text1"/>
          <w:lang w:val="en-US"/>
        </w:rPr>
        <w:t>Assessment Description</w:t>
      </w:r>
      <w:r w:rsidRPr="00715450">
        <w:rPr>
          <w:color w:val="000000" w:themeColor="text1"/>
          <w:lang w:val="en-US"/>
        </w:rPr>
        <w:t xml:space="preserve"> section under </w:t>
      </w:r>
      <w:r w:rsidRPr="00715450">
        <w:rPr>
          <w:b/>
          <w:bCs/>
          <w:color w:val="000000" w:themeColor="text1"/>
          <w:lang w:val="en-US"/>
        </w:rPr>
        <w:t>Take Home</w:t>
      </w:r>
      <w:r w:rsidRPr="00715450">
        <w:rPr>
          <w:color w:val="000000" w:themeColor="text1"/>
          <w:lang w:val="en-US"/>
        </w:rPr>
        <w:t xml:space="preserve"> </w:t>
      </w:r>
      <w:r w:rsidRPr="00715450">
        <w:rPr>
          <w:b/>
          <w:bCs/>
          <w:color w:val="000000" w:themeColor="text1"/>
          <w:lang w:val="en-US"/>
        </w:rPr>
        <w:t>Final Exam</w:t>
      </w:r>
      <w:r w:rsidRPr="00715450">
        <w:rPr>
          <w:color w:val="000000" w:themeColor="text1"/>
          <w:lang w:val="en-US"/>
        </w:rPr>
        <w:t xml:space="preserve"> in this </w:t>
      </w:r>
      <w:r w:rsidRPr="00715450">
        <w:rPr>
          <w:b/>
          <w:bCs/>
          <w:color w:val="000000" w:themeColor="text1"/>
          <w:lang w:val="en-US"/>
        </w:rPr>
        <w:t>Outline</w:t>
      </w:r>
      <w:r w:rsidRPr="00715450">
        <w:rPr>
          <w:color w:val="000000" w:themeColor="text1"/>
          <w:lang w:val="en-US"/>
        </w:rPr>
        <w:t>.</w:t>
      </w:r>
    </w:p>
    <w:p w14:paraId="4EC9D8EE" w14:textId="56B1B137" w:rsidR="0062031A" w:rsidRPr="00715450" w:rsidRDefault="0062031A" w:rsidP="0062031A">
      <w:pPr>
        <w:rPr>
          <w:lang w:val="en-US"/>
        </w:rPr>
      </w:pPr>
      <w:r w:rsidRPr="00715450">
        <w:rPr>
          <w:b/>
          <w:bCs/>
        </w:rPr>
        <w:t>Location:</w:t>
      </w:r>
      <w:r w:rsidRPr="00715450">
        <w:t xml:space="preserve"> </w:t>
      </w:r>
      <w:r w:rsidRPr="00715450">
        <w:rPr>
          <w:lang w:val="en-US"/>
        </w:rPr>
        <w:t xml:space="preserve">Online via the </w:t>
      </w:r>
      <w:r w:rsidRPr="00715450">
        <w:rPr>
          <w:b/>
          <w:bCs/>
          <w:lang w:val="en-US"/>
        </w:rPr>
        <w:t>Quizzes</w:t>
      </w:r>
      <w:r w:rsidRPr="00715450">
        <w:rPr>
          <w:lang w:val="en-US"/>
        </w:rPr>
        <w:t xml:space="preserve"> tool in CourseLink </w:t>
      </w:r>
    </w:p>
    <w:p w14:paraId="3A9100F7" w14:textId="77777777" w:rsidR="00EE0801" w:rsidRPr="00715450" w:rsidRDefault="00EE0801">
      <w:pPr>
        <w:spacing w:before="200" w:after="200" w:line="276" w:lineRule="auto"/>
        <w:rPr>
          <w:color w:val="000000" w:themeColor="text1"/>
          <w:sz w:val="36"/>
          <w:szCs w:val="36"/>
        </w:rPr>
      </w:pPr>
      <w:r w:rsidRPr="00715450">
        <w:br w:type="page"/>
      </w:r>
    </w:p>
    <w:p w14:paraId="45A2AB45" w14:textId="48CB4E8B" w:rsidR="001469B8" w:rsidRPr="00715450" w:rsidRDefault="00610AA1" w:rsidP="00CF74AD">
      <w:pPr>
        <w:pStyle w:val="Heading2"/>
        <w:pBdr>
          <w:top w:val="single" w:sz="8" w:space="12" w:color="BFBFBF" w:themeColor="background1" w:themeShade="BF"/>
        </w:pBdr>
      </w:pPr>
      <w:r w:rsidRPr="00715450">
        <w:lastRenderedPageBreak/>
        <w:t>Instructional Support</w:t>
      </w:r>
    </w:p>
    <w:p w14:paraId="7242A5A7" w14:textId="77777777" w:rsidR="00E75595" w:rsidRPr="00715450" w:rsidRDefault="00E75595" w:rsidP="00E75595">
      <w:pPr>
        <w:spacing w:before="200" w:after="240"/>
        <w:outlineLvl w:val="2"/>
        <w:rPr>
          <w:b/>
          <w:color w:val="000000" w:themeColor="text1"/>
          <w:sz w:val="28"/>
          <w:szCs w:val="28"/>
        </w:rPr>
      </w:pPr>
      <w:r w:rsidRPr="00715450">
        <w:rPr>
          <w:b/>
          <w:color w:val="000000" w:themeColor="text1"/>
          <w:sz w:val="28"/>
          <w:szCs w:val="28"/>
        </w:rPr>
        <w:t>Instructor</w:t>
      </w:r>
    </w:p>
    <w:p w14:paraId="5E5B1136" w14:textId="3E834C4C" w:rsidR="009950B3" w:rsidRPr="00715450" w:rsidRDefault="009950B3" w:rsidP="009950B3">
      <w:pPr>
        <w:jc w:val="both"/>
        <w:rPr>
          <w:b/>
        </w:rPr>
      </w:pPr>
      <w:r w:rsidRPr="00715450">
        <w:rPr>
          <w:b/>
        </w:rPr>
        <w:t>Lee L’Clerc</w:t>
      </w:r>
    </w:p>
    <w:p w14:paraId="66B03801" w14:textId="77777777" w:rsidR="009950B3" w:rsidRPr="00715450" w:rsidRDefault="009950B3" w:rsidP="009950B3">
      <w:pPr>
        <w:contextualSpacing/>
        <w:rPr>
          <w:b/>
        </w:rPr>
      </w:pPr>
      <w:r w:rsidRPr="00715450">
        <w:rPr>
          <w:b/>
        </w:rPr>
        <w:t xml:space="preserve">Email: </w:t>
      </w:r>
      <w:hyperlink r:id="rId13" w:history="1">
        <w:r w:rsidRPr="00715450">
          <w:rPr>
            <w:rStyle w:val="Hyperlink"/>
            <w:bCs/>
          </w:rPr>
          <w:t>llclerc@uoguelph.ca</w:t>
        </w:r>
      </w:hyperlink>
    </w:p>
    <w:p w14:paraId="11617414" w14:textId="77777777" w:rsidR="009950B3" w:rsidRPr="00715450" w:rsidRDefault="009950B3" w:rsidP="009950B3">
      <w:pPr>
        <w:contextualSpacing/>
      </w:pPr>
      <w:r w:rsidRPr="00715450">
        <w:rPr>
          <w:b/>
        </w:rPr>
        <w:t>Telephone:</w:t>
      </w:r>
      <w:r w:rsidRPr="00715450">
        <w:t xml:space="preserve"> (519) 824-4120 Ext. 54246</w:t>
      </w:r>
    </w:p>
    <w:p w14:paraId="7A83E537" w14:textId="1B148A1E" w:rsidR="00C12447" w:rsidRPr="00715450" w:rsidRDefault="00C12447" w:rsidP="009950B3">
      <w:pPr>
        <w:contextualSpacing/>
      </w:pPr>
      <w:r w:rsidRPr="00715450">
        <w:t>Or, WhatsApp: 437-375-0557</w:t>
      </w:r>
    </w:p>
    <w:p w14:paraId="62AEE474" w14:textId="40F43BA6" w:rsidR="009950B3" w:rsidRPr="00715450" w:rsidRDefault="009950B3" w:rsidP="009950B3">
      <w:pPr>
        <w:contextualSpacing/>
        <w:rPr>
          <w:rFonts w:eastAsia="Calibri"/>
          <w:bCs/>
        </w:rPr>
      </w:pPr>
      <w:r w:rsidRPr="00715450">
        <w:rPr>
          <w:b/>
        </w:rPr>
        <w:t>Office:</w:t>
      </w:r>
      <w:r w:rsidRPr="00715450">
        <w:t xml:space="preserve"> </w:t>
      </w:r>
      <w:r w:rsidRPr="00715450">
        <w:rPr>
          <w:rFonts w:eastAsia="Calibri"/>
          <w:bCs/>
        </w:rPr>
        <w:t>MCKN 251</w:t>
      </w:r>
    </w:p>
    <w:p w14:paraId="74A11F7A" w14:textId="77777777" w:rsidR="00893651" w:rsidRPr="00715450" w:rsidRDefault="00893651" w:rsidP="009950B3">
      <w:pPr>
        <w:contextualSpacing/>
      </w:pPr>
    </w:p>
    <w:p w14:paraId="27BD200C" w14:textId="0FEAF3CD" w:rsidR="009950B3" w:rsidRPr="00715450" w:rsidRDefault="009950B3" w:rsidP="009950B3">
      <w:bookmarkStart w:id="1" w:name="_Hlk83105532"/>
      <w:r w:rsidRPr="00715450">
        <w:rPr>
          <w:b/>
          <w:bCs/>
        </w:rPr>
        <w:t xml:space="preserve">Office Hours </w:t>
      </w:r>
      <w:r w:rsidR="00C12447" w:rsidRPr="00715450">
        <w:t xml:space="preserve">By appointment. </w:t>
      </w:r>
      <w:r w:rsidRPr="00715450">
        <w:t xml:space="preserve">Please note that further details will be posted in the </w:t>
      </w:r>
      <w:r w:rsidRPr="00715450">
        <w:rPr>
          <w:b/>
          <w:bCs/>
        </w:rPr>
        <w:t>Announcements</w:t>
      </w:r>
      <w:r w:rsidRPr="00715450">
        <w:t xml:space="preserve">. See also </w:t>
      </w:r>
      <w:r w:rsidRPr="00715450">
        <w:rPr>
          <w:b/>
          <w:bCs/>
        </w:rPr>
        <w:t>Communicating with Your Instructor.</w:t>
      </w:r>
    </w:p>
    <w:bookmarkEnd w:id="1"/>
    <w:p w14:paraId="7A4D67C0" w14:textId="77777777" w:rsidR="00E75595" w:rsidRPr="00715450" w:rsidRDefault="00E75595" w:rsidP="00E75595">
      <w:pPr>
        <w:spacing w:before="200" w:after="240"/>
        <w:outlineLvl w:val="2"/>
        <w:rPr>
          <w:b/>
          <w:color w:val="000000" w:themeColor="text1"/>
          <w:sz w:val="28"/>
          <w:szCs w:val="28"/>
        </w:rPr>
      </w:pPr>
      <w:r w:rsidRPr="00715450">
        <w:rPr>
          <w:b/>
          <w:color w:val="000000" w:themeColor="text1"/>
          <w:sz w:val="28"/>
          <w:szCs w:val="28"/>
        </w:rPr>
        <w:t>Teaching Assistant(s)</w:t>
      </w:r>
    </w:p>
    <w:p w14:paraId="5664BFE3" w14:textId="77777777" w:rsidR="001038D7" w:rsidRPr="00715450" w:rsidRDefault="00E75595" w:rsidP="001038D7">
      <w:pPr>
        <w:spacing w:before="300"/>
        <w:contextualSpacing/>
        <w:rPr>
          <w:b/>
          <w:color w:val="000000" w:themeColor="text1"/>
        </w:rPr>
      </w:pPr>
      <w:r w:rsidRPr="00715450">
        <w:rPr>
          <w:b/>
        </w:rPr>
        <w:t xml:space="preserve">Name: </w:t>
      </w:r>
      <w:r w:rsidR="001038D7" w:rsidRPr="00715450">
        <w:rPr>
          <w:b/>
          <w:color w:val="000000" w:themeColor="text1"/>
        </w:rPr>
        <w:t>Marcela Altamira</w:t>
      </w:r>
    </w:p>
    <w:p w14:paraId="32FC607D" w14:textId="0483FBEF" w:rsidR="00E75595" w:rsidRPr="00057D41" w:rsidRDefault="00E75595" w:rsidP="00E75595">
      <w:pPr>
        <w:spacing w:before="300"/>
        <w:contextualSpacing/>
        <w:rPr>
          <w:b/>
          <w:lang w:val="fr-FR"/>
        </w:rPr>
      </w:pPr>
      <w:r w:rsidRPr="00057D41">
        <w:rPr>
          <w:b/>
          <w:lang w:val="fr-FR"/>
        </w:rPr>
        <w:t xml:space="preserve">Email: </w:t>
      </w:r>
      <w:hyperlink r:id="rId14" w:tgtFrame="_blank" w:history="1">
        <w:r w:rsidR="001038D7" w:rsidRPr="00057D41">
          <w:rPr>
            <w:rStyle w:val="Hyperlink"/>
            <w:rFonts w:eastAsia="Times New Roman"/>
            <w:shd w:val="clear" w:color="auto" w:fill="FFFFFF"/>
            <w:lang w:val="fr-FR" w:eastAsia="en-CA"/>
          </w:rPr>
          <w:t>altamirm@uoguelph.ca</w:t>
        </w:r>
      </w:hyperlink>
    </w:p>
    <w:p w14:paraId="3FB647B3" w14:textId="77777777" w:rsidR="005B1A3B" w:rsidRPr="00057D41" w:rsidRDefault="005B1A3B" w:rsidP="00BB567B">
      <w:pPr>
        <w:spacing w:before="300"/>
        <w:contextualSpacing/>
        <w:rPr>
          <w:b/>
          <w:lang w:val="fr-FR"/>
        </w:rPr>
      </w:pPr>
    </w:p>
    <w:p w14:paraId="551EF6DD" w14:textId="4E5EE16C" w:rsidR="005B1A3B" w:rsidRPr="00057D41" w:rsidRDefault="005B1A3B" w:rsidP="005B1A3B">
      <w:pPr>
        <w:spacing w:before="300"/>
        <w:contextualSpacing/>
        <w:rPr>
          <w:b/>
          <w:color w:val="000000" w:themeColor="text1"/>
          <w:lang w:val="fr-FR"/>
        </w:rPr>
      </w:pPr>
      <w:r w:rsidRPr="00057D41">
        <w:rPr>
          <w:b/>
          <w:lang w:val="fr-FR"/>
        </w:rPr>
        <w:t xml:space="preserve">Name: </w:t>
      </w:r>
      <w:r w:rsidR="001038D7" w:rsidRPr="00057D41">
        <w:rPr>
          <w:b/>
          <w:color w:val="000000" w:themeColor="text1"/>
          <w:lang w:val="fr-FR"/>
        </w:rPr>
        <w:t>Natasha Sarazin</w:t>
      </w:r>
    </w:p>
    <w:p w14:paraId="1FF15407" w14:textId="40C4863E" w:rsidR="005B1A3B" w:rsidRPr="00715450" w:rsidRDefault="005B1A3B" w:rsidP="005B1A3B">
      <w:pPr>
        <w:spacing w:before="300"/>
        <w:contextualSpacing/>
        <w:rPr>
          <w:rFonts w:eastAsia="Times New Roman"/>
          <w:color w:val="000000"/>
          <w:shd w:val="clear" w:color="auto" w:fill="FFFFFF"/>
          <w:lang w:eastAsia="en-CA"/>
        </w:rPr>
      </w:pPr>
      <w:r w:rsidRPr="00715450">
        <w:rPr>
          <w:b/>
        </w:rPr>
        <w:t xml:space="preserve">Email: </w:t>
      </w:r>
      <w:hyperlink r:id="rId15" w:tgtFrame="_blank" w:history="1">
        <w:r w:rsidR="001038D7" w:rsidRPr="00715450">
          <w:rPr>
            <w:rStyle w:val="Hyperlink"/>
            <w:rFonts w:eastAsia="Times New Roman"/>
            <w:shd w:val="clear" w:color="auto" w:fill="FFFFFF"/>
            <w:lang w:val="it-IT" w:eastAsia="en-CA"/>
          </w:rPr>
          <w:t>nsarazin@uoguelph.ca</w:t>
        </w:r>
      </w:hyperlink>
    </w:p>
    <w:p w14:paraId="28CA90CB" w14:textId="77777777" w:rsidR="001038D7" w:rsidRPr="00715450" w:rsidRDefault="001038D7" w:rsidP="005B1A3B">
      <w:pPr>
        <w:spacing w:before="300"/>
        <w:contextualSpacing/>
        <w:rPr>
          <w:rFonts w:eastAsia="Times New Roman"/>
          <w:color w:val="000000"/>
          <w:shd w:val="clear" w:color="auto" w:fill="FFFFFF"/>
          <w:lang w:eastAsia="en-CA"/>
        </w:rPr>
      </w:pPr>
    </w:p>
    <w:p w14:paraId="33575C9F" w14:textId="3A525C93" w:rsidR="001038D7" w:rsidRPr="00715450" w:rsidRDefault="001038D7" w:rsidP="001038D7">
      <w:pPr>
        <w:spacing w:before="300"/>
        <w:contextualSpacing/>
        <w:rPr>
          <w:b/>
        </w:rPr>
      </w:pPr>
      <w:r w:rsidRPr="00715450">
        <w:rPr>
          <w:b/>
        </w:rPr>
        <w:t>Name: Judy Teran</w:t>
      </w:r>
    </w:p>
    <w:p w14:paraId="7E21894B" w14:textId="36F19BC9" w:rsidR="001038D7" w:rsidRPr="00057D41" w:rsidRDefault="001038D7" w:rsidP="005B1A3B">
      <w:pPr>
        <w:spacing w:before="300"/>
        <w:contextualSpacing/>
        <w:rPr>
          <w:lang w:val="fr-FR"/>
        </w:rPr>
      </w:pPr>
      <w:r w:rsidRPr="00057D41">
        <w:rPr>
          <w:b/>
          <w:lang w:val="fr-FR"/>
        </w:rPr>
        <w:t xml:space="preserve">Email: </w:t>
      </w:r>
      <w:hyperlink r:id="rId16" w:history="1">
        <w:r w:rsidRPr="00715450">
          <w:rPr>
            <w:rStyle w:val="Hyperlink"/>
            <w:lang w:val="it-IT"/>
          </w:rPr>
          <w:t>jteran@uoguelph.ca</w:t>
        </w:r>
      </w:hyperlink>
    </w:p>
    <w:p w14:paraId="5A7B779B" w14:textId="26B3D591" w:rsidR="00802D2E" w:rsidRPr="00057D41" w:rsidRDefault="00610AA1" w:rsidP="003B1720">
      <w:pPr>
        <w:pStyle w:val="Heading2"/>
        <w:pBdr>
          <w:top w:val="single" w:sz="8" w:space="12" w:color="BFBFBF" w:themeColor="background1" w:themeShade="BF"/>
        </w:pBdr>
        <w:rPr>
          <w:lang w:val="fr-FR"/>
        </w:rPr>
      </w:pPr>
      <w:r w:rsidRPr="00057D41">
        <w:rPr>
          <w:lang w:val="fr-FR"/>
        </w:rPr>
        <w:t>Learning Resources</w:t>
      </w:r>
      <w:r w:rsidR="002C4B96" w:rsidRPr="00057D41">
        <w:rPr>
          <w:lang w:val="fr-FR"/>
        </w:rPr>
        <w:t xml:space="preserve"> </w:t>
      </w:r>
    </w:p>
    <w:p w14:paraId="5CADE9DC" w14:textId="39E1D735" w:rsidR="0053368F" w:rsidRPr="00715450" w:rsidRDefault="0053368F" w:rsidP="0053368F">
      <w:pPr>
        <w:pStyle w:val="Heading3"/>
      </w:pPr>
      <w:r w:rsidRPr="00715450">
        <w:t xml:space="preserve">Required </w:t>
      </w:r>
      <w:r w:rsidR="005B1A3B" w:rsidRPr="00715450">
        <w:rPr>
          <w:rFonts w:eastAsia="Calibri"/>
          <w:bCs/>
          <w:color w:val="000000"/>
          <w:lang w:eastAsia="en-CA" w:bidi="th-TH"/>
        </w:rPr>
        <w:t>Textbook</w:t>
      </w:r>
    </w:p>
    <w:p w14:paraId="24127D79" w14:textId="27D96022" w:rsidR="0E454933" w:rsidRPr="00715450" w:rsidRDefault="0E454933" w:rsidP="1094282A">
      <w:pPr>
        <w:spacing w:before="0" w:after="0"/>
      </w:pPr>
      <w:r w:rsidRPr="00715450">
        <w:rPr>
          <w:b/>
          <w:bCs/>
        </w:rPr>
        <w:t xml:space="preserve">Title: </w:t>
      </w:r>
      <w:r w:rsidRPr="00715450">
        <w:rPr>
          <w:b/>
          <w:i/>
        </w:rPr>
        <w:t>¡</w:t>
      </w:r>
      <w:r w:rsidRPr="00715450">
        <w:rPr>
          <w:i/>
          <w:iCs/>
        </w:rPr>
        <w:t>Hola, amigos</w:t>
      </w:r>
      <w:r w:rsidRPr="00715450">
        <w:rPr>
          <w:i/>
        </w:rPr>
        <w:t>!</w:t>
      </w:r>
      <w:r w:rsidRPr="00715450">
        <w:t xml:space="preserve"> Course Pack includes textbook and student activities manual (SAM).)</w:t>
      </w:r>
    </w:p>
    <w:p w14:paraId="4CFBC922" w14:textId="291A6A89" w:rsidR="0E454933" w:rsidRPr="00715450" w:rsidRDefault="0E454933" w:rsidP="1094282A">
      <w:pPr>
        <w:spacing w:before="0" w:after="0"/>
      </w:pPr>
      <w:r w:rsidRPr="00715450">
        <w:rPr>
          <w:b/>
          <w:bCs/>
        </w:rPr>
        <w:t>Author(s):</w:t>
      </w:r>
      <w:r w:rsidRPr="00715450">
        <w:t xml:space="preserve"> </w:t>
      </w:r>
      <w:r w:rsidRPr="00715450">
        <w:rPr>
          <w:lang w:val="en-US"/>
        </w:rPr>
        <w:t xml:space="preserve">Jarvis, A.C., Lebredo, R., Mena-Ayllon F., Rowinsky-Geurts, M. and </w:t>
      </w:r>
    </w:p>
    <w:p w14:paraId="533CBC73" w14:textId="2220F6E4" w:rsidR="0E454933" w:rsidRPr="00715450" w:rsidRDefault="0E454933" w:rsidP="1094282A">
      <w:pPr>
        <w:spacing w:before="0" w:after="0"/>
      </w:pPr>
      <w:r w:rsidRPr="00715450">
        <w:rPr>
          <w:lang w:val="en-US"/>
        </w:rPr>
        <w:t>Stewart, R.</w:t>
      </w:r>
    </w:p>
    <w:p w14:paraId="681B8F0D" w14:textId="097616BC" w:rsidR="0E454933" w:rsidRPr="00715450" w:rsidRDefault="0E454933" w:rsidP="1094282A">
      <w:pPr>
        <w:spacing w:before="0" w:after="0"/>
      </w:pPr>
      <w:r w:rsidRPr="00715450">
        <w:rPr>
          <w:b/>
          <w:bCs/>
        </w:rPr>
        <w:t>Edition / Year:</w:t>
      </w:r>
      <w:r w:rsidRPr="00715450">
        <w:t xml:space="preserve"> </w:t>
      </w:r>
      <w:r w:rsidRPr="00715450">
        <w:rPr>
          <w:lang w:val="en-US"/>
        </w:rPr>
        <w:t xml:space="preserve"> 4</w:t>
      </w:r>
      <w:r w:rsidR="00BD591A" w:rsidRPr="00715450">
        <w:rPr>
          <w:rFonts w:ascii="ZWAdobeF" w:hAnsi="ZWAdobeF" w:cs="ZWAdobeF"/>
          <w:sz w:val="2"/>
          <w:szCs w:val="2"/>
          <w:lang w:val="en-US"/>
        </w:rPr>
        <w:t>P</w:t>
      </w:r>
      <w:r w:rsidR="00170C5C" w:rsidRPr="00715450">
        <w:rPr>
          <w:rFonts w:ascii="ZWAdobeF" w:hAnsi="ZWAdobeF" w:cs="ZWAdobeF"/>
          <w:sz w:val="2"/>
          <w:szCs w:val="2"/>
          <w:lang w:val="en-US"/>
        </w:rPr>
        <w:t>P</w:t>
      </w:r>
      <w:r w:rsidRPr="00715450">
        <w:rPr>
          <w:vertAlign w:val="superscript"/>
          <w:lang w:val="en-US"/>
        </w:rPr>
        <w:t>th</w:t>
      </w:r>
      <w:r w:rsidR="00170C5C" w:rsidRPr="00715450">
        <w:rPr>
          <w:rFonts w:ascii="ZWAdobeF" w:hAnsi="ZWAdobeF" w:cs="ZWAdobeF"/>
          <w:sz w:val="2"/>
          <w:szCs w:val="2"/>
          <w:lang w:val="en-US"/>
        </w:rPr>
        <w:t>P</w:t>
      </w:r>
      <w:r w:rsidR="00BD591A" w:rsidRPr="00715450">
        <w:rPr>
          <w:rFonts w:ascii="ZWAdobeF" w:hAnsi="ZWAdobeF" w:cs="ZWAdobeF"/>
          <w:sz w:val="2"/>
          <w:szCs w:val="2"/>
          <w:lang w:val="en-US"/>
        </w:rPr>
        <w:t>P</w:t>
      </w:r>
      <w:r w:rsidRPr="00715450">
        <w:rPr>
          <w:lang w:val="en-US"/>
        </w:rPr>
        <w:t xml:space="preserve"> Canadian</w:t>
      </w:r>
      <w:r w:rsidR="1ADC765F" w:rsidRPr="00715450">
        <w:rPr>
          <w:lang w:val="en-US"/>
        </w:rPr>
        <w:t xml:space="preserve"> edition</w:t>
      </w:r>
      <w:r w:rsidRPr="00715450">
        <w:rPr>
          <w:lang w:val="en-US"/>
        </w:rPr>
        <w:t>, 2021</w:t>
      </w:r>
    </w:p>
    <w:p w14:paraId="747AC281" w14:textId="027529DB" w:rsidR="0E454933" w:rsidRPr="00715450" w:rsidRDefault="0E454933" w:rsidP="1094282A">
      <w:pPr>
        <w:spacing w:before="0" w:after="0"/>
      </w:pPr>
      <w:r w:rsidRPr="00715450">
        <w:rPr>
          <w:b/>
          <w:bCs/>
        </w:rPr>
        <w:t>Publisher:</w:t>
      </w:r>
      <w:r w:rsidRPr="00715450">
        <w:t xml:space="preserve"> </w:t>
      </w:r>
      <w:r w:rsidRPr="00715450">
        <w:rPr>
          <w:lang w:val="en-US"/>
        </w:rPr>
        <w:t>Nelson Education</w:t>
      </w:r>
    </w:p>
    <w:p w14:paraId="567E65CC" w14:textId="77777777" w:rsidR="005B610D" w:rsidRPr="00715450" w:rsidRDefault="005B610D" w:rsidP="00912DCC">
      <w:pPr>
        <w:spacing w:before="0" w:after="0"/>
        <w:rPr>
          <w:b/>
          <w:bCs/>
        </w:rPr>
      </w:pPr>
    </w:p>
    <w:p w14:paraId="79ED26F5" w14:textId="53CA2CC3" w:rsidR="00705F41" w:rsidRPr="00715450" w:rsidRDefault="00705F41" w:rsidP="00705F41">
      <w:pPr>
        <w:spacing w:before="0" w:after="0"/>
        <w:rPr>
          <w:b/>
          <w:bCs/>
        </w:rPr>
      </w:pPr>
      <w:r w:rsidRPr="00715450">
        <w:rPr>
          <w:b/>
          <w:bCs/>
        </w:rPr>
        <w:t>ISBN</w:t>
      </w:r>
      <w:r w:rsidR="00F97049" w:rsidRPr="00715450">
        <w:rPr>
          <w:b/>
          <w:bCs/>
        </w:rPr>
        <w:t xml:space="preserve"> (print)</w:t>
      </w:r>
      <w:r w:rsidRPr="00715450">
        <w:rPr>
          <w:b/>
          <w:bCs/>
        </w:rPr>
        <w:t xml:space="preserve">: </w:t>
      </w:r>
      <w:r w:rsidRPr="00715450">
        <w:t>9780176935078 Purchase of the package includes the textbook and student activities manual</w:t>
      </w:r>
    </w:p>
    <w:p w14:paraId="0B64586F" w14:textId="77777777" w:rsidR="00E842D0" w:rsidRPr="00715450" w:rsidRDefault="00705F41" w:rsidP="00E842D0">
      <w:pPr>
        <w:spacing w:before="0" w:after="0"/>
        <w:rPr>
          <w:b/>
          <w:bCs/>
        </w:rPr>
      </w:pPr>
      <w:r w:rsidRPr="00715450">
        <w:rPr>
          <w:b/>
          <w:bCs/>
        </w:rPr>
        <w:t> </w:t>
      </w:r>
    </w:p>
    <w:p w14:paraId="65F14174" w14:textId="5BB0095F" w:rsidR="000B4C11" w:rsidRPr="00715450" w:rsidRDefault="006532C7" w:rsidP="00E842D0">
      <w:pPr>
        <w:spacing w:before="0" w:after="0"/>
        <w:rPr>
          <w:b/>
          <w:bCs/>
        </w:rPr>
      </w:pPr>
      <w:r w:rsidRPr="00715450">
        <w:rPr>
          <w:b/>
          <w:bCs/>
        </w:rPr>
        <w:t>Note</w:t>
      </w:r>
      <w:r w:rsidR="0E454933" w:rsidRPr="00715450">
        <w:rPr>
          <w:b/>
          <w:bCs/>
        </w:rPr>
        <w:t xml:space="preserve">: </w:t>
      </w:r>
      <w:r w:rsidR="0E454933" w:rsidRPr="00715450">
        <w:t>The 4</w:t>
      </w:r>
      <w:r w:rsidR="00BD591A" w:rsidRPr="00715450">
        <w:rPr>
          <w:rFonts w:ascii="ZWAdobeF" w:hAnsi="ZWAdobeF" w:cs="ZWAdobeF"/>
          <w:sz w:val="2"/>
          <w:szCs w:val="2"/>
        </w:rPr>
        <w:t>P</w:t>
      </w:r>
      <w:r w:rsidR="00170C5C" w:rsidRPr="00715450">
        <w:rPr>
          <w:rFonts w:ascii="ZWAdobeF" w:hAnsi="ZWAdobeF" w:cs="ZWAdobeF"/>
          <w:sz w:val="2"/>
          <w:szCs w:val="2"/>
        </w:rPr>
        <w:t>P</w:t>
      </w:r>
      <w:r w:rsidR="0E454933" w:rsidRPr="00715450">
        <w:rPr>
          <w:vertAlign w:val="superscript"/>
        </w:rPr>
        <w:t>th</w:t>
      </w:r>
      <w:r w:rsidR="00170C5C" w:rsidRPr="00715450">
        <w:rPr>
          <w:rFonts w:ascii="ZWAdobeF" w:hAnsi="ZWAdobeF" w:cs="ZWAdobeF"/>
          <w:sz w:val="2"/>
          <w:szCs w:val="2"/>
        </w:rPr>
        <w:t>P</w:t>
      </w:r>
      <w:r w:rsidR="00BD591A" w:rsidRPr="00715450">
        <w:rPr>
          <w:rFonts w:ascii="ZWAdobeF" w:hAnsi="ZWAdobeF" w:cs="ZWAdobeF"/>
          <w:sz w:val="2"/>
          <w:szCs w:val="2"/>
        </w:rPr>
        <w:t>P</w:t>
      </w:r>
      <w:r w:rsidR="0E454933" w:rsidRPr="00715450">
        <w:t xml:space="preserve"> Canadian edition of the textbook is newly published</w:t>
      </w:r>
      <w:r w:rsidR="4F9B5846" w:rsidRPr="00715450">
        <w:t xml:space="preserve">. </w:t>
      </w:r>
      <w:r w:rsidR="4F9B5846" w:rsidRPr="00715450">
        <w:rPr>
          <w:lang w:val="en-US"/>
        </w:rPr>
        <w:t>The 3</w:t>
      </w:r>
      <w:r w:rsidR="00BD591A" w:rsidRPr="00715450">
        <w:rPr>
          <w:rFonts w:ascii="ZWAdobeF" w:hAnsi="ZWAdobeF" w:cs="ZWAdobeF"/>
          <w:sz w:val="2"/>
          <w:szCs w:val="2"/>
          <w:lang w:val="en-US"/>
        </w:rPr>
        <w:t>P</w:t>
      </w:r>
      <w:r w:rsidR="00170C5C" w:rsidRPr="00715450">
        <w:rPr>
          <w:rFonts w:ascii="ZWAdobeF" w:hAnsi="ZWAdobeF" w:cs="ZWAdobeF"/>
          <w:sz w:val="2"/>
          <w:szCs w:val="2"/>
          <w:lang w:val="en-US"/>
        </w:rPr>
        <w:t>P</w:t>
      </w:r>
      <w:r w:rsidR="4F9B5846" w:rsidRPr="00715450">
        <w:rPr>
          <w:vertAlign w:val="superscript"/>
          <w:lang w:val="en-US"/>
        </w:rPr>
        <w:t>rd</w:t>
      </w:r>
      <w:r w:rsidR="00170C5C" w:rsidRPr="00715450">
        <w:rPr>
          <w:rFonts w:ascii="ZWAdobeF" w:hAnsi="ZWAdobeF" w:cs="ZWAdobeF"/>
          <w:sz w:val="2"/>
          <w:szCs w:val="2"/>
          <w:lang w:val="en-US"/>
        </w:rPr>
        <w:t>P</w:t>
      </w:r>
      <w:r w:rsidR="00BD591A" w:rsidRPr="00715450">
        <w:rPr>
          <w:rFonts w:ascii="ZWAdobeF" w:hAnsi="ZWAdobeF" w:cs="ZWAdobeF"/>
          <w:sz w:val="2"/>
          <w:szCs w:val="2"/>
          <w:lang w:val="en-US"/>
        </w:rPr>
        <w:t>P</w:t>
      </w:r>
      <w:r w:rsidR="4F9B5846" w:rsidRPr="00715450">
        <w:rPr>
          <w:lang w:val="en-US"/>
        </w:rPr>
        <w:t xml:space="preserve"> Canadian edition is not recommended.</w:t>
      </w:r>
      <w:r w:rsidR="0E454933" w:rsidRPr="00715450">
        <w:t>This textbook will also be used in SPAN*1110, Introductory Spanish II.</w:t>
      </w:r>
    </w:p>
    <w:p w14:paraId="5A9A3F22" w14:textId="7DDEC839" w:rsidR="24A80EB5" w:rsidRPr="00715450" w:rsidRDefault="24A80EB5" w:rsidP="73BB4EDD">
      <w:pPr>
        <w:spacing w:before="300"/>
        <w:rPr>
          <w:color w:val="000000" w:themeColor="text1"/>
        </w:rPr>
      </w:pPr>
      <w:r w:rsidRPr="00715450">
        <w:rPr>
          <w:color w:val="000000" w:themeColor="text1"/>
        </w:rPr>
        <w:lastRenderedPageBreak/>
        <w:t>You may purchase the textbook at the</w:t>
      </w:r>
      <w:r w:rsidRPr="00715450">
        <w:rPr>
          <w:color w:val="000000" w:themeColor="text1"/>
          <w:lang w:val="en-US"/>
        </w:rPr>
        <w:t xml:space="preserve"> </w:t>
      </w:r>
      <w:r w:rsidR="00170C5C" w:rsidRPr="00715450">
        <w:rPr>
          <w:rFonts w:ascii="ZWAdobeF" w:hAnsi="ZWAdobeF" w:cs="ZWAdobeF"/>
          <w:sz w:val="2"/>
          <w:szCs w:val="2"/>
          <w:lang w:val="en-US"/>
        </w:rPr>
        <w:t>35T</w:t>
      </w:r>
      <w:hyperlink r:id="rId17">
        <w:r w:rsidR="00BD591A" w:rsidRPr="00715450">
          <w:rPr>
            <w:rFonts w:ascii="ZWAdobeF" w:hAnsi="ZWAdobeF" w:cs="ZWAdobeF"/>
            <w:sz w:val="2"/>
            <w:szCs w:val="2"/>
          </w:rPr>
          <w:t>35TU</w:t>
        </w:r>
        <w:r w:rsidRPr="00715450">
          <w:rPr>
            <w:rStyle w:val="Hyperlink"/>
            <w:color w:val="0000FF"/>
          </w:rPr>
          <w:t>Guelph Campus Co-op Bookstore</w:t>
        </w:r>
      </w:hyperlink>
      <w:r w:rsidR="00BD591A" w:rsidRPr="00715450">
        <w:rPr>
          <w:rStyle w:val="Hyperlink"/>
          <w:rFonts w:ascii="ZWAdobeF" w:hAnsi="ZWAdobeF" w:cs="ZWAdobeF"/>
          <w:color w:val="auto"/>
          <w:sz w:val="2"/>
          <w:szCs w:val="2"/>
          <w:u w:val="none"/>
        </w:rPr>
        <w:t>U35T</w:t>
      </w:r>
      <w:r w:rsidR="00170C5C" w:rsidRPr="00715450">
        <w:rPr>
          <w:rStyle w:val="Hyperlink"/>
          <w:rFonts w:ascii="ZWAdobeF" w:hAnsi="ZWAdobeF" w:cs="ZWAdobeF"/>
          <w:color w:val="auto"/>
          <w:sz w:val="2"/>
          <w:szCs w:val="2"/>
          <w:u w:val="none"/>
        </w:rPr>
        <w:t>35T</w:t>
      </w:r>
      <w:r w:rsidRPr="00715450">
        <w:rPr>
          <w:color w:val="000000" w:themeColor="text1"/>
        </w:rPr>
        <w:t xml:space="preserve"> or the </w:t>
      </w:r>
      <w:r w:rsidR="00BD591A" w:rsidRPr="00715450">
        <w:rPr>
          <w:rFonts w:ascii="ZWAdobeF" w:hAnsi="ZWAdobeF" w:cs="ZWAdobeF"/>
          <w:sz w:val="2"/>
          <w:szCs w:val="2"/>
        </w:rPr>
        <w:t>35T</w:t>
      </w:r>
      <w:r w:rsidR="00170C5C" w:rsidRPr="00715450">
        <w:rPr>
          <w:rFonts w:ascii="ZWAdobeF" w:hAnsi="ZWAdobeF" w:cs="ZWAdobeF"/>
          <w:sz w:val="2"/>
          <w:szCs w:val="2"/>
        </w:rPr>
        <w:t>35T</w:t>
      </w:r>
      <w:hyperlink r:id="rId18">
        <w:r w:rsidRPr="00715450">
          <w:rPr>
            <w:rStyle w:val="Hyperlink"/>
            <w:color w:val="0000FF"/>
          </w:rPr>
          <w:t>University of Guelph Bookstore</w:t>
        </w:r>
      </w:hyperlink>
      <w:r w:rsidRPr="00715450">
        <w:rPr>
          <w:rStyle w:val="Hyperlink"/>
          <w:color w:val="0000FF"/>
        </w:rPr>
        <w:t>.</w:t>
      </w:r>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rPr>
          <w:color w:val="000000" w:themeColor="text1"/>
        </w:rPr>
        <w:t xml:space="preserve"> Please note that DE textbooks are located in the Distance Education section of the University of Guelph Bookstore.</w:t>
      </w:r>
    </w:p>
    <w:p w14:paraId="1545F68F" w14:textId="66B4298B" w:rsidR="24A80EB5" w:rsidRPr="00715450" w:rsidRDefault="00170C5C" w:rsidP="73BB4EDD">
      <w:pPr>
        <w:rPr>
          <w:color w:val="000000" w:themeColor="text1"/>
        </w:rPr>
      </w:pPr>
      <w:r w:rsidRPr="00715450">
        <w:rPr>
          <w:rFonts w:ascii="ZWAdobeF" w:hAnsi="ZWAdobeF" w:cs="ZWAdobeF"/>
          <w:sz w:val="2"/>
          <w:szCs w:val="2"/>
        </w:rPr>
        <w:t>35T</w:t>
      </w:r>
      <w:hyperlink r:id="rId19">
        <w:r w:rsidR="00BD591A" w:rsidRPr="00715450">
          <w:rPr>
            <w:rFonts w:ascii="ZWAdobeF" w:hAnsi="ZWAdobeF" w:cs="ZWAdobeF"/>
            <w:sz w:val="2"/>
            <w:szCs w:val="2"/>
          </w:rPr>
          <w:t>35T</w:t>
        </w:r>
        <w:r w:rsidR="24A80EB5" w:rsidRPr="00715450">
          <w:rPr>
            <w:rStyle w:val="Hyperlink"/>
            <w:color w:val="000000" w:themeColor="text1"/>
            <w:u w:val="none"/>
          </w:rPr>
          <w:t>https://guelphcampus.coop/bookstore</w:t>
        </w:r>
      </w:hyperlink>
      <w:r w:rsidR="00BD591A" w:rsidRPr="00715450">
        <w:rPr>
          <w:rStyle w:val="Hyperlink"/>
          <w:rFonts w:ascii="ZWAdobeF" w:hAnsi="ZWAdobeF" w:cs="ZWAdobeF"/>
          <w:color w:val="auto"/>
          <w:sz w:val="2"/>
          <w:szCs w:val="2"/>
          <w:u w:val="none"/>
        </w:rPr>
        <w:t>35T</w:t>
      </w:r>
    </w:p>
    <w:p w14:paraId="29A5060B" w14:textId="2FAC03C2" w:rsidR="24A80EB5" w:rsidRPr="00715450" w:rsidRDefault="00CB3608" w:rsidP="73BB4EDD">
      <w:r w:rsidRPr="00715450">
        <w:t>http://www.bookstore.uoguelph.ca/</w:t>
      </w:r>
    </w:p>
    <w:p w14:paraId="7519075C" w14:textId="77777777" w:rsidR="00CB3608" w:rsidRPr="00715450" w:rsidRDefault="00CB3608" w:rsidP="00CB3608">
      <w:pPr>
        <w:pStyle w:val="Heading3"/>
      </w:pPr>
      <w:r w:rsidRPr="00715450">
        <w:t>Supplementary Materials</w:t>
      </w:r>
    </w:p>
    <w:p w14:paraId="658DA4C9" w14:textId="617AE36A" w:rsidR="00DD6A3D" w:rsidRPr="00715450" w:rsidRDefault="00DD6A3D" w:rsidP="00DD6A3D">
      <w:pPr>
        <w:rPr>
          <w:color w:val="000000" w:themeColor="text1"/>
        </w:rPr>
      </w:pPr>
      <w:r w:rsidRPr="00715450">
        <w:t xml:space="preserve">This course includes supplementary materials. These materials are meant to supplement the required readings and course content. For further information on these materials, </w:t>
      </w:r>
      <w:r w:rsidRPr="00715450">
        <w:rPr>
          <w:lang w:val="en-US"/>
        </w:rPr>
        <w:t xml:space="preserve">select </w:t>
      </w:r>
      <w:r w:rsidRPr="00715450">
        <w:rPr>
          <w:b/>
          <w:bCs/>
          <w:lang w:val="en-US"/>
        </w:rPr>
        <w:t>Content</w:t>
      </w:r>
      <w:r w:rsidRPr="00715450">
        <w:rPr>
          <w:lang w:val="en-US"/>
        </w:rPr>
        <w:t xml:space="preserve">, in the navbar, then navigate to </w:t>
      </w:r>
      <w:r w:rsidRPr="00715450">
        <w:rPr>
          <w:b/>
          <w:bCs/>
          <w:lang w:val="en-US"/>
        </w:rPr>
        <w:t>Essential Documents</w:t>
      </w:r>
      <w:r w:rsidRPr="00715450">
        <w:rPr>
          <w:lang w:val="en-US"/>
        </w:rPr>
        <w:t xml:space="preserve"> in the table of contents.</w:t>
      </w:r>
    </w:p>
    <w:p w14:paraId="05F7AD9B" w14:textId="77777777" w:rsidR="00DD6A3D" w:rsidRPr="00715450" w:rsidRDefault="00DD6A3D" w:rsidP="00DD6A3D">
      <w:pPr>
        <w:pStyle w:val="Heading4"/>
      </w:pPr>
      <w:r w:rsidRPr="00715450">
        <w:rPr>
          <w:lang w:val="en-US"/>
        </w:rPr>
        <w:t xml:space="preserve">Nelson Companion Website </w:t>
      </w:r>
    </w:p>
    <w:p w14:paraId="1F740530" w14:textId="77777777" w:rsidR="00E21A30" w:rsidRPr="00715450" w:rsidRDefault="00DD6A3D" w:rsidP="00E21A30">
      <w:pPr>
        <w:spacing w:before="0" w:after="0"/>
        <w:rPr>
          <w:lang w:val="en-US"/>
        </w:rPr>
      </w:pPr>
      <w:r w:rsidRPr="00715450">
        <w:rPr>
          <w:lang w:val="en-US"/>
        </w:rPr>
        <w:t>For students who acquire the printed version of the textbook package, the Nelson Companion website provides audio flashcards of the new vocabulary introduced at the start of each lesson. Use these flashcards to learn proper pronunciation and to  test yourself on your acquisition of the vocabulary. The website also provides recordings of the dialogues that appear at the beginning of each lesson. By listening to the dialogues, you will better acquire correct pronunciation in Spanish.</w:t>
      </w:r>
    </w:p>
    <w:p w14:paraId="7CD0A3BC" w14:textId="77777777" w:rsidR="00E21A30" w:rsidRPr="00715450" w:rsidRDefault="00E21A30" w:rsidP="00E21A30">
      <w:pPr>
        <w:spacing w:before="0" w:after="0"/>
        <w:rPr>
          <w:lang w:val="en-US"/>
        </w:rPr>
      </w:pPr>
    </w:p>
    <w:p w14:paraId="7C60C43B" w14:textId="77777777" w:rsidR="00071F72" w:rsidRPr="00715450" w:rsidRDefault="00071F72" w:rsidP="00071F72">
      <w:pPr>
        <w:spacing w:before="0" w:after="0"/>
      </w:pPr>
      <w:r w:rsidRPr="00715450">
        <w:t xml:space="preserve">Access the </w:t>
      </w:r>
      <w:hyperlink r:id="rId20" w:history="1">
        <w:r w:rsidRPr="00715450">
          <w:rPr>
            <w:rStyle w:val="Hyperlink"/>
          </w:rPr>
          <w:t>Nelson Companion Website</w:t>
        </w:r>
      </w:hyperlink>
      <w:r w:rsidRPr="00715450">
        <w:t xml:space="preserve"> </w:t>
      </w:r>
    </w:p>
    <w:p w14:paraId="48D2B958" w14:textId="77777777" w:rsidR="00071F72" w:rsidRPr="00715450" w:rsidRDefault="00071F72" w:rsidP="00E21A30">
      <w:pPr>
        <w:spacing w:before="0" w:after="0"/>
      </w:pPr>
    </w:p>
    <w:p w14:paraId="2698B6B5" w14:textId="46230710" w:rsidR="00E21A30" w:rsidRPr="00715450" w:rsidRDefault="00E21A30" w:rsidP="00E21A30">
      <w:pPr>
        <w:spacing w:before="0" w:after="0"/>
        <w:rPr>
          <w:lang w:val="en-US"/>
        </w:rPr>
      </w:pPr>
      <w:r w:rsidRPr="00715450">
        <w:t xml:space="preserve">https://www.cengage.com/cgi-wadsworth/course_products_wp.pl?fid=M20b&amp;product_isbn_issn=9780176871802&amp;template=nelson </w:t>
      </w:r>
    </w:p>
    <w:p w14:paraId="648943B9" w14:textId="20CB3FA3" w:rsidR="000D5BE7" w:rsidRPr="00715450" w:rsidRDefault="000D5BE7" w:rsidP="00486F79">
      <w:pPr>
        <w:pStyle w:val="Heading3"/>
      </w:pPr>
      <w:r w:rsidRPr="00715450">
        <w:t>Course Website</w:t>
      </w:r>
    </w:p>
    <w:p w14:paraId="00F7FEBB" w14:textId="3361963A" w:rsidR="000937E9" w:rsidRPr="00715450" w:rsidRDefault="00170C5C" w:rsidP="000937E9">
      <w:r w:rsidRPr="00715450">
        <w:rPr>
          <w:rFonts w:ascii="ZWAdobeF" w:hAnsi="ZWAdobeF" w:cs="ZWAdobeF"/>
          <w:sz w:val="2"/>
          <w:szCs w:val="2"/>
        </w:rPr>
        <w:t>35T</w:t>
      </w:r>
      <w:hyperlink r:id="rId21" w:history="1">
        <w:r w:rsidR="00BD591A" w:rsidRPr="00715450">
          <w:rPr>
            <w:rFonts w:ascii="ZWAdobeF" w:hAnsi="ZWAdobeF" w:cs="ZWAdobeF"/>
            <w:sz w:val="2"/>
            <w:szCs w:val="2"/>
          </w:rPr>
          <w:t>35T</w:t>
        </w:r>
        <w:r w:rsidR="00CF1AE7" w:rsidRPr="00715450">
          <w:rPr>
            <w:rStyle w:val="Hyperlink"/>
          </w:rPr>
          <w:t>CourseLink</w:t>
        </w:r>
      </w:hyperlink>
      <w:r w:rsidR="00BD591A" w:rsidRPr="00715450">
        <w:rPr>
          <w:rStyle w:val="Hyperlink"/>
          <w:rFonts w:ascii="ZWAdobeF" w:hAnsi="ZWAdobeF" w:cs="ZWAdobeF"/>
          <w:color w:val="auto"/>
          <w:sz w:val="2"/>
          <w:szCs w:val="2"/>
          <w:u w:val="none"/>
        </w:rPr>
        <w:t>35T</w:t>
      </w:r>
      <w:r w:rsidRPr="00715450">
        <w:rPr>
          <w:rStyle w:val="Hyperlink"/>
          <w:rFonts w:ascii="ZWAdobeF" w:hAnsi="ZWAdobeF" w:cs="ZWAdobeF"/>
          <w:color w:val="auto"/>
          <w:sz w:val="2"/>
          <w:szCs w:val="2"/>
          <w:u w:val="none"/>
        </w:rPr>
        <w:t>35T</w:t>
      </w:r>
      <w:r w:rsidR="00CF1AE7" w:rsidRPr="00715450">
        <w:t xml:space="preserve"> </w:t>
      </w:r>
      <w:r w:rsidR="000937E9" w:rsidRPr="00715450">
        <w:t xml:space="preserve">(powered by D2L’s Brightspace) is the course website and will act as your classroom. It </w:t>
      </w:r>
      <w:r w:rsidR="000937E9" w:rsidRPr="00715450">
        <w:rPr>
          <w:noProof/>
        </w:rPr>
        <w:t>is recommended</w:t>
      </w:r>
      <w:r w:rsidR="000937E9" w:rsidRPr="00715450">
        <w:t xml:space="preserve"> that you log in to your course website every day to check for announcements, access course materials, and review the weekly schedule and assignment requirements. </w:t>
      </w:r>
    </w:p>
    <w:p w14:paraId="0E0EA16C" w14:textId="0D711A18" w:rsidR="009E1DE1" w:rsidRPr="00715450" w:rsidRDefault="00CF1AE7" w:rsidP="00C163A6">
      <w:r w:rsidRPr="00715450">
        <w:t>https://courselink.uoguelph.ca</w:t>
      </w:r>
    </w:p>
    <w:p w14:paraId="5F24561E" w14:textId="0A021C91" w:rsidR="00051BB8" w:rsidRPr="00715450" w:rsidRDefault="00EF6AA7" w:rsidP="003B1720">
      <w:pPr>
        <w:pStyle w:val="Heading2"/>
        <w:pBdr>
          <w:top w:val="single" w:sz="8" w:space="12" w:color="BFBFBF" w:themeColor="background1" w:themeShade="BF"/>
        </w:pBdr>
      </w:pPr>
      <w:r w:rsidRPr="00715450">
        <w:t>Learning Outcomes</w:t>
      </w:r>
    </w:p>
    <w:p w14:paraId="2CF3006C" w14:textId="77777777" w:rsidR="004A393B" w:rsidRPr="00715450" w:rsidRDefault="004A393B" w:rsidP="004A393B">
      <w:pPr>
        <w:spacing w:after="200"/>
      </w:pPr>
      <w:r w:rsidRPr="00715450">
        <w:rPr>
          <w:color w:val="000000"/>
          <w:shd w:val="clear" w:color="auto" w:fill="FFFFFF" w:themeFill="background1"/>
        </w:rPr>
        <w:t>This course introduces students to the basics of spoken and written Spanish through the study of grammar and vocabulary. The course is for students with no previous studies in Spanish</w:t>
      </w:r>
      <w:r w:rsidRPr="00715450">
        <w:rPr>
          <w:color w:val="000000"/>
          <w:shd w:val="clear" w:color="auto" w:fill="F0F0F0"/>
        </w:rPr>
        <w:t>.</w:t>
      </w:r>
    </w:p>
    <w:p w14:paraId="3885348D" w14:textId="77777777" w:rsidR="008F78F0" w:rsidRPr="00715450" w:rsidRDefault="008F78F0" w:rsidP="008F78F0">
      <w:r w:rsidRPr="00715450">
        <w:t>By the end of this course</w:t>
      </w:r>
      <w:r w:rsidR="00770F1F" w:rsidRPr="00715450">
        <w:t>,</w:t>
      </w:r>
      <w:r w:rsidRPr="00715450">
        <w:t xml:space="preserve"> you should be able to:</w:t>
      </w:r>
    </w:p>
    <w:p w14:paraId="693DDD90" w14:textId="200EA88E" w:rsidR="007D5839" w:rsidRPr="00715450" w:rsidRDefault="007D5839" w:rsidP="00372554">
      <w:pPr>
        <w:pStyle w:val="ListParagraph"/>
        <w:widowControl w:val="0"/>
        <w:numPr>
          <w:ilvl w:val="0"/>
          <w:numId w:val="17"/>
        </w:numPr>
        <w:autoSpaceDE w:val="0"/>
        <w:autoSpaceDN w:val="0"/>
        <w:adjustRightInd w:val="0"/>
        <w:spacing w:before="0"/>
      </w:pPr>
      <w:r w:rsidRPr="00715450">
        <w:t xml:space="preserve">Converse in basic Spanish about </w:t>
      </w:r>
      <w:r w:rsidR="00BC286B" w:rsidRPr="00715450">
        <w:t>yourself, your</w:t>
      </w:r>
      <w:r w:rsidR="0062437E" w:rsidRPr="00715450">
        <w:t xml:space="preserve"> </w:t>
      </w:r>
      <w:r w:rsidRPr="00715450">
        <w:t>interests and everyday life.</w:t>
      </w:r>
    </w:p>
    <w:p w14:paraId="0569BD13" w14:textId="77777777" w:rsidR="007D5839" w:rsidRPr="00715450" w:rsidRDefault="007D5839" w:rsidP="00372554">
      <w:pPr>
        <w:pStyle w:val="ListParagraph"/>
        <w:widowControl w:val="0"/>
        <w:numPr>
          <w:ilvl w:val="0"/>
          <w:numId w:val="17"/>
        </w:numPr>
        <w:autoSpaceDE w:val="0"/>
        <w:autoSpaceDN w:val="0"/>
        <w:adjustRightInd w:val="0"/>
        <w:spacing w:before="0"/>
      </w:pPr>
      <w:r w:rsidRPr="00715450">
        <w:lastRenderedPageBreak/>
        <w:t>Write simple sentences leading up to short paragraphs as responses to questions posed in basic Spanish.</w:t>
      </w:r>
    </w:p>
    <w:p w14:paraId="44873AA0" w14:textId="77777777" w:rsidR="007D5839" w:rsidRPr="00715450" w:rsidRDefault="007D5839" w:rsidP="00372554">
      <w:pPr>
        <w:pStyle w:val="ListParagraph"/>
        <w:widowControl w:val="0"/>
        <w:numPr>
          <w:ilvl w:val="0"/>
          <w:numId w:val="17"/>
        </w:numPr>
        <w:autoSpaceDE w:val="0"/>
        <w:autoSpaceDN w:val="0"/>
        <w:adjustRightInd w:val="0"/>
        <w:spacing w:before="0"/>
      </w:pPr>
      <w:r w:rsidRPr="00715450">
        <w:t>Comment on texts written in basic Spanish.</w:t>
      </w:r>
    </w:p>
    <w:p w14:paraId="12E0D2DC" w14:textId="77777777" w:rsidR="007D5839" w:rsidRPr="00715450" w:rsidRDefault="007D5839" w:rsidP="00372554">
      <w:pPr>
        <w:pStyle w:val="ListParagraph"/>
        <w:widowControl w:val="0"/>
        <w:numPr>
          <w:ilvl w:val="0"/>
          <w:numId w:val="17"/>
        </w:numPr>
        <w:autoSpaceDE w:val="0"/>
        <w:autoSpaceDN w:val="0"/>
        <w:adjustRightInd w:val="0"/>
        <w:spacing w:before="0"/>
      </w:pPr>
      <w:r w:rsidRPr="00715450">
        <w:t xml:space="preserve">Respond to questions based on basic Spanish recordings. </w:t>
      </w:r>
    </w:p>
    <w:p w14:paraId="56060761" w14:textId="77777777" w:rsidR="007D5839" w:rsidRPr="00715450" w:rsidRDefault="007D5839" w:rsidP="00372554">
      <w:pPr>
        <w:pStyle w:val="ListParagraph"/>
        <w:widowControl w:val="0"/>
        <w:numPr>
          <w:ilvl w:val="0"/>
          <w:numId w:val="17"/>
        </w:numPr>
        <w:autoSpaceDE w:val="0"/>
        <w:autoSpaceDN w:val="0"/>
        <w:adjustRightInd w:val="0"/>
        <w:spacing w:before="0"/>
      </w:pPr>
      <w:r w:rsidRPr="00715450">
        <w:t>Demonstrate control of appropriate grammatical structures.</w:t>
      </w:r>
    </w:p>
    <w:p w14:paraId="4055FCB0" w14:textId="77777777" w:rsidR="007D5839" w:rsidRPr="00715450" w:rsidRDefault="007D5839" w:rsidP="00372554">
      <w:pPr>
        <w:pStyle w:val="ListParagraph"/>
        <w:widowControl w:val="0"/>
        <w:numPr>
          <w:ilvl w:val="0"/>
          <w:numId w:val="17"/>
        </w:numPr>
        <w:autoSpaceDE w:val="0"/>
        <w:autoSpaceDN w:val="0"/>
        <w:adjustRightInd w:val="0"/>
        <w:spacing w:before="0"/>
      </w:pPr>
      <w:r w:rsidRPr="00715450">
        <w:t>Apply appropriate pronunciation in Spanish.</w:t>
      </w:r>
    </w:p>
    <w:p w14:paraId="3DCBCDB8" w14:textId="77777777" w:rsidR="007D5839" w:rsidRPr="00715450" w:rsidRDefault="007D5839" w:rsidP="00372554">
      <w:pPr>
        <w:pStyle w:val="ListParagraph"/>
        <w:widowControl w:val="0"/>
        <w:numPr>
          <w:ilvl w:val="0"/>
          <w:numId w:val="17"/>
        </w:numPr>
        <w:autoSpaceDE w:val="0"/>
        <w:autoSpaceDN w:val="0"/>
        <w:adjustRightInd w:val="0"/>
        <w:spacing w:before="0"/>
      </w:pPr>
      <w:r w:rsidRPr="00715450">
        <w:t>Discuss a variety of cultural elements of the Hispanic world.</w:t>
      </w:r>
    </w:p>
    <w:p w14:paraId="4E9FE741" w14:textId="1EAC1E93" w:rsidR="007A4FA2" w:rsidRPr="00715450" w:rsidRDefault="00EF6AA7" w:rsidP="003B1720">
      <w:pPr>
        <w:pStyle w:val="Heading2"/>
        <w:pBdr>
          <w:top w:val="single" w:sz="8" w:space="12" w:color="BFBFBF" w:themeColor="background1" w:themeShade="BF"/>
        </w:pBdr>
      </w:pPr>
      <w:r w:rsidRPr="00715450">
        <w:t xml:space="preserve">Teaching and Learning </w:t>
      </w:r>
      <w:r w:rsidR="002577D2" w:rsidRPr="00715450">
        <w:t>Activities</w:t>
      </w:r>
    </w:p>
    <w:p w14:paraId="67779987" w14:textId="589DB335" w:rsidR="00221C63" w:rsidRPr="00715450" w:rsidRDefault="00221C63" w:rsidP="007A4FA2">
      <w:pPr>
        <w:pStyle w:val="Heading3"/>
      </w:pPr>
      <w:r w:rsidRPr="00715450">
        <w:t>Method of Learning</w:t>
      </w:r>
    </w:p>
    <w:p w14:paraId="50056229" w14:textId="67006ED0" w:rsidR="00C163A6" w:rsidRPr="00715450" w:rsidRDefault="006B027B" w:rsidP="00C163A6">
      <w:r w:rsidRPr="00715450">
        <w:t>Research has concluded that a combination of different learning methods is beneficial to learners of foreign languages (Kramsch, 2014 and Correa, 2015).</w:t>
      </w:r>
      <w:r w:rsidR="00A75FB9" w:rsidRPr="00715450">
        <w:t xml:space="preserve"> </w:t>
      </w:r>
      <w:r w:rsidR="001677A3" w:rsidRPr="00715450">
        <w:t>A</w:t>
      </w:r>
      <w:r w:rsidR="002F356E" w:rsidRPr="00715450">
        <w:t xml:space="preserve"> var</w:t>
      </w:r>
      <w:r w:rsidR="000A31C7" w:rsidRPr="00715450">
        <w:t xml:space="preserve">iety of language learning methods </w:t>
      </w:r>
      <w:r w:rsidR="000A31C7" w:rsidRPr="00715450">
        <w:rPr>
          <w:noProof/>
        </w:rPr>
        <w:t>is employed</w:t>
      </w:r>
      <w:r w:rsidR="000A31C7" w:rsidRPr="00715450">
        <w:t xml:space="preserve"> in th</w:t>
      </w:r>
      <w:r w:rsidR="001677A3" w:rsidRPr="00715450">
        <w:t>is</w:t>
      </w:r>
      <w:r w:rsidR="000A31C7" w:rsidRPr="00715450">
        <w:t xml:space="preserve"> course, including language learning for specific communicatio</w:t>
      </w:r>
      <w:r w:rsidR="002F356E" w:rsidRPr="00715450">
        <w:t>n needs</w:t>
      </w:r>
      <w:r w:rsidR="000A31C7" w:rsidRPr="00715450">
        <w:t xml:space="preserve">, vocabulary acquisition for </w:t>
      </w:r>
      <w:r w:rsidR="002F356E" w:rsidRPr="00715450">
        <w:t>targeted</w:t>
      </w:r>
      <w:r w:rsidR="000A31C7" w:rsidRPr="00715450">
        <w:t xml:space="preserve"> </w:t>
      </w:r>
      <w:r w:rsidR="00A75FB9" w:rsidRPr="00715450">
        <w:t xml:space="preserve">communicative activities, </w:t>
      </w:r>
      <w:r w:rsidR="000A31C7" w:rsidRPr="00715450">
        <w:t>task-based learning (using language to complete a specific task)</w:t>
      </w:r>
      <w:r w:rsidR="00A75FB9" w:rsidRPr="00715450">
        <w:t xml:space="preserve"> and</w:t>
      </w:r>
      <w:r w:rsidR="000A31C7" w:rsidRPr="00715450">
        <w:t xml:space="preserve"> complementing language study with cultural </w:t>
      </w:r>
      <w:r w:rsidR="00762B85" w:rsidRPr="00715450">
        <w:t>content</w:t>
      </w:r>
      <w:r w:rsidR="00A75FB9" w:rsidRPr="00715450">
        <w:t>, among others.</w:t>
      </w:r>
      <w:r w:rsidR="002F356E" w:rsidRPr="00715450">
        <w:t xml:space="preserve"> </w:t>
      </w:r>
      <w:r w:rsidR="001677A3" w:rsidRPr="00715450">
        <w:t xml:space="preserve">Each aspect of course content </w:t>
      </w:r>
      <w:r w:rsidR="001677A3" w:rsidRPr="00715450">
        <w:rPr>
          <w:noProof/>
        </w:rPr>
        <w:t>is provided</w:t>
      </w:r>
      <w:r w:rsidR="001677A3" w:rsidRPr="00715450">
        <w:t xml:space="preserve"> in multiple ways to appeal to students’ different learning styles. </w:t>
      </w:r>
      <w:r w:rsidR="002F356E" w:rsidRPr="00715450">
        <w:t xml:space="preserve">The major materials used to support learning in our course are the various components of the textbook package, </w:t>
      </w:r>
      <w:r w:rsidR="00316EB1" w:rsidRPr="00715450">
        <w:t xml:space="preserve">supplemented by additional notes and instructional videos created by the professor or sourced online. </w:t>
      </w:r>
      <w:r w:rsidR="00EB2C4A" w:rsidRPr="00715450">
        <w:t xml:space="preserve">Progression through the content of the </w:t>
      </w:r>
      <w:r w:rsidR="00DB5DCA" w:rsidRPr="00715450">
        <w:t>U</w:t>
      </w:r>
      <w:r w:rsidR="00EB2C4A" w:rsidRPr="00715450">
        <w:t xml:space="preserve">nits provides students opportunities to acquire, practice and master language concepts in sequence to achieve the learning outcomes of the course. </w:t>
      </w:r>
    </w:p>
    <w:p w14:paraId="42A3D0EB" w14:textId="5C053D16" w:rsidR="004A393B" w:rsidRPr="00715450" w:rsidRDefault="004A393B" w:rsidP="00C163A6">
      <w:pPr>
        <w:pStyle w:val="Heading3"/>
      </w:pPr>
      <w:r w:rsidRPr="00715450">
        <w:t xml:space="preserve">Do </w:t>
      </w:r>
      <w:r w:rsidR="00B5651E" w:rsidRPr="00715450">
        <w:t xml:space="preserve">You Have to Memorize “Stuff”? </w:t>
      </w:r>
    </w:p>
    <w:p w14:paraId="2A002205" w14:textId="4E6CDAB6" w:rsidR="004A393B" w:rsidRPr="00715450" w:rsidRDefault="00876395" w:rsidP="1094282A">
      <w:r w:rsidRPr="00715450">
        <w:rPr>
          <w:noProof/>
        </w:rPr>
        <w:t>Memorization</w:t>
      </w:r>
      <w:r w:rsidR="004A393B" w:rsidRPr="00715450">
        <w:t xml:space="preserve"> may be a pain, but foreign language study requires some </w:t>
      </w:r>
      <w:r w:rsidRPr="00715450">
        <w:rPr>
          <w:noProof/>
        </w:rPr>
        <w:t>memorization</w:t>
      </w:r>
      <w:r w:rsidR="004A393B" w:rsidRPr="00715450">
        <w:t xml:space="preserve">. Core vocabulary in each Unit and basic rules about verbs and sentence structure, once </w:t>
      </w:r>
      <w:r w:rsidR="009468BD" w:rsidRPr="00715450">
        <w:rPr>
          <w:noProof/>
        </w:rPr>
        <w:t>memorized</w:t>
      </w:r>
      <w:r w:rsidR="004A393B" w:rsidRPr="00715450">
        <w:t xml:space="preserve">, will serve you well in multiple communicative situations. </w:t>
      </w:r>
    </w:p>
    <w:p w14:paraId="2AA42E5D" w14:textId="33F175F8" w:rsidR="004A393B" w:rsidRPr="00715450" w:rsidRDefault="004A393B" w:rsidP="1094282A">
      <w:r w:rsidRPr="00715450">
        <w:t xml:space="preserve">The vocabulary listed in the ¡Hola, amigos! </w:t>
      </w:r>
      <w:r w:rsidRPr="00715450">
        <w:rPr>
          <w:noProof/>
        </w:rPr>
        <w:t>textbook</w:t>
      </w:r>
      <w:r w:rsidRPr="00715450">
        <w:t xml:space="preserve"> at the beginning of</w:t>
      </w:r>
      <w:r w:rsidR="14E36DAF" w:rsidRPr="00715450">
        <w:t xml:space="preserve"> each lesson (</w:t>
      </w:r>
      <w:r w:rsidRPr="00715450">
        <w:t xml:space="preserve">lección </w:t>
      </w:r>
      <w:r w:rsidRPr="00715450">
        <w:rPr>
          <w:noProof/>
        </w:rPr>
        <w:t>preliminar</w:t>
      </w:r>
      <w:r w:rsidRPr="00715450">
        <w:t xml:space="preserve"> – lección 6</w:t>
      </w:r>
      <w:r w:rsidR="1DCFDBF6" w:rsidRPr="00715450">
        <w:t>)</w:t>
      </w:r>
      <w:r w:rsidRPr="00715450">
        <w:t xml:space="preserve"> is our active course vocabulary. However, for vocabulary to really “stick” you need to use it in context. I will use our vocabulary to talk about course content </w:t>
      </w:r>
      <w:r w:rsidRPr="00715450">
        <w:rPr>
          <w:noProof/>
        </w:rPr>
        <w:t>and</w:t>
      </w:r>
      <w:r w:rsidRPr="00715450">
        <w:t xml:space="preserve"> you will need it to complete all the practice activities and course assessments (quizzes,</w:t>
      </w:r>
      <w:r w:rsidR="2E354189" w:rsidRPr="00715450">
        <w:t xml:space="preserve"> as well as</w:t>
      </w:r>
      <w:r w:rsidRPr="00715450">
        <w:t xml:space="preserve"> written </w:t>
      </w:r>
      <w:r w:rsidR="6D254B3B" w:rsidRPr="00715450">
        <w:t xml:space="preserve">and </w:t>
      </w:r>
      <w:r w:rsidRPr="00715450">
        <w:t xml:space="preserve">oral assessments). </w:t>
      </w:r>
    </w:p>
    <w:p w14:paraId="2192AE53" w14:textId="0101761D" w:rsidR="004A393B" w:rsidRPr="00715450" w:rsidRDefault="004A393B" w:rsidP="28FAC56C">
      <w:pPr>
        <w:rPr>
          <w:lang w:val="en-US"/>
        </w:rPr>
      </w:pPr>
      <w:r w:rsidRPr="00715450">
        <w:t xml:space="preserve">To help you master the vocabulary, listen to the pronunciation of all vocabulary items using the audio flashcards for each lesson of the textbook, available on the </w:t>
      </w:r>
      <w:r w:rsidR="445397E7" w:rsidRPr="00715450">
        <w:t>Nelson companion</w:t>
      </w:r>
      <w:r w:rsidRPr="00715450">
        <w:t xml:space="preserve"> site</w:t>
      </w:r>
      <w:r w:rsidR="199D6DB0" w:rsidRPr="00715450">
        <w:rPr>
          <w:lang w:val="en-US"/>
        </w:rPr>
        <w:t xml:space="preserve"> (if you have a hard copy of the textbook)</w:t>
      </w:r>
      <w:r w:rsidRPr="00715450">
        <w:t xml:space="preserve">. </w:t>
      </w:r>
      <w:r w:rsidR="1A957437" w:rsidRPr="00715450">
        <w:t>As you listen, f</w:t>
      </w:r>
      <w:r w:rsidRPr="00715450">
        <w:t>ollow along with the vocabulary list provided in the textbook</w:t>
      </w:r>
      <w:r w:rsidR="37DEA325" w:rsidRPr="00715450">
        <w:rPr>
          <w:lang w:val="en-US"/>
        </w:rPr>
        <w:t xml:space="preserve"> so you can connect what you hear with what you see. To help you retain the vocabulary, d</w:t>
      </w:r>
      <w:r w:rsidRPr="00715450">
        <w:t xml:space="preserve">o the </w:t>
      </w:r>
      <w:r w:rsidR="5414F056" w:rsidRPr="00715450">
        <w:t xml:space="preserve">assigned </w:t>
      </w:r>
      <w:r w:rsidR="7C571A10" w:rsidRPr="00715450">
        <w:rPr>
          <w:lang w:val="en-US"/>
        </w:rPr>
        <w:t xml:space="preserve">vocabulary related activities in the </w:t>
      </w:r>
      <w:r w:rsidR="00C344BC" w:rsidRPr="00715450">
        <w:t>text</w:t>
      </w:r>
      <w:r w:rsidR="66C48160" w:rsidRPr="00715450">
        <w:t>-</w:t>
      </w:r>
      <w:r w:rsidR="00C344BC" w:rsidRPr="00715450">
        <w:t>book</w:t>
      </w:r>
      <w:r w:rsidR="17E56B4D" w:rsidRPr="00715450">
        <w:rPr>
          <w:lang w:val="en-US"/>
        </w:rPr>
        <w:t>.</w:t>
      </w:r>
    </w:p>
    <w:p w14:paraId="5A5F7F8F" w14:textId="579902CF" w:rsidR="1876E000" w:rsidRPr="00715450" w:rsidRDefault="1876E000" w:rsidP="28FAC56C">
      <w:pPr>
        <w:pStyle w:val="BodyText"/>
        <w:ind w:left="0" w:right="235"/>
        <w:rPr>
          <w:lang w:val="en-US"/>
        </w:rPr>
      </w:pPr>
      <w:r w:rsidRPr="00715450">
        <w:rPr>
          <w:lang w:val="en-US"/>
        </w:rPr>
        <w:t xml:space="preserve">In addition to completing the assigned activities, you may also complete additional </w:t>
      </w:r>
      <w:r w:rsidRPr="00715450">
        <w:rPr>
          <w:lang w:val="en-US"/>
        </w:rPr>
        <w:lastRenderedPageBreak/>
        <w:t>ones as you need to master the course content and build your language skills.</w:t>
      </w:r>
    </w:p>
    <w:p w14:paraId="231E565F" w14:textId="0185670A" w:rsidR="00B5651E" w:rsidRPr="00715450" w:rsidRDefault="00B5651E" w:rsidP="00B77481">
      <w:pPr>
        <w:pStyle w:val="Heading4"/>
      </w:pPr>
      <w:r w:rsidRPr="00715450">
        <w:t xml:space="preserve">Good Practice Tips to Remember Throughout the Semester </w:t>
      </w:r>
    </w:p>
    <w:p w14:paraId="5DE44CDB" w14:textId="484B2F7C" w:rsidR="00B5651E" w:rsidRPr="00715450" w:rsidRDefault="00B5651E" w:rsidP="00372554">
      <w:pPr>
        <w:pStyle w:val="ListParagraph"/>
        <w:numPr>
          <w:ilvl w:val="0"/>
          <w:numId w:val="19"/>
        </w:numPr>
      </w:pPr>
      <w:r w:rsidRPr="00715450">
        <w:t xml:space="preserve">When learning a foreign language, it’s important to practice it as often as possible. Thirty minutes of language study a day, four days a week beats two hours in one sitting. Regular and repeated exposure to the content and practice are your road to mastery. </w:t>
      </w:r>
      <w:r w:rsidRPr="00715450">
        <w:rPr>
          <w:noProof/>
        </w:rPr>
        <w:t>This</w:t>
      </w:r>
      <w:r w:rsidRPr="00715450">
        <w:t xml:space="preserve"> includes, reading, writing, </w:t>
      </w:r>
      <w:r w:rsidR="00202A55" w:rsidRPr="00715450">
        <w:t>listening,</w:t>
      </w:r>
      <w:r w:rsidRPr="00715450">
        <w:t xml:space="preserve"> and speaking.</w:t>
      </w:r>
      <w:r w:rsidR="4616F3F9" w:rsidRPr="00715450">
        <w:t xml:space="preserve"> </w:t>
      </w:r>
      <w:r w:rsidRPr="00715450">
        <w:t>Do as much of each as you can, on a regular basis!</w:t>
      </w:r>
    </w:p>
    <w:p w14:paraId="1A655F4D" w14:textId="603347CC" w:rsidR="00B5651E" w:rsidRPr="00715450" w:rsidRDefault="00B5651E" w:rsidP="00372554">
      <w:pPr>
        <w:pStyle w:val="ListParagraph"/>
        <w:numPr>
          <w:ilvl w:val="0"/>
          <w:numId w:val="19"/>
        </w:numPr>
      </w:pPr>
      <w:r w:rsidRPr="00715450">
        <w:rPr>
          <w:noProof/>
        </w:rPr>
        <w:t>In each</w:t>
      </w:r>
      <w:r w:rsidR="008E76A0" w:rsidRPr="00715450">
        <w:rPr>
          <w:noProof/>
        </w:rPr>
        <w:t xml:space="preserve"> weekly CourseLink</w:t>
      </w:r>
      <w:r w:rsidRPr="00715450">
        <w:rPr>
          <w:noProof/>
        </w:rPr>
        <w:t xml:space="preserve"> Unit, complete as many of the listed practice activities as you can from the textbook</w:t>
      </w:r>
      <w:r w:rsidR="1CBBDACB" w:rsidRPr="00715450">
        <w:rPr>
          <w:noProof/>
        </w:rPr>
        <w:t xml:space="preserve"> and</w:t>
      </w:r>
      <w:r w:rsidRPr="00715450">
        <w:rPr>
          <w:noProof/>
        </w:rPr>
        <w:t xml:space="preserve"> SAM.</w:t>
      </w:r>
      <w:r w:rsidRPr="00715450">
        <w:t xml:space="preserve"> Even better, do them all! A solid foundation prepares you for more advanced topics.</w:t>
      </w:r>
    </w:p>
    <w:p w14:paraId="3E05DC79" w14:textId="2A0B4C9E" w:rsidR="00B5651E" w:rsidRPr="00715450" w:rsidRDefault="0F0D8ADD" w:rsidP="00372554">
      <w:pPr>
        <w:pStyle w:val="ListParagraph"/>
        <w:numPr>
          <w:ilvl w:val="0"/>
          <w:numId w:val="19"/>
        </w:numPr>
        <w:rPr>
          <w:rFonts w:asciiTheme="minorHAnsi" w:eastAsiaTheme="minorEastAsia" w:hAnsiTheme="minorHAnsi" w:cstheme="minorBidi"/>
          <w:color w:val="000000" w:themeColor="text1"/>
        </w:rPr>
      </w:pPr>
      <w:r w:rsidRPr="00715450">
        <w:rPr>
          <w:lang w:val="en-US"/>
        </w:rPr>
        <w:t>As you work through the lessons and practice activities, u</w:t>
      </w:r>
      <w:r w:rsidR="00B5651E" w:rsidRPr="00715450">
        <w:t>se a dictionary to process and create meaningful language.</w:t>
      </w:r>
    </w:p>
    <w:p w14:paraId="4DE5AC94" w14:textId="504CA4EE" w:rsidR="005E6759" w:rsidRPr="00715450" w:rsidRDefault="005E6759" w:rsidP="00372554">
      <w:pPr>
        <w:pStyle w:val="ListParagraph"/>
        <w:numPr>
          <w:ilvl w:val="0"/>
          <w:numId w:val="19"/>
        </w:numPr>
      </w:pPr>
      <w:r w:rsidRPr="00715450">
        <w:t>Rely on your professor</w:t>
      </w:r>
      <w:r w:rsidR="17F78301" w:rsidRPr="00715450">
        <w:t>s</w:t>
      </w:r>
      <w:r w:rsidRPr="00715450">
        <w:t xml:space="preserve">, </w:t>
      </w:r>
      <w:r w:rsidR="00202A55" w:rsidRPr="00715450">
        <w:t>TAs,</w:t>
      </w:r>
      <w:r w:rsidRPr="00715450">
        <w:t xml:space="preserve"> and classmates for help through </w:t>
      </w:r>
      <w:r w:rsidR="57C5511D" w:rsidRPr="00715450">
        <w:t>the Main D</w:t>
      </w:r>
      <w:r w:rsidRPr="00715450">
        <w:t xml:space="preserve">iscussion or </w:t>
      </w:r>
      <w:r w:rsidR="4CECCC27" w:rsidRPr="00715450">
        <w:t xml:space="preserve">via </w:t>
      </w:r>
      <w:r w:rsidRPr="00715450">
        <w:t xml:space="preserve">email. </w:t>
      </w:r>
    </w:p>
    <w:p w14:paraId="7F1A91EA" w14:textId="1D38E679" w:rsidR="005E6759" w:rsidRPr="00715450" w:rsidRDefault="00153C60" w:rsidP="00372554">
      <w:pPr>
        <w:pStyle w:val="ListParagraph"/>
        <w:numPr>
          <w:ilvl w:val="0"/>
          <w:numId w:val="19"/>
        </w:numPr>
      </w:pPr>
      <w:r w:rsidRPr="00715450">
        <w:t>Take advantage of your professor’s availability by making an appointment to ask your questions or discuss any aspect of your learning experience.</w:t>
      </w:r>
    </w:p>
    <w:p w14:paraId="195EF7CC" w14:textId="350CC46C" w:rsidR="00876395" w:rsidRPr="00715450" w:rsidRDefault="00876395" w:rsidP="00B77481">
      <w:pPr>
        <w:pStyle w:val="Heading4"/>
      </w:pPr>
      <w:r w:rsidRPr="00715450">
        <w:t>Additional Course Resources</w:t>
      </w:r>
    </w:p>
    <w:p w14:paraId="4C3EDD8F" w14:textId="3A2A5F3B" w:rsidR="00625625" w:rsidRPr="00715450" w:rsidRDefault="00C624A6" w:rsidP="28FAC56C">
      <w:r w:rsidRPr="00715450">
        <w:rPr>
          <w:noProof/>
        </w:rPr>
        <w:t>The course is supported by materials from several supplementary resources</w:t>
      </w:r>
      <w:r w:rsidRPr="00715450">
        <w:t>.  In each CourseLink Unit, you are required to complete textbook readings and activities in the hard copy or electronic textbook, access the Nelson companion website</w:t>
      </w:r>
      <w:r w:rsidR="007F2EF4" w:rsidRPr="00715450">
        <w:t xml:space="preserve"> </w:t>
      </w:r>
      <w:r w:rsidRPr="00715450">
        <w:t>for recorded materials, and complete practice activities in the Student Activities Manual (SAM). Additional resources include practice activities created on quizlet.com and a range of audio recordings and videos. This combination of course content provides you with ample learning opportunities to support your success in</w:t>
      </w:r>
      <w:r w:rsidRPr="00715450">
        <w:rPr>
          <w:color w:val="000000" w:themeColor="text1"/>
          <w:lang w:val="en-US"/>
        </w:rPr>
        <w:t xml:space="preserve"> achieving the outcomes of the course</w:t>
      </w:r>
      <w:r w:rsidRPr="00715450">
        <w:t>.</w:t>
      </w:r>
    </w:p>
    <w:p w14:paraId="4C8831D5" w14:textId="04B0311D" w:rsidR="0090563F" w:rsidRPr="00715450" w:rsidRDefault="00F90507" w:rsidP="00B77481">
      <w:pPr>
        <w:pStyle w:val="Heading4"/>
      </w:pPr>
      <w:r w:rsidRPr="00715450">
        <w:t>Essential Documents</w:t>
      </w:r>
    </w:p>
    <w:p w14:paraId="7BE2AE95" w14:textId="5AA737F4" w:rsidR="00DD5093" w:rsidRPr="00715450" w:rsidRDefault="00DD5093" w:rsidP="00DD5093">
      <w:r w:rsidRPr="00715450">
        <w:t>You will need to access additional documents that are essential to your performance and success in the course. You will find them in</w:t>
      </w:r>
      <w:r w:rsidR="00EF477C" w:rsidRPr="00715450">
        <w:t xml:space="preserve"> </w:t>
      </w:r>
      <w:r w:rsidRPr="00715450">
        <w:t>CourseLink Content</w:t>
      </w:r>
      <w:r w:rsidR="00296DFB" w:rsidRPr="00715450">
        <w:t xml:space="preserve"> under Essential Documents</w:t>
      </w:r>
      <w:r w:rsidR="00061AB5" w:rsidRPr="00715450">
        <w:t xml:space="preserve"> organized into folders.</w:t>
      </w:r>
    </w:p>
    <w:p w14:paraId="42508BE8" w14:textId="77777777" w:rsidR="00DD5093" w:rsidRPr="00715450" w:rsidRDefault="00DD5093" w:rsidP="00DD5093">
      <w:r w:rsidRPr="00715450">
        <w:t>The Textbook Information folder includes:</w:t>
      </w:r>
    </w:p>
    <w:p w14:paraId="27140DD6" w14:textId="77777777" w:rsidR="00DD5093" w:rsidRPr="00715450" w:rsidRDefault="00DD5093" w:rsidP="00DD5093">
      <w:pPr>
        <w:pStyle w:val="ListParagraph"/>
        <w:numPr>
          <w:ilvl w:val="0"/>
          <w:numId w:val="33"/>
        </w:numPr>
      </w:pPr>
      <w:r w:rsidRPr="00715450">
        <w:t>Information on the content of the hard copy textbook package and its resources, including a link to the Nelson Companion website.</w:t>
      </w:r>
    </w:p>
    <w:p w14:paraId="47639A51" w14:textId="7F5EC71E" w:rsidR="00DD5093" w:rsidRPr="00715450" w:rsidRDefault="00DD5093" w:rsidP="00DD5093">
      <w:pPr>
        <w:pStyle w:val="ListParagraph"/>
        <w:numPr>
          <w:ilvl w:val="0"/>
          <w:numId w:val="33"/>
        </w:numPr>
      </w:pPr>
      <w:r w:rsidRPr="00715450">
        <w:t xml:space="preserve">Information about creating a Cengage account to access the eBook contents, navigating the </w:t>
      </w:r>
      <w:r w:rsidR="000D0406" w:rsidRPr="00715450">
        <w:t>eBook,</w:t>
      </w:r>
      <w:r w:rsidRPr="00715450">
        <w:t xml:space="preserve"> and accessing assigned activities.</w:t>
      </w:r>
    </w:p>
    <w:p w14:paraId="5323EB84" w14:textId="3F660D2D" w:rsidR="00DD5093" w:rsidRPr="00715450" w:rsidRDefault="00DD5093" w:rsidP="00DD5093">
      <w:r w:rsidRPr="00715450">
        <w:t xml:space="preserve">The </w:t>
      </w:r>
      <w:r w:rsidR="00A074C2" w:rsidRPr="00715450">
        <w:t>Course Resources</w:t>
      </w:r>
      <w:r w:rsidRPr="00715450">
        <w:t xml:space="preserve"> folder includes:</w:t>
      </w:r>
    </w:p>
    <w:p w14:paraId="240F1BD8" w14:textId="77777777" w:rsidR="00DD5093" w:rsidRPr="00715450" w:rsidRDefault="00DD5093" w:rsidP="00DD5093">
      <w:pPr>
        <w:pStyle w:val="ListParagraph"/>
        <w:numPr>
          <w:ilvl w:val="0"/>
          <w:numId w:val="35"/>
        </w:numPr>
        <w:ind w:left="720"/>
      </w:pPr>
      <w:r w:rsidRPr="00715450">
        <w:rPr>
          <w:noProof/>
        </w:rPr>
        <w:t>Instructions on how to type accents and special punctuation marks required in Spanish.</w:t>
      </w:r>
    </w:p>
    <w:p w14:paraId="72ABEEBB" w14:textId="77777777" w:rsidR="00DD5093" w:rsidRPr="00715450" w:rsidRDefault="00DD5093" w:rsidP="00DD5093">
      <w:pPr>
        <w:pStyle w:val="ListParagraph"/>
        <w:numPr>
          <w:ilvl w:val="0"/>
          <w:numId w:val="35"/>
        </w:numPr>
        <w:ind w:left="720"/>
      </w:pPr>
      <w:r w:rsidRPr="00715450">
        <w:lastRenderedPageBreak/>
        <w:t>A list of electronic dictionaries and helpful websites.</w:t>
      </w:r>
    </w:p>
    <w:p w14:paraId="48F25DCA" w14:textId="3EC6818C" w:rsidR="00DD5093" w:rsidRPr="00715450" w:rsidRDefault="00157E80" w:rsidP="00DD5093">
      <w:pPr>
        <w:pStyle w:val="ListParagraph"/>
        <w:numPr>
          <w:ilvl w:val="0"/>
          <w:numId w:val="35"/>
        </w:numPr>
        <w:ind w:left="720"/>
      </w:pPr>
      <w:r w:rsidRPr="00715450">
        <w:t>Extra practice activities and their answer keys</w:t>
      </w:r>
      <w:r w:rsidR="00867113" w:rsidRPr="00715450">
        <w:t>,</w:t>
      </w:r>
      <w:r w:rsidRPr="00715450">
        <w:t xml:space="preserve"> created by Prof. Mohan</w:t>
      </w:r>
    </w:p>
    <w:p w14:paraId="1504F0EB" w14:textId="77777777" w:rsidR="00DD5093" w:rsidRPr="00715450" w:rsidRDefault="00DD5093" w:rsidP="00DD5093">
      <w:r w:rsidRPr="00715450">
        <w:t>The Claves/Answer Keys folder includes:</w:t>
      </w:r>
    </w:p>
    <w:p w14:paraId="799B1560" w14:textId="77777777" w:rsidR="00DD5093" w:rsidRPr="00715450" w:rsidRDefault="00DD5093" w:rsidP="00DD5093">
      <w:pPr>
        <w:pStyle w:val="ListParagraph"/>
        <w:numPr>
          <w:ilvl w:val="0"/>
          <w:numId w:val="34"/>
        </w:numPr>
      </w:pPr>
      <w:r w:rsidRPr="00715450">
        <w:t xml:space="preserve">An answer key for all assigned activities from Lección preliminar to Lección 6 in the </w:t>
      </w:r>
      <w:r w:rsidRPr="00715450">
        <w:rPr>
          <w:noProof/>
        </w:rPr>
        <w:t>textbook</w:t>
      </w:r>
      <w:r w:rsidRPr="00715450">
        <w:t>.</w:t>
      </w:r>
    </w:p>
    <w:p w14:paraId="4D8FF1F2" w14:textId="7209D377" w:rsidR="00DD5093" w:rsidRPr="00715450" w:rsidRDefault="00DD5093" w:rsidP="00DD5093">
      <w:pPr>
        <w:pStyle w:val="ListParagraph"/>
        <w:numPr>
          <w:ilvl w:val="0"/>
          <w:numId w:val="34"/>
        </w:numPr>
      </w:pPr>
      <w:r w:rsidRPr="00715450">
        <w:rPr>
          <w:noProof/>
        </w:rPr>
        <w:t>An answer key  for the SAM activities from lección preliminar to lección 6.</w:t>
      </w:r>
    </w:p>
    <w:p w14:paraId="7E0268F3" w14:textId="309425FD" w:rsidR="000D0406" w:rsidRPr="00715450" w:rsidRDefault="00BB1615" w:rsidP="00DD5093">
      <w:pPr>
        <w:pStyle w:val="ListParagraph"/>
        <w:numPr>
          <w:ilvl w:val="0"/>
          <w:numId w:val="34"/>
        </w:numPr>
      </w:pPr>
      <w:r w:rsidRPr="00715450">
        <w:rPr>
          <w:noProof/>
        </w:rPr>
        <w:t>Answer keys to additional assigned activities.</w:t>
      </w:r>
    </w:p>
    <w:p w14:paraId="2641A450" w14:textId="77777777" w:rsidR="00DD5093" w:rsidRPr="00715450" w:rsidRDefault="00DD5093" w:rsidP="00DD5093">
      <w:r w:rsidRPr="00715450">
        <w:t>The Declaration of Suitability folder includes:</w:t>
      </w:r>
    </w:p>
    <w:p w14:paraId="3E3D932F" w14:textId="122D0FC3" w:rsidR="008B0EB8" w:rsidRPr="00715450" w:rsidRDefault="00F32E90" w:rsidP="00DD5093">
      <w:pPr>
        <w:pStyle w:val="ListParagraph"/>
        <w:numPr>
          <w:ilvl w:val="0"/>
          <w:numId w:val="20"/>
        </w:numPr>
      </w:pPr>
      <w:r w:rsidRPr="00715450">
        <w:t>A form requiring you to indicate whether you already speak or understand Spanish in conversations with family and friends,  whether you studied Spanish before, or whether you are a complete beginner. This form must be submitted to the Dropbox before the end of the first week of classes. Submitted assessments will be graded only after submission of the Declaration of Suitability form.</w:t>
      </w:r>
    </w:p>
    <w:p w14:paraId="133D0447" w14:textId="77777777" w:rsidR="007A4FA2" w:rsidRPr="00715450" w:rsidRDefault="007A4FA2" w:rsidP="007A4FA2">
      <w:pPr>
        <w:pStyle w:val="Heading3"/>
      </w:pPr>
      <w:r w:rsidRPr="00715450">
        <w:t>Course Structure</w:t>
      </w:r>
    </w:p>
    <w:p w14:paraId="729F65BD" w14:textId="35A00D49" w:rsidR="00F90507" w:rsidRPr="00715450" w:rsidRDefault="00BB2BE9" w:rsidP="00BB2BE9">
      <w:pPr>
        <w:pStyle w:val="BodyText"/>
        <w:ind w:left="0" w:right="249"/>
      </w:pPr>
      <w:r w:rsidRPr="00715450">
        <w:t xml:space="preserve">The course </w:t>
      </w:r>
      <w:r w:rsidRPr="00715450">
        <w:rPr>
          <w:noProof/>
        </w:rPr>
        <w:t>is structured</w:t>
      </w:r>
      <w:r w:rsidRPr="00715450">
        <w:t xml:space="preserve"> into 12 </w:t>
      </w:r>
      <w:r w:rsidR="00545E78" w:rsidRPr="00715450">
        <w:t>U</w:t>
      </w:r>
      <w:r w:rsidRPr="00715450">
        <w:t>nits</w:t>
      </w:r>
      <w:r w:rsidR="00F90507" w:rsidRPr="00715450">
        <w:t xml:space="preserve">, each one representing a week of the semester. Beginning with everyday greetings and an introduction to the sounds of the language, progression through the Units will provide you with the vocabulary and language structures needed to build your fluency and accuracy in using the language as you work towards achieving </w:t>
      </w:r>
      <w:r w:rsidR="00167238" w:rsidRPr="00715450">
        <w:t xml:space="preserve">the learning outcomes of the course. </w:t>
      </w:r>
      <w:r w:rsidR="00F90507" w:rsidRPr="00715450">
        <w:t xml:space="preserve"> </w:t>
      </w:r>
    </w:p>
    <w:p w14:paraId="02FFA67E" w14:textId="77777777" w:rsidR="005E7EBB" w:rsidRPr="00715450" w:rsidRDefault="005E7EBB" w:rsidP="005E7EBB">
      <w:pPr>
        <w:pStyle w:val="BodyText"/>
        <w:ind w:left="0" w:right="249"/>
      </w:pPr>
      <w:r w:rsidRPr="00715450">
        <w:t>The units are as follows:</w:t>
      </w:r>
    </w:p>
    <w:p w14:paraId="24A2D504" w14:textId="2AF7DB2F"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t xml:space="preserve">Unit 01: </w:t>
      </w:r>
      <w:r w:rsidRPr="00715450">
        <w:rPr>
          <w:bCs/>
        </w:rPr>
        <w:t>Greetings and</w:t>
      </w:r>
      <w:r w:rsidR="00555073" w:rsidRPr="00715450">
        <w:rPr>
          <w:bCs/>
        </w:rPr>
        <w:t xml:space="preserve"> In</w:t>
      </w:r>
      <w:r w:rsidRPr="00715450">
        <w:rPr>
          <w:bCs/>
        </w:rPr>
        <w:t xml:space="preserve">troductions </w:t>
      </w:r>
    </w:p>
    <w:p w14:paraId="15D2B880" w14:textId="01A05772"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t xml:space="preserve">Unit 02: </w:t>
      </w:r>
      <w:r w:rsidRPr="00715450">
        <w:rPr>
          <w:bCs/>
        </w:rPr>
        <w:t>Me and</w:t>
      </w:r>
      <w:r w:rsidR="00555073" w:rsidRPr="00715450">
        <w:rPr>
          <w:bCs/>
        </w:rPr>
        <w:t xml:space="preserve"> My </w:t>
      </w:r>
      <w:r w:rsidRPr="00715450">
        <w:rPr>
          <w:bCs/>
        </w:rPr>
        <w:t>Surroundings</w:t>
      </w:r>
      <w:r w:rsidRPr="00715450">
        <w:t xml:space="preserve"> </w:t>
      </w:r>
    </w:p>
    <w:p w14:paraId="4FFCB9E6" w14:textId="77777777" w:rsidR="005E7EBB" w:rsidRPr="00715450" w:rsidRDefault="005E7EBB" w:rsidP="00372554">
      <w:pPr>
        <w:pStyle w:val="ListParagraph"/>
        <w:widowControl w:val="0"/>
        <w:numPr>
          <w:ilvl w:val="0"/>
          <w:numId w:val="18"/>
        </w:numPr>
        <w:tabs>
          <w:tab w:val="left" w:pos="859"/>
          <w:tab w:val="left" w:pos="860"/>
        </w:tabs>
        <w:autoSpaceDE w:val="0"/>
        <w:autoSpaceDN w:val="0"/>
        <w:spacing w:before="117" w:after="0"/>
      </w:pPr>
      <w:r w:rsidRPr="00715450">
        <w:t>Unit 03: Identity and Descriptions</w:t>
      </w:r>
    </w:p>
    <w:p w14:paraId="2D749D9F" w14:textId="2FB75ED9" w:rsidR="005E7EBB" w:rsidRPr="00715450" w:rsidRDefault="005E7EBB" w:rsidP="00372554">
      <w:pPr>
        <w:pStyle w:val="ListParagraph"/>
        <w:widowControl w:val="0"/>
        <w:numPr>
          <w:ilvl w:val="0"/>
          <w:numId w:val="18"/>
        </w:numPr>
        <w:tabs>
          <w:tab w:val="left" w:pos="859"/>
          <w:tab w:val="left" w:pos="860"/>
        </w:tabs>
        <w:autoSpaceDE w:val="0"/>
        <w:autoSpaceDN w:val="0"/>
        <w:spacing w:before="118" w:after="0"/>
      </w:pPr>
      <w:r w:rsidRPr="00715450">
        <w:t>Unit 04: Everyday Action Verbs</w:t>
      </w:r>
      <w:r w:rsidR="00167238" w:rsidRPr="00715450">
        <w:t xml:space="preserve"> (-ar ending verbs)</w:t>
      </w:r>
    </w:p>
    <w:p w14:paraId="6DCFBA45" w14:textId="77777777"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t>Unit 05: Time and Schedules</w:t>
      </w:r>
    </w:p>
    <w:p w14:paraId="5529DD47" w14:textId="291B82F8" w:rsidR="005E7EBB" w:rsidRPr="00715450" w:rsidRDefault="005E7EBB" w:rsidP="00372554">
      <w:pPr>
        <w:pStyle w:val="ListParagraph"/>
        <w:widowControl w:val="0"/>
        <w:numPr>
          <w:ilvl w:val="0"/>
          <w:numId w:val="18"/>
        </w:numPr>
        <w:tabs>
          <w:tab w:val="left" w:pos="859"/>
          <w:tab w:val="left" w:pos="860"/>
        </w:tabs>
        <w:autoSpaceDE w:val="0"/>
        <w:autoSpaceDN w:val="0"/>
        <w:spacing w:before="117" w:after="0"/>
      </w:pPr>
      <w:r w:rsidRPr="00715450">
        <w:t xml:space="preserve">Unit 06: </w:t>
      </w:r>
      <w:r w:rsidRPr="00715450">
        <w:rPr>
          <w:bCs/>
        </w:rPr>
        <w:t xml:space="preserve">More </w:t>
      </w:r>
      <w:r w:rsidR="00FB0F3A" w:rsidRPr="00715450">
        <w:rPr>
          <w:bCs/>
        </w:rPr>
        <w:t>E</w:t>
      </w:r>
      <w:r w:rsidRPr="00715450">
        <w:rPr>
          <w:bCs/>
        </w:rPr>
        <w:t xml:space="preserve">veryday </w:t>
      </w:r>
      <w:r w:rsidR="00555073" w:rsidRPr="00715450">
        <w:rPr>
          <w:bCs/>
        </w:rPr>
        <w:t>A</w:t>
      </w:r>
      <w:r w:rsidRPr="00715450">
        <w:rPr>
          <w:bCs/>
        </w:rPr>
        <w:t>ctions (-er &amp; -</w:t>
      </w:r>
      <w:r w:rsidRPr="00715450">
        <w:rPr>
          <w:bCs/>
          <w:noProof/>
        </w:rPr>
        <w:t>ir</w:t>
      </w:r>
      <w:r w:rsidRPr="00715450">
        <w:rPr>
          <w:bCs/>
        </w:rPr>
        <w:t xml:space="preserve"> </w:t>
      </w:r>
      <w:r w:rsidR="00167238" w:rsidRPr="00715450">
        <w:rPr>
          <w:bCs/>
        </w:rPr>
        <w:t xml:space="preserve">ending </w:t>
      </w:r>
      <w:r w:rsidRPr="00715450">
        <w:rPr>
          <w:bCs/>
        </w:rPr>
        <w:t>verbs)</w:t>
      </w:r>
    </w:p>
    <w:p w14:paraId="421AE281" w14:textId="33ECC91D"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t xml:space="preserve">Unit 07: </w:t>
      </w:r>
      <w:r w:rsidRPr="00715450">
        <w:rPr>
          <w:bCs/>
        </w:rPr>
        <w:t xml:space="preserve">Expressing </w:t>
      </w:r>
      <w:r w:rsidR="00FB0F3A" w:rsidRPr="00715450">
        <w:rPr>
          <w:bCs/>
        </w:rPr>
        <w:t>F</w:t>
      </w:r>
      <w:r w:rsidRPr="00715450">
        <w:rPr>
          <w:bCs/>
        </w:rPr>
        <w:t xml:space="preserve">eelings and </w:t>
      </w:r>
      <w:r w:rsidR="00FB0F3A" w:rsidRPr="00715450">
        <w:rPr>
          <w:bCs/>
        </w:rPr>
        <w:t>M</w:t>
      </w:r>
      <w:r w:rsidRPr="00715450">
        <w:rPr>
          <w:bCs/>
        </w:rPr>
        <w:t xml:space="preserve">aking </w:t>
      </w:r>
      <w:r w:rsidR="00FB0F3A" w:rsidRPr="00715450">
        <w:rPr>
          <w:bCs/>
        </w:rPr>
        <w:t>P</w:t>
      </w:r>
      <w:r w:rsidRPr="00715450">
        <w:rPr>
          <w:bCs/>
        </w:rPr>
        <w:t>lans</w:t>
      </w:r>
      <w:r w:rsidRPr="00715450">
        <w:t xml:space="preserve"> </w:t>
      </w:r>
    </w:p>
    <w:p w14:paraId="1C70566B" w14:textId="2AC15948"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t xml:space="preserve">Unit 08: </w:t>
      </w:r>
      <w:r w:rsidRPr="00715450">
        <w:rPr>
          <w:bCs/>
        </w:rPr>
        <w:t xml:space="preserve">Some </w:t>
      </w:r>
      <w:r w:rsidR="00555073" w:rsidRPr="00715450">
        <w:rPr>
          <w:bCs/>
        </w:rPr>
        <w:t>C</w:t>
      </w:r>
      <w:r w:rsidRPr="00715450">
        <w:rPr>
          <w:bCs/>
        </w:rPr>
        <w:t xml:space="preserve">ommon </w:t>
      </w:r>
      <w:r w:rsidR="00555073" w:rsidRPr="00715450">
        <w:rPr>
          <w:bCs/>
        </w:rPr>
        <w:t>I</w:t>
      </w:r>
      <w:r w:rsidRPr="00715450">
        <w:rPr>
          <w:bCs/>
        </w:rPr>
        <w:t xml:space="preserve">rregular </w:t>
      </w:r>
      <w:r w:rsidR="00555073" w:rsidRPr="00715450">
        <w:rPr>
          <w:bCs/>
        </w:rPr>
        <w:t>V</w:t>
      </w:r>
      <w:r w:rsidRPr="00715450">
        <w:rPr>
          <w:bCs/>
        </w:rPr>
        <w:t>erbs</w:t>
      </w:r>
      <w:r w:rsidRPr="00715450">
        <w:t xml:space="preserve"> </w:t>
      </w:r>
    </w:p>
    <w:p w14:paraId="1CAFFB66" w14:textId="77777777"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t xml:space="preserve">Unit 09: </w:t>
      </w:r>
      <w:r w:rsidRPr="00715450">
        <w:rPr>
          <w:bCs/>
        </w:rPr>
        <w:t xml:space="preserve">To be: </w:t>
      </w:r>
      <w:r w:rsidRPr="00715450">
        <w:rPr>
          <w:bCs/>
          <w:i/>
        </w:rPr>
        <w:t xml:space="preserve">ser o </w:t>
      </w:r>
      <w:r w:rsidRPr="00715450">
        <w:rPr>
          <w:bCs/>
          <w:i/>
          <w:noProof/>
        </w:rPr>
        <w:t>estar</w:t>
      </w:r>
      <w:r w:rsidRPr="00715450">
        <w:rPr>
          <w:bCs/>
          <w:i/>
        </w:rPr>
        <w:t>?</w:t>
      </w:r>
    </w:p>
    <w:p w14:paraId="264C3832" w14:textId="77777777"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rPr>
          <w:bCs/>
          <w:lang w:val="es-ES"/>
        </w:rPr>
        <w:t xml:space="preserve">Unit 10: </w:t>
      </w:r>
      <w:r w:rsidRPr="00715450">
        <w:rPr>
          <w:bCs/>
          <w:noProof/>
          <w:lang w:val="es-ES"/>
        </w:rPr>
        <w:t>Stem Changing</w:t>
      </w:r>
      <w:r w:rsidRPr="00715450">
        <w:rPr>
          <w:bCs/>
          <w:lang w:val="es-ES"/>
        </w:rPr>
        <w:t xml:space="preserve"> </w:t>
      </w:r>
      <w:r w:rsidRPr="00715450">
        <w:rPr>
          <w:bCs/>
        </w:rPr>
        <w:t>Verbs</w:t>
      </w:r>
    </w:p>
    <w:p w14:paraId="55149C39" w14:textId="24266D33"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rPr>
          <w:bCs/>
          <w:lang w:val="es-ES"/>
        </w:rPr>
        <w:t xml:space="preserve">Unit 11: </w:t>
      </w:r>
      <w:r w:rsidRPr="00715450">
        <w:rPr>
          <w:bCs/>
        </w:rPr>
        <w:t>Using</w:t>
      </w:r>
      <w:r w:rsidR="00555073" w:rsidRPr="00715450">
        <w:rPr>
          <w:bCs/>
        </w:rPr>
        <w:t xml:space="preserve"> D</w:t>
      </w:r>
      <w:r w:rsidRPr="00715450">
        <w:rPr>
          <w:bCs/>
        </w:rPr>
        <w:t xml:space="preserve">irect </w:t>
      </w:r>
      <w:r w:rsidR="00555073" w:rsidRPr="00715450">
        <w:rPr>
          <w:bCs/>
        </w:rPr>
        <w:t>O</w:t>
      </w:r>
      <w:r w:rsidRPr="00715450">
        <w:rPr>
          <w:bCs/>
        </w:rPr>
        <w:t xml:space="preserve">bject </w:t>
      </w:r>
      <w:r w:rsidR="00555073" w:rsidRPr="00715450">
        <w:rPr>
          <w:bCs/>
        </w:rPr>
        <w:t>P</w:t>
      </w:r>
      <w:r w:rsidRPr="00715450">
        <w:rPr>
          <w:bCs/>
        </w:rPr>
        <w:t>ronouns</w:t>
      </w:r>
    </w:p>
    <w:p w14:paraId="12BA0A2E" w14:textId="253AC050" w:rsidR="005E7EBB" w:rsidRPr="00715450" w:rsidRDefault="005E7EBB" w:rsidP="00372554">
      <w:pPr>
        <w:pStyle w:val="ListParagraph"/>
        <w:widowControl w:val="0"/>
        <w:numPr>
          <w:ilvl w:val="0"/>
          <w:numId w:val="18"/>
        </w:numPr>
        <w:tabs>
          <w:tab w:val="left" w:pos="859"/>
          <w:tab w:val="left" w:pos="860"/>
        </w:tabs>
        <w:autoSpaceDE w:val="0"/>
        <w:autoSpaceDN w:val="0"/>
        <w:spacing w:before="119" w:after="0"/>
      </w:pPr>
      <w:r w:rsidRPr="00715450">
        <w:rPr>
          <w:bCs/>
        </w:rPr>
        <w:t xml:space="preserve">Unit 12: Always, </w:t>
      </w:r>
      <w:r w:rsidR="00555073" w:rsidRPr="00715450">
        <w:rPr>
          <w:bCs/>
        </w:rPr>
        <w:t>N</w:t>
      </w:r>
      <w:r w:rsidRPr="00715450">
        <w:rPr>
          <w:bCs/>
        </w:rPr>
        <w:t xml:space="preserve">ever, </w:t>
      </w:r>
      <w:r w:rsidR="00555073" w:rsidRPr="00715450">
        <w:rPr>
          <w:bCs/>
        </w:rPr>
        <w:t>H</w:t>
      </w:r>
      <w:r w:rsidRPr="00715450">
        <w:rPr>
          <w:bCs/>
        </w:rPr>
        <w:t xml:space="preserve">ow </w:t>
      </w:r>
      <w:r w:rsidR="00555073" w:rsidRPr="00715450">
        <w:rPr>
          <w:bCs/>
        </w:rPr>
        <w:t>L</w:t>
      </w:r>
      <w:r w:rsidRPr="00715450">
        <w:rPr>
          <w:bCs/>
        </w:rPr>
        <w:t>ong?</w:t>
      </w:r>
    </w:p>
    <w:p w14:paraId="5E632BD7" w14:textId="77777777" w:rsidR="00893651" w:rsidRPr="00715450" w:rsidRDefault="00893651">
      <w:pPr>
        <w:spacing w:before="200" w:after="200" w:line="276" w:lineRule="auto"/>
        <w:rPr>
          <w:b/>
          <w:color w:val="000000" w:themeColor="text1"/>
          <w:sz w:val="28"/>
          <w:szCs w:val="28"/>
        </w:rPr>
      </w:pPr>
      <w:r w:rsidRPr="00715450">
        <w:br w:type="page"/>
      </w:r>
    </w:p>
    <w:p w14:paraId="10D78B85" w14:textId="14B0D189" w:rsidR="00F14C6A" w:rsidRPr="00715450" w:rsidRDefault="00F14C6A" w:rsidP="00F14C6A">
      <w:pPr>
        <w:pStyle w:val="Heading3"/>
      </w:pPr>
      <w:r w:rsidRPr="00715450">
        <w:lastRenderedPageBreak/>
        <w:t>First Steps</w:t>
      </w:r>
    </w:p>
    <w:p w14:paraId="38101FE5" w14:textId="77777777" w:rsidR="00F14C6A" w:rsidRPr="00715450" w:rsidRDefault="00F14C6A" w:rsidP="00F14C6A">
      <w:pPr>
        <w:pStyle w:val="BodyText"/>
        <w:ind w:left="0" w:right="249"/>
      </w:pPr>
      <w:r w:rsidRPr="00715450">
        <w:t xml:space="preserve">To begin, you are required to complete and submit the Declaration of Suitability form to confirm that this beginner level course, designed for students who have no Spanish or minimal Spanish, is appropriate for you. The Declaration of Suitability form is found under the Content tab and must </w:t>
      </w:r>
      <w:r w:rsidRPr="00715450">
        <w:rPr>
          <w:noProof/>
        </w:rPr>
        <w:t>be completed</w:t>
      </w:r>
      <w:r w:rsidRPr="00715450">
        <w:t xml:space="preserve"> and submitted to the Dropbox by the end of week 1 and before you complete any other activity in the course.</w:t>
      </w:r>
    </w:p>
    <w:p w14:paraId="5DA45EF8" w14:textId="00DE4444" w:rsidR="00F14C6A" w:rsidRPr="00715450" w:rsidRDefault="00F14C6A" w:rsidP="00F14C6A">
      <w:pPr>
        <w:pStyle w:val="BodyText"/>
        <w:ind w:left="0" w:right="249"/>
        <w:rPr>
          <w:lang w:val="en-US"/>
        </w:rPr>
      </w:pPr>
      <w:r w:rsidRPr="00715450">
        <w:rPr>
          <w:lang w:val="en-US"/>
        </w:rPr>
        <w:t>Read this Outline in its entirety and do the same for the Assessments document under the Content tab. This will prepare you</w:t>
      </w:r>
      <w:r w:rsidRPr="00715450">
        <w:t xml:space="preserve"> to complete the opening quiz, called Getting to Know your Course. The Getting to Know your Course quiz is not part of your course grade, but it </w:t>
      </w:r>
      <w:r w:rsidRPr="00715450">
        <w:rPr>
          <w:noProof/>
        </w:rPr>
        <w:t>is considered</w:t>
      </w:r>
      <w:r w:rsidRPr="00715450">
        <w:t xml:space="preserve"> an important criterion for success in the course because the quiz questions require that you become familiar with the course layout and expectations.  For this reason, </w:t>
      </w:r>
      <w:r w:rsidRPr="00715450">
        <w:rPr>
          <w:noProof/>
        </w:rPr>
        <w:t>you must</w:t>
      </w:r>
      <w:r w:rsidRPr="00715450">
        <w:t xml:space="preserve"> achieve a score of 100% on the Getting to Know your Course </w:t>
      </w:r>
      <w:r w:rsidRPr="00715450">
        <w:rPr>
          <w:noProof/>
        </w:rPr>
        <w:t>Quiz before</w:t>
      </w:r>
      <w:r w:rsidRPr="00715450">
        <w:t xml:space="preserve"> you can gain access to the six graded quizzes in weeks 3, 5, 7, 8, 10, 12. You will have unlimited access to the Getting to Know your Course quiz </w:t>
      </w:r>
      <w:r w:rsidRPr="00715450">
        <w:rPr>
          <w:noProof/>
        </w:rPr>
        <w:t>and</w:t>
      </w:r>
      <w:r w:rsidRPr="00715450">
        <w:t xml:space="preserve"> you should prepare for it by reading the information in the Outline and Assessments documents under the Content tab.</w:t>
      </w:r>
      <w:r w:rsidRPr="00715450">
        <w:rPr>
          <w:lang w:val="en-US"/>
        </w:rPr>
        <w:t xml:space="preserve"> The Getting to Know Your Course quiz is found in Quizzes, under the Tools tab of the CourseLink page.</w:t>
      </w:r>
    </w:p>
    <w:p w14:paraId="05DC3494" w14:textId="77777777" w:rsidR="00F14C6A" w:rsidRPr="00715450" w:rsidRDefault="00F14C6A" w:rsidP="00F14C6A">
      <w:pPr>
        <w:pStyle w:val="Heading3"/>
      </w:pPr>
      <w:r w:rsidRPr="00715450">
        <w:t>What to Expect in Each Unit</w:t>
      </w:r>
    </w:p>
    <w:p w14:paraId="6BD9B521" w14:textId="77777777" w:rsidR="00F14C6A" w:rsidRPr="00715450" w:rsidRDefault="00F14C6A" w:rsidP="00F14C6A">
      <w:pPr>
        <w:pStyle w:val="BodyText"/>
        <w:ind w:left="0" w:right="249"/>
      </w:pPr>
      <w:r w:rsidRPr="00715450">
        <w:t xml:space="preserve">Each Unit begins with an introduction to the Unit topic, followed by the Unit </w:t>
      </w:r>
      <w:r w:rsidRPr="00715450">
        <w:rPr>
          <w:noProof/>
        </w:rPr>
        <w:t>outcomes</w:t>
      </w:r>
      <w:r w:rsidRPr="00715450">
        <w:t>.  The Unit outcomes indicate the skills and knowledge you will acquire by the end of the Unit if you complete the Unit activities. Achievement of the outcomes of each Unit contributes to your overall achievement of the outcomes of the course.</w:t>
      </w:r>
    </w:p>
    <w:p w14:paraId="1A06A901" w14:textId="77777777" w:rsidR="00F14C6A" w:rsidRPr="00715450" w:rsidRDefault="00F14C6A" w:rsidP="00F14C6A">
      <w:pPr>
        <w:pStyle w:val="BodyText"/>
        <w:ind w:left="0" w:right="249"/>
      </w:pPr>
      <w:r w:rsidRPr="00715450">
        <w:t xml:space="preserve">As an introduction to the Hispanic world, each Unit features a banner image from a Spanish speaking country. Interesting cultural, historical, or linguistic commentary about the image </w:t>
      </w:r>
      <w:r w:rsidRPr="00715450">
        <w:rPr>
          <w:noProof/>
        </w:rPr>
        <w:t>is provided</w:t>
      </w:r>
      <w:r w:rsidRPr="00715450">
        <w:t xml:space="preserve"> for you at the start of each Unit. To gain some insight into important facts, practices, or places in the Hispanic world and enrich your cultural awareness, take a few minutes at the start of each Unit to view the banner image and read the information associated with it.</w:t>
      </w:r>
    </w:p>
    <w:p w14:paraId="0C8E4224" w14:textId="4353FE17" w:rsidR="00F14C6A" w:rsidRPr="00715450" w:rsidRDefault="00F14C6A" w:rsidP="00F14C6A">
      <w:pPr>
        <w:pStyle w:val="BodyText"/>
        <w:ind w:left="0" w:right="249"/>
      </w:pPr>
      <w:r w:rsidRPr="00715450">
        <w:t xml:space="preserve">The course is focused on you applying the knowledge you gain to learn to read, write, comprehend, and speak Spanish at the introductory level.  You </w:t>
      </w:r>
      <w:r w:rsidRPr="00715450">
        <w:rPr>
          <w:noProof/>
        </w:rPr>
        <w:t>are provided</w:t>
      </w:r>
      <w:r w:rsidRPr="00715450">
        <w:t xml:space="preserve"> with multiple opportunities to do so in each Unit.  Once you have completed the introduction in each Unit’s professor’s notes, introductory video or textbook reading, you will be guided to practise what you learned by completing a combination of activities in the textbook, SAM and Nelson companion website as well as through other online sources or activities created by the professor. Answer keys </w:t>
      </w:r>
      <w:r w:rsidRPr="00715450">
        <w:rPr>
          <w:noProof/>
        </w:rPr>
        <w:t>are provided</w:t>
      </w:r>
      <w:r w:rsidRPr="00715450">
        <w:t xml:space="preserve"> for activities not automatically graded. </w:t>
      </w:r>
    </w:p>
    <w:p w14:paraId="488C0A16" w14:textId="77777777" w:rsidR="00F14C6A" w:rsidRPr="00715450" w:rsidRDefault="00F14C6A" w:rsidP="00F14C6A">
      <w:pPr>
        <w:pStyle w:val="BodyText"/>
        <w:ind w:left="0" w:right="249"/>
      </w:pPr>
      <w:r w:rsidRPr="00715450">
        <w:t>We have developed several activities and videos specifically to support your learning in this course, so be sure to put them to good use.</w:t>
      </w:r>
    </w:p>
    <w:p w14:paraId="3F6BD1DF" w14:textId="77777777" w:rsidR="00F14C6A" w:rsidRPr="00715450" w:rsidRDefault="00F14C6A" w:rsidP="00F14C6A">
      <w:pPr>
        <w:pStyle w:val="BodyText"/>
        <w:ind w:left="0" w:right="249"/>
      </w:pPr>
      <w:r w:rsidRPr="00715450">
        <w:t xml:space="preserve">You are often invited to submit your written or oral work for feedback from the professor or a TA. </w:t>
      </w:r>
      <w:r w:rsidRPr="00715450">
        <w:rPr>
          <w:noProof/>
        </w:rPr>
        <w:t>This</w:t>
      </w:r>
      <w:r w:rsidRPr="00715450">
        <w:t xml:space="preserve"> is especially useful as you prepare to submit graded written and oral assessments. Watch for these opportunities.</w:t>
      </w:r>
    </w:p>
    <w:p w14:paraId="265F36B9" w14:textId="77777777" w:rsidR="00F14C6A" w:rsidRPr="00715450" w:rsidRDefault="00F14C6A" w:rsidP="00F14C6A">
      <w:pPr>
        <w:pStyle w:val="BodyText"/>
        <w:ind w:left="0" w:right="249"/>
      </w:pPr>
      <w:r w:rsidRPr="00715450">
        <w:lastRenderedPageBreak/>
        <w:t xml:space="preserve">The assessments for the course are found in the Assessments module, under the Content tab in CourseLink. </w:t>
      </w:r>
    </w:p>
    <w:p w14:paraId="1E73B12A" w14:textId="77777777" w:rsidR="007A4FA2" w:rsidRPr="00715450" w:rsidRDefault="007A4FA2" w:rsidP="007A4FA2">
      <w:pPr>
        <w:pStyle w:val="Heading3"/>
      </w:pPr>
      <w:r w:rsidRPr="00715450">
        <w:t>Schedule</w:t>
      </w:r>
    </w:p>
    <w:p w14:paraId="6940A87A" w14:textId="6F9E88BB" w:rsidR="7138F1CF" w:rsidRPr="00715450" w:rsidRDefault="00A772FD" w:rsidP="00151FA3">
      <w:pPr>
        <w:pStyle w:val="BodyText"/>
        <w:ind w:left="0" w:right="249"/>
      </w:pPr>
      <w:r w:rsidRPr="00715450">
        <w:rPr>
          <w:lang w:val="en-US"/>
        </w:rPr>
        <w:t xml:space="preserve">We </w:t>
      </w:r>
      <w:r w:rsidRPr="00715450">
        <w:t>strongly</w:t>
      </w:r>
      <w:r w:rsidRPr="00715450">
        <w:rPr>
          <w:lang w:val="en-US"/>
        </w:rPr>
        <w:t xml:space="preserve"> recommend </w:t>
      </w:r>
      <w:r w:rsidR="7138F1CF" w:rsidRPr="00715450">
        <w:rPr>
          <w:lang w:val="en-US"/>
        </w:rPr>
        <w:t>that you follow the course schedule. A general outline of the schedule with due dates for assessments is provided below. Detailed lists of topics you should be working on and practice activities for each week in the schedule can be found in the Unit modules in CourseLink Content. By working through the weekly Units in a timely fashion, you will be better prepared to complete the assessments and succeed in the course.</w:t>
      </w:r>
    </w:p>
    <w:p w14:paraId="242F3E01" w14:textId="5CA85684" w:rsidR="005A3D61" w:rsidRPr="00715450" w:rsidRDefault="005A3D61" w:rsidP="688D952D">
      <w:pPr>
        <w:shd w:val="clear" w:color="auto" w:fill="D9D9D9" w:themeFill="background1" w:themeFillShade="D9"/>
        <w:rPr>
          <w:b/>
          <w:bCs/>
        </w:rPr>
      </w:pPr>
      <w:r w:rsidRPr="00715450">
        <w:rPr>
          <w:b/>
          <w:bCs/>
        </w:rPr>
        <w:t>Unit 01:</w:t>
      </w:r>
      <w:r w:rsidR="6BB5920F" w:rsidRPr="00715450">
        <w:rPr>
          <w:b/>
          <w:bCs/>
        </w:rPr>
        <w:t xml:space="preserve"> Greetings</w:t>
      </w:r>
      <w:r w:rsidR="381219BA" w:rsidRPr="00715450">
        <w:rPr>
          <w:b/>
          <w:bCs/>
        </w:rPr>
        <w:t>,</w:t>
      </w:r>
      <w:r w:rsidR="6BB5920F" w:rsidRPr="00715450">
        <w:rPr>
          <w:b/>
          <w:bCs/>
        </w:rPr>
        <w:t xml:space="preserve"> Introductions</w:t>
      </w:r>
      <w:r w:rsidR="0B5D039F" w:rsidRPr="00715450">
        <w:rPr>
          <w:b/>
          <w:bCs/>
        </w:rPr>
        <w:t>, the Alphabet</w:t>
      </w:r>
    </w:p>
    <w:p w14:paraId="6F400FF1" w14:textId="77777777" w:rsidR="00805B82" w:rsidRPr="00715450" w:rsidRDefault="00805B82" w:rsidP="00805B82">
      <w:r w:rsidRPr="00715450">
        <w:rPr>
          <w:b/>
          <w:bCs/>
        </w:rPr>
        <w:t xml:space="preserve">Week 1 – </w:t>
      </w:r>
      <w:r w:rsidRPr="00715450">
        <w:rPr>
          <w:b/>
          <w:bCs/>
          <w:color w:val="000000" w:themeColor="text1"/>
        </w:rPr>
        <w:t>Monday, January 9 to Sunday, January 15</w:t>
      </w:r>
    </w:p>
    <w:p w14:paraId="41C92C85" w14:textId="77777777" w:rsidR="005A3D61" w:rsidRPr="00715450" w:rsidRDefault="005A3D61" w:rsidP="005A3D61">
      <w:pPr>
        <w:ind w:left="426"/>
        <w:rPr>
          <w:b/>
        </w:rPr>
      </w:pPr>
      <w:r w:rsidRPr="00715450">
        <w:rPr>
          <w:b/>
          <w:bCs/>
        </w:rPr>
        <w:t>Activities</w:t>
      </w:r>
    </w:p>
    <w:p w14:paraId="7210BE63" w14:textId="2CBD7EAC" w:rsidR="70B50AF1" w:rsidRPr="00715450" w:rsidRDefault="70B50AF1" w:rsidP="00FF1986">
      <w:pPr>
        <w:ind w:left="426"/>
        <w:rPr>
          <w:bCs/>
          <w:noProof/>
        </w:rPr>
      </w:pPr>
      <w:r w:rsidRPr="00715450">
        <w:rPr>
          <w:noProof/>
          <w:lang w:val="en-US"/>
        </w:rPr>
        <w:t>Engage in Unit 01 activities as detailed in CourseLink Content Unit 01. Unit 01 topics include:</w:t>
      </w:r>
    </w:p>
    <w:p w14:paraId="73679C63" w14:textId="3971F25F" w:rsidR="50A73D93" w:rsidRPr="00715450" w:rsidRDefault="50A73D93" w:rsidP="0086065A">
      <w:pPr>
        <w:numPr>
          <w:ilvl w:val="0"/>
          <w:numId w:val="14"/>
        </w:numPr>
        <w:tabs>
          <w:tab w:val="clear" w:pos="720"/>
          <w:tab w:val="num" w:pos="851"/>
        </w:tabs>
        <w:spacing w:before="0" w:after="200"/>
        <w:ind w:left="851" w:hanging="284"/>
        <w:rPr>
          <w:rFonts w:asciiTheme="minorHAnsi" w:eastAsiaTheme="minorEastAsia" w:hAnsiTheme="minorHAnsi" w:cstheme="minorBidi"/>
        </w:rPr>
      </w:pPr>
      <w:r w:rsidRPr="00715450">
        <w:t xml:space="preserve">Familiarize yourself with the course website by selecting </w:t>
      </w:r>
      <w:r w:rsidRPr="00715450">
        <w:rPr>
          <w:b/>
          <w:bCs/>
        </w:rPr>
        <w:t>Start Here</w:t>
      </w:r>
      <w:r w:rsidRPr="00715450">
        <w:t xml:space="preserve"> on the navbar.</w:t>
      </w:r>
    </w:p>
    <w:p w14:paraId="3A1E5769" w14:textId="05E244B0" w:rsidR="00EF781D" w:rsidRPr="00715450" w:rsidRDefault="20256008" w:rsidP="00372554">
      <w:pPr>
        <w:numPr>
          <w:ilvl w:val="0"/>
          <w:numId w:val="14"/>
        </w:numPr>
        <w:tabs>
          <w:tab w:val="clear" w:pos="720"/>
          <w:tab w:val="num" w:pos="851"/>
        </w:tabs>
        <w:spacing w:before="0" w:after="200"/>
        <w:ind w:left="851" w:hanging="284"/>
      </w:pPr>
      <w:r w:rsidRPr="00715450">
        <w:t>Before the end of week 1, c</w:t>
      </w:r>
      <w:r w:rsidR="00EF781D" w:rsidRPr="00715450">
        <w:t xml:space="preserve">omplete the Declaration of Suitability form, </w:t>
      </w:r>
      <w:r w:rsidR="53DB2EA9" w:rsidRPr="00715450">
        <w:t>available in Content</w:t>
      </w:r>
      <w:r w:rsidR="00EF781D" w:rsidRPr="00715450">
        <w:t xml:space="preserve">, </w:t>
      </w:r>
      <w:r w:rsidR="2E5A9C43" w:rsidRPr="00715450">
        <w:t>and</w:t>
      </w:r>
      <w:r w:rsidR="00EF781D" w:rsidRPr="00715450">
        <w:t xml:space="preserve"> submit</w:t>
      </w:r>
      <w:r w:rsidR="3E6FC4CB" w:rsidRPr="00715450">
        <w:t xml:space="preserve"> it</w:t>
      </w:r>
      <w:r w:rsidR="00EF781D" w:rsidRPr="00715450">
        <w:t xml:space="preserve"> to the Declaration of Suitability folder in the course </w:t>
      </w:r>
      <w:r w:rsidR="00EF781D" w:rsidRPr="00715450">
        <w:rPr>
          <w:b/>
          <w:bCs/>
        </w:rPr>
        <w:t>Dropbox</w:t>
      </w:r>
      <w:r w:rsidR="00EF781D" w:rsidRPr="00715450">
        <w:t>.</w:t>
      </w:r>
    </w:p>
    <w:p w14:paraId="53858AED" w14:textId="7399949C" w:rsidR="005A3D61" w:rsidRPr="00715450" w:rsidRDefault="005A3D61" w:rsidP="00372554">
      <w:pPr>
        <w:numPr>
          <w:ilvl w:val="0"/>
          <w:numId w:val="14"/>
        </w:numPr>
        <w:tabs>
          <w:tab w:val="clear" w:pos="720"/>
          <w:tab w:val="num" w:pos="851"/>
        </w:tabs>
        <w:spacing w:before="0" w:after="200"/>
        <w:ind w:left="851" w:hanging="284"/>
      </w:pPr>
      <w:r w:rsidRPr="00715450">
        <w:rPr>
          <w:noProof/>
        </w:rPr>
        <w:t xml:space="preserve">Review </w:t>
      </w:r>
      <w:r w:rsidRPr="00715450">
        <w:rPr>
          <w:b/>
          <w:noProof/>
        </w:rPr>
        <w:t>Outline</w:t>
      </w:r>
      <w:r w:rsidRPr="00715450">
        <w:rPr>
          <w:noProof/>
        </w:rPr>
        <w:t xml:space="preserve"> and </w:t>
      </w:r>
      <w:r w:rsidRPr="00715450">
        <w:rPr>
          <w:b/>
          <w:noProof/>
        </w:rPr>
        <w:t>Assessments</w:t>
      </w:r>
      <w:r w:rsidRPr="00715450">
        <w:rPr>
          <w:noProof/>
        </w:rPr>
        <w:t xml:space="preserve"> on the course website to learn about course expectations, assessments, and due dates.</w:t>
      </w:r>
    </w:p>
    <w:p w14:paraId="4D9905D6" w14:textId="21A2B842" w:rsidR="00AC1B2A" w:rsidRPr="00715450" w:rsidRDefault="00AC1B2A" w:rsidP="00372554">
      <w:pPr>
        <w:numPr>
          <w:ilvl w:val="0"/>
          <w:numId w:val="14"/>
        </w:numPr>
        <w:tabs>
          <w:tab w:val="clear" w:pos="720"/>
          <w:tab w:val="num" w:pos="851"/>
        </w:tabs>
        <w:spacing w:before="0" w:after="200"/>
        <w:ind w:left="851" w:hanging="284"/>
        <w:rPr>
          <w:color w:val="000000" w:themeColor="text1"/>
        </w:rPr>
      </w:pPr>
      <w:r w:rsidRPr="00715450">
        <w:t xml:space="preserve">Watch the </w:t>
      </w:r>
      <w:r w:rsidRPr="00715450">
        <w:rPr>
          <w:b/>
          <w:bCs/>
        </w:rPr>
        <w:t>Welcome to the Course</w:t>
      </w:r>
      <w:r w:rsidRPr="00715450">
        <w:t xml:space="preserve"> video</w:t>
      </w:r>
      <w:r w:rsidR="0020251B" w:rsidRPr="00715450">
        <w:t>.</w:t>
      </w:r>
    </w:p>
    <w:p w14:paraId="0281CC2C" w14:textId="5B729FCA" w:rsidR="00BA1892" w:rsidRPr="00715450" w:rsidRDefault="00AC1B2A" w:rsidP="00372554">
      <w:pPr>
        <w:numPr>
          <w:ilvl w:val="0"/>
          <w:numId w:val="14"/>
        </w:numPr>
        <w:tabs>
          <w:tab w:val="clear" w:pos="720"/>
          <w:tab w:val="num" w:pos="851"/>
        </w:tabs>
        <w:spacing w:before="0" w:after="200"/>
        <w:ind w:left="851" w:hanging="284"/>
        <w:rPr>
          <w:rFonts w:asciiTheme="minorHAnsi" w:eastAsiaTheme="minorEastAsia" w:hAnsiTheme="minorHAnsi" w:cstheme="minorBidi"/>
          <w:color w:val="000000" w:themeColor="text1"/>
        </w:rPr>
      </w:pPr>
      <w:r w:rsidRPr="00715450">
        <w:t>Complete the Know your Course Quiz</w:t>
      </w:r>
      <w:r w:rsidR="005237AE" w:rsidRPr="00715450">
        <w:t>,</w:t>
      </w:r>
      <w:r w:rsidRPr="00715450">
        <w:t xml:space="preserve"> accessible </w:t>
      </w:r>
      <w:r w:rsidR="005237AE" w:rsidRPr="00715450">
        <w:t xml:space="preserve">under Quizzes in </w:t>
      </w:r>
      <w:r w:rsidRPr="00715450">
        <w:t>the</w:t>
      </w:r>
      <w:r w:rsidR="00E008B8" w:rsidRPr="00715450">
        <w:t xml:space="preserve"> </w:t>
      </w:r>
      <w:r w:rsidR="005C0F72" w:rsidRPr="00715450">
        <w:t xml:space="preserve">Tools </w:t>
      </w:r>
      <w:r w:rsidR="00E008B8" w:rsidRPr="00715450">
        <w:rPr>
          <w:noProof/>
        </w:rPr>
        <w:t>dropdown</w:t>
      </w:r>
      <w:r w:rsidR="00E008B8" w:rsidRPr="00715450">
        <w:t xml:space="preserve"> menu</w:t>
      </w:r>
      <w:r w:rsidR="0020251B" w:rsidRPr="00715450">
        <w:t>.</w:t>
      </w:r>
      <w:r w:rsidR="5CC98DC9" w:rsidRPr="00715450">
        <w:rPr>
          <w:lang w:val="en-US"/>
        </w:rPr>
        <w:t xml:space="preserve"> Remember you have unlimited attempts at this quiz and must score 100% on it in order to gain access to graded quizzes 1-6</w:t>
      </w:r>
    </w:p>
    <w:p w14:paraId="1D948A7B" w14:textId="77F0D207" w:rsidR="00552872" w:rsidRPr="00715450" w:rsidRDefault="2F6CC652" w:rsidP="00372554">
      <w:pPr>
        <w:numPr>
          <w:ilvl w:val="0"/>
          <w:numId w:val="14"/>
        </w:numPr>
        <w:tabs>
          <w:tab w:val="clear" w:pos="720"/>
          <w:tab w:val="num" w:pos="851"/>
        </w:tabs>
        <w:spacing w:before="0" w:after="200"/>
        <w:ind w:left="851" w:hanging="284"/>
        <w:rPr>
          <w:color w:val="000000" w:themeColor="text1"/>
        </w:rPr>
      </w:pPr>
      <w:r w:rsidRPr="00715450">
        <w:rPr>
          <w:noProof/>
        </w:rPr>
        <w:t>Participate i</w:t>
      </w:r>
      <w:r w:rsidR="00BA1892" w:rsidRPr="00715450">
        <w:rPr>
          <w:noProof/>
        </w:rPr>
        <w:t xml:space="preserve">n the </w:t>
      </w:r>
      <w:r w:rsidR="00B9465C" w:rsidRPr="00715450">
        <w:rPr>
          <w:noProof/>
        </w:rPr>
        <w:t>Introduce</w:t>
      </w:r>
      <w:r w:rsidR="00B9465C" w:rsidRPr="00715450">
        <w:t xml:space="preserve"> Yourself </w:t>
      </w:r>
      <w:r w:rsidR="00BA1892" w:rsidRPr="00715450">
        <w:t>discussion forum</w:t>
      </w:r>
      <w:r w:rsidR="0020251B" w:rsidRPr="00715450">
        <w:t>.</w:t>
      </w:r>
    </w:p>
    <w:p w14:paraId="2903A9E3" w14:textId="15699BAB" w:rsidR="5AE07BA0" w:rsidRPr="00715450" w:rsidRDefault="5AE07BA0" w:rsidP="00464E04">
      <w:pPr>
        <w:numPr>
          <w:ilvl w:val="0"/>
          <w:numId w:val="14"/>
        </w:numPr>
        <w:tabs>
          <w:tab w:val="clear" w:pos="720"/>
          <w:tab w:val="num" w:pos="851"/>
        </w:tabs>
        <w:spacing w:before="0" w:after="200"/>
        <w:ind w:left="851" w:hanging="284"/>
        <w:rPr>
          <w:color w:val="000000" w:themeColor="text1"/>
        </w:rPr>
      </w:pPr>
      <w:r w:rsidRPr="00715450">
        <w:rPr>
          <w:lang w:val="en-US"/>
        </w:rPr>
        <w:t>Greetings and the alphabet</w:t>
      </w:r>
    </w:p>
    <w:p w14:paraId="2EE566EB" w14:textId="1782F146" w:rsidR="00F42375" w:rsidRPr="00715450" w:rsidRDefault="00F42375" w:rsidP="1094282A">
      <w:pPr>
        <w:shd w:val="clear" w:color="auto" w:fill="D9D9D9" w:themeFill="background1" w:themeFillShade="D9"/>
        <w:rPr>
          <w:b/>
          <w:bCs/>
        </w:rPr>
      </w:pPr>
      <w:r w:rsidRPr="00715450">
        <w:rPr>
          <w:b/>
          <w:bCs/>
        </w:rPr>
        <w:t xml:space="preserve">Unit 02: </w:t>
      </w:r>
      <w:r w:rsidR="0F63861C" w:rsidRPr="00715450">
        <w:rPr>
          <w:b/>
          <w:bCs/>
        </w:rPr>
        <w:t xml:space="preserve">Me and My Surroundings </w:t>
      </w:r>
    </w:p>
    <w:p w14:paraId="414C5A51" w14:textId="77777777" w:rsidR="00F34451" w:rsidRPr="00715450" w:rsidRDefault="00F34451" w:rsidP="00F34451">
      <w:r w:rsidRPr="00715450">
        <w:rPr>
          <w:b/>
          <w:bCs/>
          <w:color w:val="000000" w:themeColor="text1"/>
        </w:rPr>
        <w:t>Week 2 - Monday, January 16 to Sunday, January 22</w:t>
      </w:r>
    </w:p>
    <w:p w14:paraId="5186C39C" w14:textId="394442B6" w:rsidR="00F42375" w:rsidRPr="00715450" w:rsidRDefault="00F42375" w:rsidP="1094282A">
      <w:pPr>
        <w:ind w:left="426"/>
        <w:rPr>
          <w:b/>
          <w:bCs/>
        </w:rPr>
      </w:pPr>
      <w:r w:rsidRPr="00715450">
        <w:rPr>
          <w:b/>
          <w:bCs/>
        </w:rPr>
        <w:t>Activities</w:t>
      </w:r>
    </w:p>
    <w:p w14:paraId="3F0C0E32" w14:textId="14C711C5" w:rsidR="769E9F91" w:rsidRPr="00715450" w:rsidRDefault="769E9F91" w:rsidP="28FAC56C">
      <w:pPr>
        <w:ind w:left="426"/>
        <w:rPr>
          <w:b/>
          <w:bCs/>
          <w:noProof/>
        </w:rPr>
      </w:pPr>
      <w:r w:rsidRPr="00715450">
        <w:rPr>
          <w:noProof/>
          <w:lang w:val="en-US"/>
        </w:rPr>
        <w:t>Engage in Unit 02 activities as detailed in CourseLink Content, Unit 02. Unit 02 topics include:</w:t>
      </w:r>
    </w:p>
    <w:p w14:paraId="024A9562" w14:textId="33EEFFA8" w:rsidR="769E9F91" w:rsidRPr="00715450" w:rsidRDefault="769E9F91" w:rsidP="00372554">
      <w:pPr>
        <w:pStyle w:val="ListParagraph"/>
        <w:numPr>
          <w:ilvl w:val="0"/>
          <w:numId w:val="9"/>
        </w:numPr>
        <w:spacing w:before="0" w:after="200"/>
        <w:rPr>
          <w:rFonts w:asciiTheme="minorHAnsi" w:eastAsiaTheme="minorEastAsia" w:hAnsiTheme="minorHAnsi" w:cstheme="minorBidi"/>
          <w:color w:val="000000" w:themeColor="text1"/>
        </w:rPr>
      </w:pPr>
      <w:r w:rsidRPr="00715450">
        <w:rPr>
          <w:lang w:val="en-US"/>
        </w:rPr>
        <w:t>Vocabulary for the classroom</w:t>
      </w:r>
    </w:p>
    <w:p w14:paraId="77D7FFCF" w14:textId="032CCE43" w:rsidR="769E9F91" w:rsidRPr="00715450" w:rsidRDefault="769E9F91" w:rsidP="00372554">
      <w:pPr>
        <w:pStyle w:val="ListParagraph"/>
        <w:numPr>
          <w:ilvl w:val="0"/>
          <w:numId w:val="9"/>
        </w:numPr>
        <w:rPr>
          <w:rFonts w:asciiTheme="minorHAnsi" w:eastAsiaTheme="minorEastAsia" w:hAnsiTheme="minorHAnsi" w:cstheme="minorBidi"/>
          <w:color w:val="000000" w:themeColor="text1"/>
          <w:u w:val="single"/>
          <w:lang w:val="en-US"/>
        </w:rPr>
      </w:pPr>
      <w:r w:rsidRPr="00715450">
        <w:rPr>
          <w:lang w:val="en-US"/>
        </w:rPr>
        <w:t>Vowel sounds</w:t>
      </w:r>
    </w:p>
    <w:p w14:paraId="1898F10F" w14:textId="6022453E" w:rsidR="769E9F91" w:rsidRPr="00715450" w:rsidRDefault="769E9F91" w:rsidP="00372554">
      <w:pPr>
        <w:pStyle w:val="ListParagraph"/>
        <w:numPr>
          <w:ilvl w:val="0"/>
          <w:numId w:val="9"/>
        </w:numPr>
        <w:rPr>
          <w:rFonts w:asciiTheme="minorHAnsi" w:eastAsiaTheme="minorEastAsia" w:hAnsiTheme="minorHAnsi" w:cstheme="minorBidi"/>
          <w:color w:val="000000" w:themeColor="text1"/>
        </w:rPr>
      </w:pPr>
      <w:r w:rsidRPr="00715450">
        <w:rPr>
          <w:lang w:val="en-US"/>
        </w:rPr>
        <w:lastRenderedPageBreak/>
        <w:t>Gender of nouns</w:t>
      </w:r>
    </w:p>
    <w:p w14:paraId="597C5454" w14:textId="21BE176F" w:rsidR="769E9F91" w:rsidRPr="00715450" w:rsidRDefault="769E9F91" w:rsidP="00372554">
      <w:pPr>
        <w:pStyle w:val="ListParagraph"/>
        <w:numPr>
          <w:ilvl w:val="0"/>
          <w:numId w:val="9"/>
        </w:numPr>
        <w:rPr>
          <w:rFonts w:asciiTheme="minorHAnsi" w:eastAsiaTheme="minorEastAsia" w:hAnsiTheme="minorHAnsi" w:cstheme="minorBidi"/>
          <w:color w:val="000000" w:themeColor="text1"/>
        </w:rPr>
      </w:pPr>
      <w:r w:rsidRPr="00715450">
        <w:rPr>
          <w:lang w:val="en-US"/>
        </w:rPr>
        <w:t>Definite and indefinite articles with nouns</w:t>
      </w:r>
    </w:p>
    <w:p w14:paraId="41A21BB1" w14:textId="77777777" w:rsidR="769E9F91" w:rsidRPr="00715450" w:rsidRDefault="769E9F91" w:rsidP="28FAC56C">
      <w:pPr>
        <w:ind w:left="426"/>
        <w:rPr>
          <w:b/>
          <w:bCs/>
        </w:rPr>
      </w:pPr>
      <w:r w:rsidRPr="00715450">
        <w:rPr>
          <w:b/>
          <w:bCs/>
        </w:rPr>
        <w:t>Assessments</w:t>
      </w:r>
    </w:p>
    <w:p w14:paraId="589F62A5" w14:textId="6B80887A" w:rsidR="769E9F91" w:rsidRPr="00715450" w:rsidRDefault="769E9F91" w:rsidP="00C30E99">
      <w:pPr>
        <w:numPr>
          <w:ilvl w:val="0"/>
          <w:numId w:val="14"/>
        </w:numPr>
        <w:tabs>
          <w:tab w:val="clear" w:pos="720"/>
          <w:tab w:val="num" w:pos="851"/>
        </w:tabs>
        <w:spacing w:before="0" w:after="0"/>
        <w:ind w:left="850" w:hanging="288"/>
        <w:rPr>
          <w:b/>
          <w:bCs/>
          <w:color w:val="000000" w:themeColor="text1"/>
        </w:rPr>
      </w:pPr>
      <w:r w:rsidRPr="00715450">
        <w:rPr>
          <w:b/>
          <w:bCs/>
        </w:rPr>
        <w:t>Discussion I:</w:t>
      </w:r>
      <w:r w:rsidRPr="00715450">
        <w:t xml:space="preserve"> Hispanic Culture in Canada</w:t>
      </w:r>
    </w:p>
    <w:p w14:paraId="4D4ED184" w14:textId="23035CFA" w:rsidR="00562E03" w:rsidRPr="00715450" w:rsidRDefault="00562E03" w:rsidP="00562E03">
      <w:pPr>
        <w:spacing w:before="0" w:after="0"/>
        <w:ind w:left="850"/>
      </w:pPr>
      <w:r w:rsidRPr="00715450">
        <w:t xml:space="preserve">Opens: Monday, January </w:t>
      </w:r>
      <w:r w:rsidR="00720104" w:rsidRPr="00715450">
        <w:t>9</w:t>
      </w:r>
      <w:r w:rsidRPr="00715450">
        <w:t xml:space="preserve"> at 12:01 a.m. ET</w:t>
      </w:r>
    </w:p>
    <w:p w14:paraId="2C07C170" w14:textId="1CC6952E" w:rsidR="00620F8F" w:rsidRPr="00715450" w:rsidRDefault="00562E03" w:rsidP="00562E03">
      <w:pPr>
        <w:spacing w:before="0" w:after="0"/>
        <w:ind w:left="850"/>
        <w:rPr>
          <w:b/>
        </w:rPr>
      </w:pPr>
      <w:r w:rsidRPr="00715450">
        <w:rPr>
          <w:noProof/>
        </w:rPr>
        <w:t xml:space="preserve">Closes: Sunday, January </w:t>
      </w:r>
      <w:r w:rsidR="00720104" w:rsidRPr="00715450">
        <w:rPr>
          <w:noProof/>
        </w:rPr>
        <w:t>22</w:t>
      </w:r>
      <w:r w:rsidRPr="00715450">
        <w:rPr>
          <w:noProof/>
        </w:rPr>
        <w:t xml:space="preserve"> at 11:59 p.m. ET</w:t>
      </w:r>
    </w:p>
    <w:p w14:paraId="3E3D584E" w14:textId="2B4C5FE6" w:rsidR="00F42375" w:rsidRPr="00715450" w:rsidRDefault="00F42375" w:rsidP="1094282A">
      <w:pPr>
        <w:shd w:val="clear" w:color="auto" w:fill="D9D9D9" w:themeFill="background1" w:themeFillShade="D9"/>
        <w:rPr>
          <w:b/>
          <w:bCs/>
        </w:rPr>
      </w:pPr>
      <w:r w:rsidRPr="00715450">
        <w:rPr>
          <w:b/>
          <w:bCs/>
        </w:rPr>
        <w:t xml:space="preserve">Unit 03: </w:t>
      </w:r>
      <w:r w:rsidR="745A1A05" w:rsidRPr="00715450">
        <w:rPr>
          <w:b/>
          <w:bCs/>
        </w:rPr>
        <w:t xml:space="preserve">Identity and Descriptions </w:t>
      </w:r>
    </w:p>
    <w:p w14:paraId="39C09AD0" w14:textId="77777777" w:rsidR="00073FA3" w:rsidRPr="00715450" w:rsidRDefault="00073FA3" w:rsidP="00073FA3">
      <w:r w:rsidRPr="00715450">
        <w:rPr>
          <w:b/>
          <w:bCs/>
          <w:color w:val="000000" w:themeColor="text1"/>
        </w:rPr>
        <w:t>Week 3 – Monday, January 23 to Sunday, January 29</w:t>
      </w:r>
    </w:p>
    <w:p w14:paraId="27DED925" w14:textId="77777777" w:rsidR="00F42375" w:rsidRPr="00715450" w:rsidRDefault="00F42375" w:rsidP="1094282A">
      <w:pPr>
        <w:ind w:left="426"/>
        <w:rPr>
          <w:b/>
          <w:bCs/>
        </w:rPr>
      </w:pPr>
      <w:r w:rsidRPr="00715450">
        <w:rPr>
          <w:b/>
          <w:bCs/>
        </w:rPr>
        <w:t>Activities</w:t>
      </w:r>
    </w:p>
    <w:p w14:paraId="7A996FAE" w14:textId="01CB8AD0" w:rsidR="386FB368" w:rsidRPr="00715450" w:rsidRDefault="386FB368" w:rsidP="28FAC56C">
      <w:pPr>
        <w:ind w:left="426"/>
        <w:rPr>
          <w:b/>
          <w:bCs/>
          <w:noProof/>
        </w:rPr>
      </w:pPr>
      <w:r w:rsidRPr="00715450">
        <w:rPr>
          <w:noProof/>
          <w:lang w:val="en-US"/>
        </w:rPr>
        <w:t>Engage in Unit 03 activities as detailed in CourseLink Content, Unit 03. Unit 03 topics include:</w:t>
      </w:r>
    </w:p>
    <w:p w14:paraId="30E60B7F" w14:textId="7377BD79" w:rsidR="386FB368" w:rsidRPr="00715450"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00715450">
        <w:rPr>
          <w:lang w:val="en-US"/>
        </w:rPr>
        <w:t>Subject pronouns</w:t>
      </w:r>
    </w:p>
    <w:p w14:paraId="76184870" w14:textId="323917CF" w:rsidR="386FB368" w:rsidRPr="00715450"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00715450">
        <w:rPr>
          <w:lang w:val="en-US"/>
        </w:rPr>
        <w:t xml:space="preserve">Present indicative of the verb </w:t>
      </w:r>
      <w:r w:rsidRPr="00715450">
        <w:rPr>
          <w:i/>
          <w:iCs/>
          <w:lang w:val="en-US"/>
        </w:rPr>
        <w:t>ser</w:t>
      </w:r>
    </w:p>
    <w:p w14:paraId="130A47E9" w14:textId="6D2F933E" w:rsidR="386FB368" w:rsidRPr="00715450"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00715450">
        <w:rPr>
          <w:lang w:val="en-US"/>
        </w:rPr>
        <w:t>Agreement between nouns, articles and adjectives</w:t>
      </w:r>
    </w:p>
    <w:p w14:paraId="67B964B1" w14:textId="38B1E4FF" w:rsidR="386FB368" w:rsidRPr="00715450"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00715450">
        <w:rPr>
          <w:lang w:val="en-US"/>
        </w:rPr>
        <w:t>Numbers from 0-40</w:t>
      </w:r>
    </w:p>
    <w:p w14:paraId="1109D0BE" w14:textId="0E788A70" w:rsidR="386FB368" w:rsidRPr="00715450" w:rsidRDefault="386FB368" w:rsidP="00372554">
      <w:pPr>
        <w:pStyle w:val="ListParagraph"/>
        <w:numPr>
          <w:ilvl w:val="0"/>
          <w:numId w:val="9"/>
        </w:numPr>
        <w:rPr>
          <w:rFonts w:asciiTheme="minorHAnsi" w:eastAsiaTheme="minorEastAsia" w:hAnsiTheme="minorHAnsi" w:cstheme="minorBidi"/>
          <w:color w:val="000000" w:themeColor="text1"/>
          <w:lang w:val="en-US"/>
        </w:rPr>
      </w:pPr>
      <w:r w:rsidRPr="00715450">
        <w:rPr>
          <w:lang w:val="en-US"/>
        </w:rPr>
        <w:t>Consonant sounds in Spanish</w:t>
      </w:r>
    </w:p>
    <w:p w14:paraId="380F1315" w14:textId="77777777" w:rsidR="00F42375" w:rsidRPr="00715450" w:rsidRDefault="00F42375" w:rsidP="1094282A">
      <w:pPr>
        <w:ind w:left="426"/>
        <w:rPr>
          <w:b/>
          <w:bCs/>
        </w:rPr>
      </w:pPr>
      <w:r w:rsidRPr="00715450">
        <w:rPr>
          <w:b/>
          <w:bCs/>
        </w:rPr>
        <w:t>Assessments</w:t>
      </w:r>
    </w:p>
    <w:p w14:paraId="355BCD71" w14:textId="77777777" w:rsidR="00F16B39" w:rsidRPr="00715450" w:rsidRDefault="00F16B39" w:rsidP="00372554">
      <w:pPr>
        <w:numPr>
          <w:ilvl w:val="0"/>
          <w:numId w:val="14"/>
        </w:numPr>
        <w:tabs>
          <w:tab w:val="clear" w:pos="720"/>
          <w:tab w:val="num" w:pos="851"/>
        </w:tabs>
        <w:spacing w:before="0" w:after="0"/>
        <w:ind w:left="850" w:hanging="288"/>
        <w:rPr>
          <w:b/>
          <w:bCs/>
          <w:color w:val="000000" w:themeColor="text1"/>
        </w:rPr>
      </w:pPr>
      <w:r w:rsidRPr="00715450">
        <w:rPr>
          <w:b/>
          <w:bCs/>
        </w:rPr>
        <w:t>Quiz #</w:t>
      </w:r>
      <w:r w:rsidR="008A38D1" w:rsidRPr="00715450">
        <w:rPr>
          <w:b/>
          <w:bCs/>
        </w:rPr>
        <w:t>1</w:t>
      </w:r>
    </w:p>
    <w:p w14:paraId="24BDE664" w14:textId="28A8EC99" w:rsidR="00720104" w:rsidRPr="00715450" w:rsidRDefault="00720104" w:rsidP="00720104">
      <w:pPr>
        <w:spacing w:before="0" w:after="0"/>
        <w:ind w:left="850"/>
      </w:pPr>
      <w:r w:rsidRPr="00715450">
        <w:t>Opens: Monday, January 9 at 12:01 a.m.</w:t>
      </w:r>
    </w:p>
    <w:p w14:paraId="11048B3C" w14:textId="5E1BE344" w:rsidR="0001746F" w:rsidRPr="00715450" w:rsidRDefault="00720104" w:rsidP="00720104">
      <w:pPr>
        <w:spacing w:before="0" w:after="0"/>
        <w:ind w:left="850"/>
      </w:pPr>
      <w:r w:rsidRPr="00715450">
        <w:t>Closes: Sunday, January 29 at 11:59 p.m.</w:t>
      </w:r>
    </w:p>
    <w:p w14:paraId="765E245B" w14:textId="29E8DD1B" w:rsidR="00F42375" w:rsidRPr="00715450" w:rsidRDefault="00F42375" w:rsidP="1094282A">
      <w:pPr>
        <w:shd w:val="clear" w:color="auto" w:fill="D9D9D9" w:themeFill="background1" w:themeFillShade="D9"/>
        <w:rPr>
          <w:b/>
          <w:bCs/>
        </w:rPr>
      </w:pPr>
      <w:r w:rsidRPr="00715450">
        <w:rPr>
          <w:b/>
          <w:bCs/>
        </w:rPr>
        <w:t xml:space="preserve">Unit 04: </w:t>
      </w:r>
      <w:r w:rsidR="0BCB7EEE" w:rsidRPr="00715450">
        <w:rPr>
          <w:b/>
          <w:bCs/>
        </w:rPr>
        <w:t>Everyday Action Verbs (-ar ending verbs)</w:t>
      </w:r>
    </w:p>
    <w:p w14:paraId="339EAA76" w14:textId="77777777" w:rsidR="00AA173D" w:rsidRPr="00715450" w:rsidRDefault="00AA173D" w:rsidP="00AA173D">
      <w:r w:rsidRPr="00715450">
        <w:rPr>
          <w:b/>
          <w:bCs/>
          <w:color w:val="000000" w:themeColor="text1"/>
        </w:rPr>
        <w:t>Week 4 – Monday, January 30 to Sunday, February 5</w:t>
      </w:r>
    </w:p>
    <w:p w14:paraId="3F5ECFE3" w14:textId="77777777" w:rsidR="00F42375" w:rsidRPr="00715450" w:rsidRDefault="00F42375" w:rsidP="1094282A">
      <w:pPr>
        <w:spacing w:before="0" w:after="200"/>
        <w:ind w:left="426"/>
        <w:rPr>
          <w:b/>
          <w:bCs/>
        </w:rPr>
      </w:pPr>
      <w:r w:rsidRPr="00715450">
        <w:rPr>
          <w:b/>
          <w:bCs/>
        </w:rPr>
        <w:t>Activities</w:t>
      </w:r>
    </w:p>
    <w:p w14:paraId="3C33B132" w14:textId="5E184B29" w:rsidR="3253FA2D" w:rsidRPr="00715450" w:rsidRDefault="3253FA2D" w:rsidP="28FAC56C">
      <w:pPr>
        <w:ind w:left="426"/>
        <w:rPr>
          <w:b/>
          <w:bCs/>
          <w:noProof/>
        </w:rPr>
      </w:pPr>
      <w:r w:rsidRPr="00715450">
        <w:rPr>
          <w:noProof/>
          <w:lang w:val="en-US"/>
        </w:rPr>
        <w:t>Engage in Unit 04 activities as detailed in CourseLink Content, Unit 04. Unit 04 topics include:</w:t>
      </w:r>
    </w:p>
    <w:p w14:paraId="2E2292D5" w14:textId="10CC534F" w:rsidR="3253FA2D" w:rsidRPr="00715450" w:rsidRDefault="3253FA2D" w:rsidP="00372554">
      <w:pPr>
        <w:pStyle w:val="ListParagraph"/>
        <w:numPr>
          <w:ilvl w:val="0"/>
          <w:numId w:val="9"/>
        </w:numPr>
        <w:rPr>
          <w:rFonts w:asciiTheme="minorHAnsi" w:eastAsiaTheme="minorEastAsia" w:hAnsiTheme="minorHAnsi" w:cstheme="minorBidi"/>
          <w:color w:val="000000" w:themeColor="text1"/>
          <w:lang w:val="en-US"/>
        </w:rPr>
      </w:pPr>
      <w:r w:rsidRPr="00715450">
        <w:rPr>
          <w:lang w:val="en-US"/>
        </w:rPr>
        <w:t>Vocabulary for the home</w:t>
      </w:r>
    </w:p>
    <w:p w14:paraId="4B9A1DB4" w14:textId="7C974983" w:rsidR="3253FA2D" w:rsidRPr="00715450" w:rsidRDefault="3253FA2D" w:rsidP="00372554">
      <w:pPr>
        <w:pStyle w:val="ListParagraph"/>
        <w:numPr>
          <w:ilvl w:val="0"/>
          <w:numId w:val="9"/>
        </w:numPr>
        <w:rPr>
          <w:rFonts w:asciiTheme="minorHAnsi" w:eastAsiaTheme="minorEastAsia" w:hAnsiTheme="minorHAnsi" w:cstheme="minorBidi"/>
          <w:color w:val="000000" w:themeColor="text1"/>
          <w:lang w:val="en-US"/>
        </w:rPr>
      </w:pPr>
      <w:r w:rsidRPr="00715450">
        <w:rPr>
          <w:lang w:val="en-US"/>
        </w:rPr>
        <w:t xml:space="preserve">Present indicative of regular verbs </w:t>
      </w:r>
      <w:r w:rsidR="00E6254F" w:rsidRPr="00715450">
        <w:rPr>
          <w:lang w:val="en-US"/>
        </w:rPr>
        <w:t>ending</w:t>
      </w:r>
      <w:r w:rsidRPr="00715450">
        <w:rPr>
          <w:lang w:val="en-US"/>
        </w:rPr>
        <w:t xml:space="preserve"> in -</w:t>
      </w:r>
      <w:r w:rsidRPr="00715450">
        <w:rPr>
          <w:i/>
          <w:iCs/>
          <w:lang w:val="en-US"/>
        </w:rPr>
        <w:t>ar</w:t>
      </w:r>
    </w:p>
    <w:p w14:paraId="11C6F845" w14:textId="3D25A6AF" w:rsidR="3253FA2D" w:rsidRPr="00715450" w:rsidRDefault="3253FA2D" w:rsidP="00372554">
      <w:pPr>
        <w:pStyle w:val="ListParagraph"/>
        <w:numPr>
          <w:ilvl w:val="0"/>
          <w:numId w:val="9"/>
        </w:numPr>
        <w:rPr>
          <w:rFonts w:asciiTheme="minorHAnsi" w:eastAsiaTheme="minorEastAsia" w:hAnsiTheme="minorHAnsi" w:cstheme="minorBidi"/>
          <w:color w:val="000000" w:themeColor="text1"/>
          <w:lang w:val="en-US"/>
        </w:rPr>
      </w:pPr>
      <w:r w:rsidRPr="00715450">
        <w:rPr>
          <w:lang w:val="en-US"/>
        </w:rPr>
        <w:t>Possessive adjectives</w:t>
      </w:r>
    </w:p>
    <w:p w14:paraId="220690CE" w14:textId="77777777" w:rsidR="00903A50" w:rsidRPr="00715450" w:rsidRDefault="00903A50" w:rsidP="00903A50">
      <w:pPr>
        <w:ind w:left="426"/>
        <w:rPr>
          <w:b/>
          <w:bCs/>
        </w:rPr>
      </w:pPr>
      <w:r w:rsidRPr="00715450">
        <w:rPr>
          <w:b/>
          <w:bCs/>
        </w:rPr>
        <w:t>Assessments</w:t>
      </w:r>
    </w:p>
    <w:p w14:paraId="0123E1BE" w14:textId="03E0426C" w:rsidR="00E74A5A" w:rsidRPr="00715450" w:rsidRDefault="00CD7808" w:rsidP="001038D7">
      <w:pPr>
        <w:pStyle w:val="ListParagraph"/>
        <w:numPr>
          <w:ilvl w:val="0"/>
          <w:numId w:val="2"/>
        </w:numPr>
        <w:ind w:left="720"/>
        <w:rPr>
          <w:color w:val="000000" w:themeColor="text1"/>
        </w:rPr>
      </w:pPr>
      <w:r w:rsidRPr="00715450">
        <w:t xml:space="preserve">There </w:t>
      </w:r>
      <w:r w:rsidRPr="00715450">
        <w:rPr>
          <w:lang w:val="en-US"/>
        </w:rPr>
        <w:t>are</w:t>
      </w:r>
      <w:r w:rsidRPr="00715450">
        <w:t xml:space="preserve"> no assessments due this week.</w:t>
      </w:r>
    </w:p>
    <w:p w14:paraId="2B5E4484" w14:textId="32F24A14" w:rsidR="00F42375" w:rsidRPr="00715450" w:rsidRDefault="00F42375" w:rsidP="1094282A">
      <w:pPr>
        <w:shd w:val="clear" w:color="auto" w:fill="D9D9D9" w:themeFill="background1" w:themeFillShade="D9"/>
        <w:rPr>
          <w:b/>
          <w:bCs/>
        </w:rPr>
      </w:pPr>
      <w:r w:rsidRPr="00715450">
        <w:rPr>
          <w:b/>
          <w:bCs/>
        </w:rPr>
        <w:t xml:space="preserve">Unit 05: </w:t>
      </w:r>
      <w:r w:rsidR="2DEFCDDC" w:rsidRPr="00715450">
        <w:rPr>
          <w:b/>
          <w:bCs/>
        </w:rPr>
        <w:t>Time and Schedules</w:t>
      </w:r>
    </w:p>
    <w:p w14:paraId="5B7B348B" w14:textId="77777777" w:rsidR="00C31CC2" w:rsidRPr="00715450" w:rsidRDefault="00C31CC2" w:rsidP="00C31CC2">
      <w:r w:rsidRPr="00715450">
        <w:rPr>
          <w:b/>
          <w:bCs/>
          <w:color w:val="000000" w:themeColor="text1"/>
        </w:rPr>
        <w:t>Week 5 – Monday, February 6 to Sunday, February 12</w:t>
      </w:r>
    </w:p>
    <w:p w14:paraId="2852109F" w14:textId="02F779D6" w:rsidR="00F42375" w:rsidRPr="00715450" w:rsidRDefault="00F42375" w:rsidP="1094282A">
      <w:pPr>
        <w:spacing w:after="80"/>
        <w:ind w:left="432"/>
        <w:rPr>
          <w:b/>
          <w:bCs/>
        </w:rPr>
      </w:pPr>
      <w:r w:rsidRPr="00715450">
        <w:rPr>
          <w:b/>
          <w:bCs/>
        </w:rPr>
        <w:t>Activities</w:t>
      </w:r>
    </w:p>
    <w:p w14:paraId="489ACFF4" w14:textId="5398D7BE" w:rsidR="79834023" w:rsidRPr="00715450" w:rsidRDefault="79834023" w:rsidP="28FAC56C">
      <w:pPr>
        <w:ind w:left="426"/>
        <w:rPr>
          <w:b/>
          <w:bCs/>
          <w:noProof/>
        </w:rPr>
      </w:pPr>
      <w:r w:rsidRPr="00715450">
        <w:rPr>
          <w:noProof/>
          <w:lang w:val="en-US"/>
        </w:rPr>
        <w:lastRenderedPageBreak/>
        <w:t>Engage in Unit 05 activities as detailed in CourseLink Content, Unit 05. Unit 05 topics include:</w:t>
      </w:r>
    </w:p>
    <w:p w14:paraId="7EB76AE0" w14:textId="3A2563F4" w:rsidR="79834023" w:rsidRPr="00715450" w:rsidRDefault="79834023" w:rsidP="00372554">
      <w:pPr>
        <w:pStyle w:val="ListParagraph"/>
        <w:numPr>
          <w:ilvl w:val="0"/>
          <w:numId w:val="8"/>
        </w:numPr>
        <w:rPr>
          <w:rFonts w:asciiTheme="minorHAnsi" w:eastAsiaTheme="minorEastAsia" w:hAnsiTheme="minorHAnsi" w:cstheme="minorBidi"/>
          <w:color w:val="000000" w:themeColor="text1"/>
          <w:lang w:val="en-US"/>
        </w:rPr>
      </w:pPr>
      <w:r w:rsidRPr="00715450">
        <w:rPr>
          <w:lang w:val="en-US"/>
        </w:rPr>
        <w:t>Numbers up to 200</w:t>
      </w:r>
    </w:p>
    <w:p w14:paraId="0350CBC1" w14:textId="3FD46578" w:rsidR="79834023" w:rsidRPr="00715450" w:rsidRDefault="79834023" w:rsidP="00372554">
      <w:pPr>
        <w:pStyle w:val="ListParagraph"/>
        <w:numPr>
          <w:ilvl w:val="0"/>
          <w:numId w:val="8"/>
        </w:numPr>
        <w:rPr>
          <w:rFonts w:asciiTheme="minorHAnsi" w:eastAsiaTheme="minorEastAsia" w:hAnsiTheme="minorHAnsi" w:cstheme="minorBidi"/>
          <w:color w:val="000000" w:themeColor="text1"/>
          <w:lang w:val="en-US"/>
        </w:rPr>
      </w:pPr>
      <w:r w:rsidRPr="00715450">
        <w:rPr>
          <w:lang w:val="en-US"/>
        </w:rPr>
        <w:t>Telling current time and the time of events</w:t>
      </w:r>
    </w:p>
    <w:p w14:paraId="4B2E93CE" w14:textId="74838891" w:rsidR="79834023" w:rsidRPr="00715450" w:rsidRDefault="79834023" w:rsidP="00372554">
      <w:pPr>
        <w:pStyle w:val="ListParagraph"/>
        <w:numPr>
          <w:ilvl w:val="0"/>
          <w:numId w:val="8"/>
        </w:numPr>
        <w:rPr>
          <w:rFonts w:asciiTheme="minorHAnsi" w:eastAsiaTheme="minorEastAsia" w:hAnsiTheme="minorHAnsi" w:cstheme="minorBidi"/>
          <w:color w:val="000000" w:themeColor="text1"/>
          <w:lang w:val="en-US"/>
        </w:rPr>
      </w:pPr>
      <w:r w:rsidRPr="00715450">
        <w:rPr>
          <w:lang w:val="en-US"/>
        </w:rPr>
        <w:t>Days, months, seasons and dates</w:t>
      </w:r>
    </w:p>
    <w:p w14:paraId="5639EDBD" w14:textId="4D6D4D40" w:rsidR="79834023" w:rsidRPr="00715450" w:rsidRDefault="79834023" w:rsidP="00372554">
      <w:pPr>
        <w:pStyle w:val="ListParagraph"/>
        <w:numPr>
          <w:ilvl w:val="0"/>
          <w:numId w:val="8"/>
        </w:numPr>
        <w:rPr>
          <w:rFonts w:asciiTheme="minorHAnsi" w:eastAsiaTheme="minorEastAsia" w:hAnsiTheme="minorHAnsi" w:cstheme="minorBidi"/>
          <w:color w:val="000000" w:themeColor="text1"/>
          <w:lang w:val="en-US"/>
        </w:rPr>
      </w:pPr>
      <w:r w:rsidRPr="00715450">
        <w:rPr>
          <w:lang w:val="en-US"/>
        </w:rPr>
        <w:t>Gender of nouns, part II</w:t>
      </w:r>
    </w:p>
    <w:p w14:paraId="48EADFFA" w14:textId="77777777" w:rsidR="00F42375" w:rsidRPr="00715450" w:rsidRDefault="00F42375" w:rsidP="1094282A">
      <w:pPr>
        <w:ind w:left="426"/>
        <w:rPr>
          <w:b/>
          <w:bCs/>
        </w:rPr>
      </w:pPr>
      <w:r w:rsidRPr="00715450">
        <w:rPr>
          <w:b/>
          <w:bCs/>
        </w:rPr>
        <w:t>Assessments</w:t>
      </w:r>
    </w:p>
    <w:p w14:paraId="4CFFEF4A" w14:textId="75BFC268" w:rsidR="5308B7F2" w:rsidRPr="00715450" w:rsidRDefault="5308B7F2" w:rsidP="00C30E99">
      <w:pPr>
        <w:numPr>
          <w:ilvl w:val="0"/>
          <w:numId w:val="14"/>
        </w:numPr>
        <w:tabs>
          <w:tab w:val="clear" w:pos="720"/>
          <w:tab w:val="num" w:pos="851"/>
        </w:tabs>
        <w:spacing w:before="0" w:after="0"/>
        <w:ind w:left="850" w:hanging="288"/>
        <w:rPr>
          <w:b/>
          <w:bCs/>
          <w:color w:val="000000" w:themeColor="text1"/>
        </w:rPr>
      </w:pPr>
      <w:r w:rsidRPr="00715450">
        <w:rPr>
          <w:b/>
          <w:bCs/>
        </w:rPr>
        <w:t>Writing Assessment #1</w:t>
      </w:r>
    </w:p>
    <w:p w14:paraId="1D070B4E" w14:textId="0BFDDC43" w:rsidR="5308B7F2" w:rsidRPr="00715450" w:rsidRDefault="5308B7F2" w:rsidP="28FAC56C">
      <w:pPr>
        <w:spacing w:before="0" w:after="200"/>
        <w:ind w:left="850"/>
      </w:pPr>
      <w:r w:rsidRPr="00715450">
        <w:t xml:space="preserve">Due: </w:t>
      </w:r>
      <w:r w:rsidR="02AE6CE1" w:rsidRPr="00715450">
        <w:t>Wednesday</w:t>
      </w:r>
      <w:r w:rsidRPr="00715450">
        <w:t xml:space="preserve">, </w:t>
      </w:r>
      <w:r w:rsidR="005E2335" w:rsidRPr="00715450">
        <w:t>February 8 by</w:t>
      </w:r>
      <w:r w:rsidRPr="00715450">
        <w:t xml:space="preserve"> 11:59 pm</w:t>
      </w:r>
    </w:p>
    <w:p w14:paraId="266C471F" w14:textId="77777777" w:rsidR="006C5AA5" w:rsidRPr="00715450" w:rsidRDefault="006C5AA5" w:rsidP="00C30E99">
      <w:pPr>
        <w:numPr>
          <w:ilvl w:val="0"/>
          <w:numId w:val="14"/>
        </w:numPr>
        <w:tabs>
          <w:tab w:val="clear" w:pos="720"/>
          <w:tab w:val="num" w:pos="851"/>
        </w:tabs>
        <w:spacing w:before="0" w:after="0"/>
        <w:ind w:left="850" w:hanging="288"/>
        <w:rPr>
          <w:b/>
          <w:bCs/>
          <w:color w:val="000000" w:themeColor="text1"/>
        </w:rPr>
      </w:pPr>
      <w:r w:rsidRPr="00715450">
        <w:rPr>
          <w:b/>
          <w:bCs/>
        </w:rPr>
        <w:t>Quiz #2</w:t>
      </w:r>
    </w:p>
    <w:p w14:paraId="29DB87E4" w14:textId="0FF8BE18" w:rsidR="00D66A3F" w:rsidRPr="00715450" w:rsidRDefault="00D66A3F" w:rsidP="00D66A3F">
      <w:pPr>
        <w:spacing w:before="0" w:after="0"/>
        <w:ind w:left="850"/>
      </w:pPr>
      <w:r w:rsidRPr="00715450">
        <w:t>Opens: Monday, January 9 at 12:01 a.m.</w:t>
      </w:r>
    </w:p>
    <w:p w14:paraId="6FFA63C1" w14:textId="1DBC7BFE" w:rsidR="006C5AA5" w:rsidRPr="00715450" w:rsidRDefault="00D66A3F" w:rsidP="00D66A3F">
      <w:pPr>
        <w:spacing w:before="0" w:after="0"/>
        <w:ind w:left="850"/>
      </w:pPr>
      <w:r w:rsidRPr="00715450">
        <w:t>Closes: Sunday, February 12 at 11:59 p.m.</w:t>
      </w:r>
    </w:p>
    <w:p w14:paraId="1E5E77B2" w14:textId="67A0F8CF" w:rsidR="00F42375" w:rsidRPr="00715450" w:rsidRDefault="00F42375" w:rsidP="1094282A">
      <w:pPr>
        <w:shd w:val="clear" w:color="auto" w:fill="D9D9D9" w:themeFill="background1" w:themeFillShade="D9"/>
        <w:rPr>
          <w:b/>
          <w:bCs/>
        </w:rPr>
      </w:pPr>
      <w:r w:rsidRPr="00715450">
        <w:rPr>
          <w:b/>
          <w:bCs/>
        </w:rPr>
        <w:t xml:space="preserve">Unit 06: </w:t>
      </w:r>
      <w:r w:rsidR="6E77B5C3" w:rsidRPr="00715450">
        <w:rPr>
          <w:b/>
          <w:bCs/>
        </w:rPr>
        <w:t>More Everyday Actions (-er &amp; -ir ending verbs)</w:t>
      </w:r>
    </w:p>
    <w:p w14:paraId="4D6A6116" w14:textId="3971A3F4" w:rsidR="00635557" w:rsidRPr="00715450" w:rsidRDefault="00635557" w:rsidP="00635557">
      <w:pPr>
        <w:rPr>
          <w:b/>
          <w:bCs/>
          <w:color w:val="000000" w:themeColor="text1"/>
        </w:rPr>
      </w:pPr>
      <w:r w:rsidRPr="00715450">
        <w:rPr>
          <w:b/>
          <w:bCs/>
          <w:color w:val="000000" w:themeColor="text1"/>
        </w:rPr>
        <w:t xml:space="preserve">Week 6 – Monday, February 13 to </w:t>
      </w:r>
      <w:r w:rsidR="00893651" w:rsidRPr="00715450">
        <w:rPr>
          <w:b/>
          <w:bCs/>
          <w:color w:val="000000" w:themeColor="text1"/>
        </w:rPr>
        <w:t>Friday</w:t>
      </w:r>
      <w:r w:rsidRPr="00715450">
        <w:rPr>
          <w:b/>
          <w:bCs/>
          <w:color w:val="000000" w:themeColor="text1"/>
        </w:rPr>
        <w:t xml:space="preserve">, February </w:t>
      </w:r>
      <w:r w:rsidR="00270981" w:rsidRPr="00715450">
        <w:rPr>
          <w:b/>
          <w:bCs/>
          <w:color w:val="000000" w:themeColor="text1"/>
        </w:rPr>
        <w:t>17</w:t>
      </w:r>
    </w:p>
    <w:p w14:paraId="4CE39F01" w14:textId="1AC65E36" w:rsidR="65BEDF07" w:rsidRPr="00715450" w:rsidRDefault="65BEDF07" w:rsidP="73BB4EDD">
      <w:pPr>
        <w:spacing w:after="160"/>
        <w:rPr>
          <w:rFonts w:eastAsia="Times New Roman"/>
          <w:b/>
          <w:bCs/>
          <w:color w:val="000000"/>
          <w:bdr w:val="none" w:sz="0" w:space="0" w:color="auto" w:frame="1"/>
          <w:lang w:val="en-US" w:eastAsia="en-CA"/>
        </w:rPr>
      </w:pPr>
    </w:p>
    <w:p w14:paraId="1537C993" w14:textId="77777777" w:rsidR="00F42375" w:rsidRPr="00715450" w:rsidRDefault="00F42375" w:rsidP="1094282A">
      <w:pPr>
        <w:ind w:left="426"/>
        <w:rPr>
          <w:b/>
          <w:bCs/>
        </w:rPr>
      </w:pPr>
      <w:r w:rsidRPr="00715450">
        <w:rPr>
          <w:b/>
          <w:bCs/>
        </w:rPr>
        <w:t>Activities</w:t>
      </w:r>
    </w:p>
    <w:p w14:paraId="353E9C29" w14:textId="6112AB18" w:rsidR="49EBEBF1" w:rsidRPr="00715450" w:rsidRDefault="49EBEBF1" w:rsidP="28FAC56C">
      <w:pPr>
        <w:ind w:left="426"/>
        <w:rPr>
          <w:b/>
          <w:bCs/>
          <w:noProof/>
        </w:rPr>
      </w:pPr>
      <w:r w:rsidRPr="00715450">
        <w:rPr>
          <w:noProof/>
          <w:lang w:val="en-US"/>
        </w:rPr>
        <w:t>Engage in Unit 06 activities as detailed in CourseLink Content, Unit 06. Unit 06 topics include:</w:t>
      </w:r>
    </w:p>
    <w:p w14:paraId="0DB7270B" w14:textId="18E1E04F" w:rsidR="49EBEBF1" w:rsidRPr="00715450" w:rsidRDefault="49EBEBF1" w:rsidP="00372554">
      <w:pPr>
        <w:pStyle w:val="ListParagraph"/>
        <w:numPr>
          <w:ilvl w:val="0"/>
          <w:numId w:val="7"/>
        </w:numPr>
        <w:rPr>
          <w:rFonts w:asciiTheme="minorHAnsi" w:eastAsiaTheme="minorEastAsia" w:hAnsiTheme="minorHAnsi" w:cstheme="minorBidi"/>
          <w:color w:val="000000" w:themeColor="text1"/>
          <w:lang w:val="en-US"/>
        </w:rPr>
      </w:pPr>
      <w:r w:rsidRPr="00715450">
        <w:rPr>
          <w:lang w:val="en-US"/>
        </w:rPr>
        <w:t>Vocabulary related to everyday activities</w:t>
      </w:r>
    </w:p>
    <w:p w14:paraId="3F39FE2D" w14:textId="32DB2EBB" w:rsidR="49EBEBF1" w:rsidRPr="00715450" w:rsidRDefault="49EBEBF1" w:rsidP="00372554">
      <w:pPr>
        <w:pStyle w:val="ListParagraph"/>
        <w:numPr>
          <w:ilvl w:val="0"/>
          <w:numId w:val="7"/>
        </w:numPr>
        <w:rPr>
          <w:rFonts w:asciiTheme="minorHAnsi" w:eastAsiaTheme="minorEastAsia" w:hAnsiTheme="minorHAnsi" w:cstheme="minorBidi"/>
          <w:color w:val="000000" w:themeColor="text1"/>
          <w:lang w:val="en-US"/>
        </w:rPr>
      </w:pPr>
      <w:r w:rsidRPr="00715450">
        <w:rPr>
          <w:lang w:val="en-US"/>
        </w:rPr>
        <w:t xml:space="preserve">Present indicative of verbs ending in </w:t>
      </w:r>
      <w:r w:rsidRPr="00715450">
        <w:rPr>
          <w:i/>
          <w:iCs/>
          <w:lang w:val="en-US"/>
        </w:rPr>
        <w:t xml:space="preserve">er </w:t>
      </w:r>
      <w:r w:rsidRPr="00715450">
        <w:rPr>
          <w:lang w:val="en-US"/>
        </w:rPr>
        <w:t>&amp; -</w:t>
      </w:r>
      <w:r w:rsidRPr="00715450">
        <w:rPr>
          <w:i/>
          <w:iCs/>
          <w:lang w:val="en-US"/>
        </w:rPr>
        <w:t>ir</w:t>
      </w:r>
    </w:p>
    <w:p w14:paraId="173C41B7" w14:textId="32BEBD5A" w:rsidR="49EBEBF1" w:rsidRPr="00715450" w:rsidRDefault="49EBEBF1" w:rsidP="00372554">
      <w:pPr>
        <w:pStyle w:val="ListParagraph"/>
        <w:numPr>
          <w:ilvl w:val="0"/>
          <w:numId w:val="7"/>
        </w:numPr>
        <w:rPr>
          <w:rFonts w:asciiTheme="minorHAnsi" w:eastAsiaTheme="minorEastAsia" w:hAnsiTheme="minorHAnsi" w:cstheme="minorBidi"/>
          <w:color w:val="000000" w:themeColor="text1"/>
          <w:lang w:val="en-US"/>
        </w:rPr>
      </w:pPr>
      <w:r w:rsidRPr="00715450">
        <w:rPr>
          <w:lang w:val="en-US"/>
        </w:rPr>
        <w:t xml:space="preserve">Expressing possession with </w:t>
      </w:r>
      <w:r w:rsidRPr="00715450">
        <w:rPr>
          <w:i/>
          <w:iCs/>
          <w:lang w:val="en-US"/>
        </w:rPr>
        <w:t>de</w:t>
      </w:r>
    </w:p>
    <w:p w14:paraId="7850D49A" w14:textId="37B84335" w:rsidR="49EBEBF1" w:rsidRPr="00715450" w:rsidRDefault="49EBEBF1" w:rsidP="00372554">
      <w:pPr>
        <w:pStyle w:val="ListParagraph"/>
        <w:numPr>
          <w:ilvl w:val="0"/>
          <w:numId w:val="7"/>
        </w:numPr>
        <w:rPr>
          <w:rFonts w:asciiTheme="minorHAnsi" w:eastAsiaTheme="minorEastAsia" w:hAnsiTheme="minorHAnsi" w:cstheme="minorBidi"/>
          <w:color w:val="000000" w:themeColor="text1"/>
          <w:lang w:val="en-US"/>
        </w:rPr>
      </w:pPr>
      <w:r w:rsidRPr="00715450">
        <w:rPr>
          <w:lang w:val="en-US"/>
        </w:rPr>
        <w:t xml:space="preserve">Present indicative of irregular verbs </w:t>
      </w:r>
      <w:r w:rsidRPr="00715450">
        <w:rPr>
          <w:i/>
          <w:iCs/>
          <w:lang w:val="en-US"/>
        </w:rPr>
        <w:t xml:space="preserve">tener </w:t>
      </w:r>
      <w:r w:rsidRPr="00715450">
        <w:rPr>
          <w:lang w:val="en-US"/>
        </w:rPr>
        <w:t xml:space="preserve">&amp; </w:t>
      </w:r>
      <w:r w:rsidRPr="00715450">
        <w:rPr>
          <w:i/>
          <w:iCs/>
          <w:lang w:val="en-US"/>
        </w:rPr>
        <w:t>venir</w:t>
      </w:r>
    </w:p>
    <w:p w14:paraId="71CA1C2B" w14:textId="77777777" w:rsidR="00F42375" w:rsidRPr="00715450" w:rsidRDefault="00F42375" w:rsidP="1094282A">
      <w:pPr>
        <w:ind w:left="426"/>
        <w:rPr>
          <w:b/>
          <w:bCs/>
        </w:rPr>
      </w:pPr>
      <w:r w:rsidRPr="00715450">
        <w:rPr>
          <w:b/>
          <w:bCs/>
        </w:rPr>
        <w:t>Assessments</w:t>
      </w:r>
    </w:p>
    <w:p w14:paraId="58EBB122" w14:textId="55681104" w:rsidR="00C30E99" w:rsidRPr="00715450" w:rsidRDefault="00AB4F81" w:rsidP="00C30E99">
      <w:pPr>
        <w:numPr>
          <w:ilvl w:val="0"/>
          <w:numId w:val="14"/>
        </w:numPr>
        <w:tabs>
          <w:tab w:val="clear" w:pos="720"/>
          <w:tab w:val="num" w:pos="851"/>
        </w:tabs>
        <w:spacing w:before="0" w:after="0"/>
        <w:ind w:left="850" w:hanging="288"/>
      </w:pPr>
      <w:r w:rsidRPr="00715450">
        <w:rPr>
          <w:b/>
          <w:bCs/>
        </w:rPr>
        <w:t>Trial Submission</w:t>
      </w:r>
      <w:r w:rsidRPr="00715450">
        <w:t xml:space="preserve"> of </w:t>
      </w:r>
      <w:r w:rsidR="004A1D57" w:rsidRPr="00715450">
        <w:rPr>
          <w:b/>
          <w:bCs/>
        </w:rPr>
        <w:t>Oral Assessment</w:t>
      </w:r>
      <w:r w:rsidR="004B2004" w:rsidRPr="00715450">
        <w:rPr>
          <w:b/>
          <w:bCs/>
        </w:rPr>
        <w:t xml:space="preserve"> on Video</w:t>
      </w:r>
      <w:r w:rsidR="004A1D57" w:rsidRPr="00715450">
        <w:t xml:space="preserve"> via </w:t>
      </w:r>
      <w:r w:rsidR="004A1D57" w:rsidRPr="00715450">
        <w:rPr>
          <w:b/>
          <w:bCs/>
        </w:rPr>
        <w:t>Video Assignments</w:t>
      </w:r>
      <w:r w:rsidR="004A1D57" w:rsidRPr="00715450">
        <w:br/>
      </w:r>
      <w:r w:rsidR="000B42D2" w:rsidRPr="00715450">
        <w:t>Opens: Monday, January 9 at 12:01 a.m.</w:t>
      </w:r>
      <w:r w:rsidR="000B42D2" w:rsidRPr="00715450">
        <w:br/>
        <w:t>Due: Wednesday, February 15 at 11:00 p.m.</w:t>
      </w:r>
    </w:p>
    <w:p w14:paraId="6360C6C7" w14:textId="43C41572" w:rsidR="007159C6" w:rsidRPr="00715450" w:rsidRDefault="007159C6" w:rsidP="00C30E99">
      <w:pPr>
        <w:spacing w:after="0"/>
        <w:ind w:left="850"/>
      </w:pPr>
      <w:r w:rsidRPr="00715450">
        <w:rPr>
          <w:b/>
          <w:bCs/>
        </w:rPr>
        <w:t>Note</w:t>
      </w:r>
      <w:r w:rsidRPr="00715450">
        <w:t xml:space="preserve">: You are strongly encouraged to complete the </w:t>
      </w:r>
      <w:r w:rsidR="00AB4F81" w:rsidRPr="00715450">
        <w:t>Trial Submission</w:t>
      </w:r>
      <w:r w:rsidRPr="00715450">
        <w:t xml:space="preserve"> to clear up any technical challenges</w:t>
      </w:r>
      <w:r w:rsidR="00030723" w:rsidRPr="00715450">
        <w:t xml:space="preserve"> and to en</w:t>
      </w:r>
      <w:r w:rsidR="00AB4F81" w:rsidRPr="00715450">
        <w:t>s</w:t>
      </w:r>
      <w:r w:rsidR="00030723" w:rsidRPr="00715450">
        <w:t>ure that you are comfortable using the technology</w:t>
      </w:r>
      <w:r w:rsidRPr="00715450">
        <w:t xml:space="preserve"> during the graded Oral Assessment</w:t>
      </w:r>
      <w:r w:rsidR="00BE0BAE" w:rsidRPr="00715450">
        <w:t xml:space="preserve"> on Video</w:t>
      </w:r>
      <w:r w:rsidRPr="00715450">
        <w:t xml:space="preserve"> in Week 10.</w:t>
      </w:r>
      <w:r w:rsidR="00BA0079" w:rsidRPr="00715450">
        <w:t xml:space="preserve"> </w:t>
      </w:r>
      <w:r w:rsidR="00241C26" w:rsidRPr="00715450">
        <w:t>You must first access</w:t>
      </w:r>
      <w:r w:rsidR="00BA0079" w:rsidRPr="00715450">
        <w:t xml:space="preserve"> the Trial Submission via the links embedded in the </w:t>
      </w:r>
      <w:r w:rsidR="00BA0079" w:rsidRPr="00715450">
        <w:rPr>
          <w:b/>
          <w:bCs/>
        </w:rPr>
        <w:t>Content</w:t>
      </w:r>
      <w:r w:rsidR="00BA0079" w:rsidRPr="00715450">
        <w:t xml:space="preserve"> area </w:t>
      </w:r>
      <w:r w:rsidR="00AE4EEF" w:rsidRPr="00715450">
        <w:t xml:space="preserve">on the course site </w:t>
      </w:r>
      <w:r w:rsidR="00241C26" w:rsidRPr="00715450">
        <w:t xml:space="preserve">before the button in the </w:t>
      </w:r>
      <w:r w:rsidR="00241C26" w:rsidRPr="00715450">
        <w:rPr>
          <w:b/>
          <w:bCs/>
        </w:rPr>
        <w:t>Tools</w:t>
      </w:r>
      <w:r w:rsidR="00241C26" w:rsidRPr="00715450">
        <w:t xml:space="preserve"> dropdown menu will allow you to access the </w:t>
      </w:r>
      <w:r w:rsidR="00AE4EEF" w:rsidRPr="00715450">
        <w:rPr>
          <w:b/>
          <w:bCs/>
        </w:rPr>
        <w:t>Video Assignments</w:t>
      </w:r>
      <w:r w:rsidR="00AE4EEF" w:rsidRPr="00715450">
        <w:t xml:space="preserve"> </w:t>
      </w:r>
      <w:r w:rsidR="00241C26" w:rsidRPr="00715450">
        <w:t>tool.</w:t>
      </w:r>
    </w:p>
    <w:p w14:paraId="46C53613" w14:textId="77777777" w:rsidR="00CD1934" w:rsidRPr="00715450" w:rsidRDefault="00CD1934" w:rsidP="00CD1934">
      <w:r w:rsidRPr="00715450">
        <w:rPr>
          <w:b/>
          <w:bCs/>
        </w:rPr>
        <w:t xml:space="preserve">Winter Break – </w:t>
      </w:r>
      <w:bookmarkStart w:id="2" w:name="_Hlk41399565"/>
      <w:r w:rsidRPr="00715450">
        <w:rPr>
          <w:b/>
          <w:bCs/>
        </w:rPr>
        <w:t>Monday, February 20 to Sunday, February 26</w:t>
      </w:r>
      <w:bookmarkEnd w:id="2"/>
    </w:p>
    <w:p w14:paraId="792678B2" w14:textId="38FD51ED" w:rsidR="00F42375" w:rsidRPr="00715450" w:rsidRDefault="00F42375" w:rsidP="1094282A">
      <w:pPr>
        <w:shd w:val="clear" w:color="auto" w:fill="D9D9D9" w:themeFill="background1" w:themeFillShade="D9"/>
        <w:rPr>
          <w:b/>
          <w:bCs/>
        </w:rPr>
      </w:pPr>
      <w:r w:rsidRPr="00715450">
        <w:rPr>
          <w:b/>
          <w:bCs/>
        </w:rPr>
        <w:t xml:space="preserve">Unit 07: </w:t>
      </w:r>
      <w:r w:rsidR="6131C433" w:rsidRPr="00715450">
        <w:rPr>
          <w:b/>
          <w:bCs/>
        </w:rPr>
        <w:t xml:space="preserve">Expressing Feelings and Making Plans </w:t>
      </w:r>
    </w:p>
    <w:p w14:paraId="628E971E" w14:textId="77777777" w:rsidR="00E0130D" w:rsidRPr="00715450" w:rsidRDefault="00E0130D" w:rsidP="00E0130D">
      <w:bookmarkStart w:id="3" w:name="_Hlk85022437"/>
      <w:r w:rsidRPr="00715450">
        <w:rPr>
          <w:b/>
          <w:bCs/>
          <w:color w:val="000000" w:themeColor="text1"/>
        </w:rPr>
        <w:t>Week 7 – Monday, February 27 to Sunday, March 5</w:t>
      </w:r>
    </w:p>
    <w:bookmarkEnd w:id="3"/>
    <w:p w14:paraId="4EFD3BB7" w14:textId="77777777" w:rsidR="00F42375" w:rsidRPr="00715450" w:rsidRDefault="00F42375" w:rsidP="1094282A">
      <w:pPr>
        <w:ind w:left="426"/>
        <w:rPr>
          <w:b/>
          <w:bCs/>
        </w:rPr>
      </w:pPr>
      <w:r w:rsidRPr="00715450">
        <w:rPr>
          <w:b/>
          <w:bCs/>
        </w:rPr>
        <w:lastRenderedPageBreak/>
        <w:t>Activities</w:t>
      </w:r>
    </w:p>
    <w:p w14:paraId="65B2AE9B" w14:textId="741CC178" w:rsidR="537EB0FA" w:rsidRPr="00715450" w:rsidRDefault="537EB0FA" w:rsidP="28FAC56C">
      <w:pPr>
        <w:ind w:left="426"/>
        <w:rPr>
          <w:b/>
          <w:bCs/>
          <w:noProof/>
        </w:rPr>
      </w:pPr>
      <w:r w:rsidRPr="00715450">
        <w:rPr>
          <w:noProof/>
          <w:lang w:val="en-US"/>
        </w:rPr>
        <w:t>Engage in Unit 07 activities as detailed in CourseLink Content, Unit 07. Unit 07 topics include:</w:t>
      </w:r>
    </w:p>
    <w:p w14:paraId="5F62F1E3" w14:textId="554E6ADC" w:rsidR="537EB0FA" w:rsidRPr="00715450" w:rsidRDefault="537EB0FA" w:rsidP="00372554">
      <w:pPr>
        <w:pStyle w:val="ListParagraph"/>
        <w:numPr>
          <w:ilvl w:val="0"/>
          <w:numId w:val="6"/>
        </w:numPr>
        <w:rPr>
          <w:rFonts w:asciiTheme="minorHAnsi" w:eastAsiaTheme="minorEastAsia" w:hAnsiTheme="minorHAnsi" w:cstheme="minorBidi"/>
          <w:color w:val="000000" w:themeColor="text1"/>
          <w:lang w:val="en-US"/>
        </w:rPr>
      </w:pPr>
      <w:r w:rsidRPr="00715450">
        <w:rPr>
          <w:lang w:val="en-US"/>
        </w:rPr>
        <w:t xml:space="preserve">Expressions with the verb </w:t>
      </w:r>
      <w:r w:rsidRPr="00715450">
        <w:rPr>
          <w:i/>
          <w:iCs/>
          <w:lang w:val="en-US"/>
        </w:rPr>
        <w:t>tener</w:t>
      </w:r>
    </w:p>
    <w:p w14:paraId="5B331CAA" w14:textId="5B585050" w:rsidR="537EB0FA" w:rsidRPr="00715450" w:rsidRDefault="537EB0FA" w:rsidP="00372554">
      <w:pPr>
        <w:pStyle w:val="ListParagraph"/>
        <w:numPr>
          <w:ilvl w:val="0"/>
          <w:numId w:val="6"/>
        </w:numPr>
        <w:rPr>
          <w:rFonts w:asciiTheme="minorHAnsi" w:eastAsiaTheme="minorEastAsia" w:hAnsiTheme="minorHAnsi" w:cstheme="minorBidi"/>
          <w:color w:val="000000" w:themeColor="text1"/>
          <w:lang w:val="en-US"/>
        </w:rPr>
      </w:pPr>
      <w:r w:rsidRPr="00715450">
        <w:rPr>
          <w:lang w:val="en-US"/>
        </w:rPr>
        <w:t>Demonstrative adjectives and pronouns</w:t>
      </w:r>
    </w:p>
    <w:p w14:paraId="74C36D63" w14:textId="41EEF9F5" w:rsidR="537EB0FA" w:rsidRPr="00715450" w:rsidRDefault="537EB0FA" w:rsidP="00372554">
      <w:pPr>
        <w:pStyle w:val="ListParagraph"/>
        <w:numPr>
          <w:ilvl w:val="0"/>
          <w:numId w:val="6"/>
        </w:numPr>
        <w:rPr>
          <w:rFonts w:asciiTheme="minorHAnsi" w:eastAsiaTheme="minorEastAsia" w:hAnsiTheme="minorHAnsi" w:cstheme="minorBidi"/>
          <w:color w:val="000000" w:themeColor="text1"/>
          <w:lang w:val="en-US"/>
        </w:rPr>
      </w:pPr>
      <w:r w:rsidRPr="00715450">
        <w:rPr>
          <w:lang w:val="en-US"/>
        </w:rPr>
        <w:t>Numbers to 2.000.000</w:t>
      </w:r>
    </w:p>
    <w:p w14:paraId="2B3E790A" w14:textId="5AE86EE6" w:rsidR="00F42375" w:rsidRPr="00715450" w:rsidRDefault="00F42375" w:rsidP="1094282A">
      <w:pPr>
        <w:ind w:left="426"/>
        <w:rPr>
          <w:b/>
          <w:bCs/>
        </w:rPr>
      </w:pPr>
      <w:r w:rsidRPr="00715450">
        <w:rPr>
          <w:b/>
          <w:bCs/>
        </w:rPr>
        <w:t>Assessments</w:t>
      </w:r>
    </w:p>
    <w:p w14:paraId="3DC1FC1C" w14:textId="77777777" w:rsidR="0031410B" w:rsidRPr="00715450" w:rsidRDefault="0031410B" w:rsidP="0031410B">
      <w:pPr>
        <w:numPr>
          <w:ilvl w:val="0"/>
          <w:numId w:val="14"/>
        </w:numPr>
        <w:tabs>
          <w:tab w:val="clear" w:pos="720"/>
          <w:tab w:val="num" w:pos="851"/>
        </w:tabs>
        <w:spacing w:before="0" w:after="0"/>
        <w:ind w:left="850" w:hanging="288"/>
        <w:rPr>
          <w:b/>
          <w:bCs/>
          <w:color w:val="000000" w:themeColor="text1"/>
        </w:rPr>
      </w:pPr>
      <w:r w:rsidRPr="00715450">
        <w:rPr>
          <w:b/>
          <w:bCs/>
        </w:rPr>
        <w:t>Discussion 2:</w:t>
      </w:r>
      <w:r w:rsidRPr="00715450">
        <w:t xml:space="preserve"> Some Aspects of Hispanic Culture</w:t>
      </w:r>
    </w:p>
    <w:p w14:paraId="48666A2F" w14:textId="4780012F" w:rsidR="00F70740" w:rsidRPr="00715450" w:rsidRDefault="00F70740" w:rsidP="00F70740">
      <w:pPr>
        <w:spacing w:before="0" w:after="0"/>
        <w:ind w:left="850"/>
      </w:pPr>
      <w:r w:rsidRPr="00715450">
        <w:t>Opens: Monday, January 9 at 12:01 a.m.</w:t>
      </w:r>
    </w:p>
    <w:p w14:paraId="1C04742E" w14:textId="4702EA68" w:rsidR="00F70740" w:rsidRPr="00715450" w:rsidRDefault="00F70740" w:rsidP="00F70740">
      <w:pPr>
        <w:spacing w:before="0" w:after="0"/>
        <w:ind w:left="850"/>
      </w:pPr>
      <w:r w:rsidRPr="00715450">
        <w:t>Closes: Wednesday, March 1 at 11:59 p.m.</w:t>
      </w:r>
    </w:p>
    <w:p w14:paraId="30393E93" w14:textId="66864733" w:rsidR="0031410B" w:rsidRPr="00715450" w:rsidRDefault="0031410B" w:rsidP="0031410B">
      <w:pPr>
        <w:spacing w:before="0" w:after="0"/>
        <w:ind w:left="850"/>
      </w:pPr>
    </w:p>
    <w:p w14:paraId="16B64722" w14:textId="77777777" w:rsidR="008A38D1" w:rsidRPr="00715450" w:rsidRDefault="008A38D1" w:rsidP="0086065A">
      <w:pPr>
        <w:numPr>
          <w:ilvl w:val="0"/>
          <w:numId w:val="14"/>
        </w:numPr>
        <w:tabs>
          <w:tab w:val="clear" w:pos="720"/>
          <w:tab w:val="num" w:pos="851"/>
        </w:tabs>
        <w:spacing w:after="0"/>
        <w:ind w:left="850" w:hanging="288"/>
        <w:rPr>
          <w:b/>
          <w:bCs/>
          <w:color w:val="000000" w:themeColor="text1"/>
        </w:rPr>
      </w:pPr>
      <w:r w:rsidRPr="00715450">
        <w:rPr>
          <w:b/>
          <w:bCs/>
        </w:rPr>
        <w:t>Quiz #3</w:t>
      </w:r>
    </w:p>
    <w:p w14:paraId="796FEC2D" w14:textId="437E0ACF" w:rsidR="00937201" w:rsidRPr="00715450" w:rsidRDefault="00937201" w:rsidP="00937201">
      <w:pPr>
        <w:spacing w:before="0" w:after="0"/>
        <w:ind w:left="850"/>
      </w:pPr>
      <w:r w:rsidRPr="00715450">
        <w:t>Opens: Monday, January 9 at 12:01 a.m.</w:t>
      </w:r>
    </w:p>
    <w:p w14:paraId="2A8FDA4F" w14:textId="00986370" w:rsidR="00C32AEE" w:rsidRPr="00715450" w:rsidRDefault="00937201" w:rsidP="004A1D57">
      <w:pPr>
        <w:spacing w:before="0" w:after="0"/>
        <w:ind w:left="850"/>
      </w:pPr>
      <w:r w:rsidRPr="00715450">
        <w:t>Closes: Sunday, March 5 at 11:59 p.m.</w:t>
      </w:r>
    </w:p>
    <w:p w14:paraId="5ECA9C78" w14:textId="13463288" w:rsidR="00F42375" w:rsidRPr="00715450" w:rsidRDefault="00F42375" w:rsidP="1094282A">
      <w:pPr>
        <w:shd w:val="clear" w:color="auto" w:fill="D9D9D9" w:themeFill="background1" w:themeFillShade="D9"/>
        <w:rPr>
          <w:b/>
          <w:bCs/>
        </w:rPr>
      </w:pPr>
      <w:r w:rsidRPr="00715450">
        <w:rPr>
          <w:b/>
          <w:bCs/>
        </w:rPr>
        <w:t xml:space="preserve">Unit 08: </w:t>
      </w:r>
      <w:r w:rsidR="7F185262" w:rsidRPr="00715450">
        <w:rPr>
          <w:b/>
          <w:bCs/>
        </w:rPr>
        <w:t>Some Common Irregular Verbs</w:t>
      </w:r>
    </w:p>
    <w:p w14:paraId="139054A9" w14:textId="77777777" w:rsidR="00186EA7" w:rsidRPr="00715450" w:rsidRDefault="00186EA7" w:rsidP="00186EA7">
      <w:r w:rsidRPr="00715450">
        <w:rPr>
          <w:b/>
          <w:bCs/>
        </w:rPr>
        <w:t>Week 8 – Monday, March 6 to Sunday, March 12</w:t>
      </w:r>
    </w:p>
    <w:p w14:paraId="0555BCFC" w14:textId="77777777" w:rsidR="00F42375" w:rsidRPr="00715450" w:rsidRDefault="00F42375" w:rsidP="1094282A">
      <w:pPr>
        <w:ind w:left="426"/>
        <w:rPr>
          <w:b/>
          <w:bCs/>
        </w:rPr>
      </w:pPr>
      <w:r w:rsidRPr="00715450">
        <w:rPr>
          <w:b/>
          <w:bCs/>
        </w:rPr>
        <w:t>Activities</w:t>
      </w:r>
    </w:p>
    <w:p w14:paraId="21E00400" w14:textId="2DC5DBE5" w:rsidR="4828B120" w:rsidRPr="00715450" w:rsidRDefault="4828B120" w:rsidP="28FAC56C">
      <w:pPr>
        <w:ind w:left="426"/>
        <w:rPr>
          <w:b/>
          <w:bCs/>
          <w:noProof/>
        </w:rPr>
      </w:pPr>
      <w:r w:rsidRPr="00715450">
        <w:rPr>
          <w:noProof/>
          <w:lang w:val="en-US"/>
        </w:rPr>
        <w:t>Engage in Unit 0</w:t>
      </w:r>
      <w:r w:rsidR="2A3889B4" w:rsidRPr="00715450">
        <w:rPr>
          <w:noProof/>
          <w:lang w:val="en-US"/>
        </w:rPr>
        <w:t>8</w:t>
      </w:r>
      <w:r w:rsidRPr="00715450">
        <w:rPr>
          <w:noProof/>
          <w:lang w:val="en-US"/>
        </w:rPr>
        <w:t xml:space="preserve"> activities as detailed in CourseLink Content, Unit 0</w:t>
      </w:r>
      <w:r w:rsidR="435DADF6" w:rsidRPr="00715450">
        <w:rPr>
          <w:noProof/>
          <w:lang w:val="en-US"/>
        </w:rPr>
        <w:t>8</w:t>
      </w:r>
      <w:r w:rsidRPr="00715450">
        <w:rPr>
          <w:noProof/>
          <w:lang w:val="en-US"/>
        </w:rPr>
        <w:t>. Unit 0</w:t>
      </w:r>
      <w:r w:rsidR="32FEED40" w:rsidRPr="00715450">
        <w:rPr>
          <w:noProof/>
          <w:lang w:val="en-US"/>
        </w:rPr>
        <w:t>8</w:t>
      </w:r>
      <w:r w:rsidRPr="00715450">
        <w:rPr>
          <w:noProof/>
          <w:lang w:val="en-US"/>
        </w:rPr>
        <w:t xml:space="preserve"> topics include:</w:t>
      </w:r>
    </w:p>
    <w:p w14:paraId="320FB7AD" w14:textId="270A9106" w:rsidR="4828B120" w:rsidRPr="0071545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00715450">
        <w:rPr>
          <w:lang w:val="en-US"/>
        </w:rPr>
        <w:t>Vocabulary for family relationships</w:t>
      </w:r>
    </w:p>
    <w:p w14:paraId="27CA3F27" w14:textId="2C9123BB" w:rsidR="4828B120" w:rsidRPr="0071545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00715450">
        <w:rPr>
          <w:lang w:val="en-US"/>
        </w:rPr>
        <w:t xml:space="preserve">Verbs with irregular </w:t>
      </w:r>
      <w:r w:rsidRPr="00715450">
        <w:rPr>
          <w:i/>
          <w:iCs/>
          <w:lang w:val="en-US"/>
        </w:rPr>
        <w:t>yo</w:t>
      </w:r>
      <w:r w:rsidRPr="00715450">
        <w:rPr>
          <w:lang w:val="en-US"/>
        </w:rPr>
        <w:t xml:space="preserve"> forms in the present indicative</w:t>
      </w:r>
    </w:p>
    <w:p w14:paraId="0BFDE521" w14:textId="079107F8" w:rsidR="4828B120" w:rsidRPr="0071545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00715450">
        <w:rPr>
          <w:lang w:val="en-US"/>
        </w:rPr>
        <w:t xml:space="preserve">The verbs </w:t>
      </w:r>
      <w:r w:rsidRPr="00715450">
        <w:rPr>
          <w:i/>
          <w:iCs/>
          <w:lang w:val="en-US"/>
        </w:rPr>
        <w:t xml:space="preserve">saber </w:t>
      </w:r>
      <w:r w:rsidRPr="00715450">
        <w:rPr>
          <w:lang w:val="en-US"/>
        </w:rPr>
        <w:t xml:space="preserve">&amp; </w:t>
      </w:r>
      <w:r w:rsidRPr="00715450">
        <w:rPr>
          <w:i/>
          <w:iCs/>
          <w:lang w:val="en-US"/>
        </w:rPr>
        <w:t>conocer</w:t>
      </w:r>
    </w:p>
    <w:p w14:paraId="52235D2F" w14:textId="33C61E3A" w:rsidR="4828B120" w:rsidRPr="0071545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00715450">
        <w:rPr>
          <w:lang w:val="en-US"/>
        </w:rPr>
        <w:t xml:space="preserve">The personal </w:t>
      </w:r>
      <w:r w:rsidRPr="00715450">
        <w:rPr>
          <w:i/>
          <w:iCs/>
          <w:lang w:val="en-US"/>
        </w:rPr>
        <w:t>a</w:t>
      </w:r>
      <w:r w:rsidRPr="00715450">
        <w:rPr>
          <w:i/>
          <w:iCs/>
          <w:u w:val="single"/>
          <w:lang w:val="en-US"/>
        </w:rPr>
        <w:t xml:space="preserve"> </w:t>
      </w:r>
    </w:p>
    <w:p w14:paraId="186AC3CB" w14:textId="4D55D6E3" w:rsidR="4828B120" w:rsidRPr="0071545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00715450">
        <w:rPr>
          <w:lang w:val="en-US"/>
        </w:rPr>
        <w:t xml:space="preserve">Contractions </w:t>
      </w:r>
      <w:r w:rsidRPr="00715450">
        <w:rPr>
          <w:i/>
          <w:iCs/>
          <w:lang w:val="en-US"/>
        </w:rPr>
        <w:t xml:space="preserve">al </w:t>
      </w:r>
      <w:r w:rsidRPr="00715450">
        <w:rPr>
          <w:lang w:val="en-US"/>
        </w:rPr>
        <w:t xml:space="preserve">&amp; </w:t>
      </w:r>
      <w:r w:rsidRPr="00715450">
        <w:rPr>
          <w:i/>
          <w:iCs/>
          <w:lang w:val="en-US"/>
        </w:rPr>
        <w:t>del</w:t>
      </w:r>
    </w:p>
    <w:p w14:paraId="4A0A836E" w14:textId="3A2F48AA" w:rsidR="4828B120" w:rsidRPr="00715450" w:rsidRDefault="4828B120" w:rsidP="00372554">
      <w:pPr>
        <w:pStyle w:val="ListParagraph"/>
        <w:numPr>
          <w:ilvl w:val="0"/>
          <w:numId w:val="5"/>
        </w:numPr>
        <w:rPr>
          <w:rFonts w:asciiTheme="minorHAnsi" w:eastAsiaTheme="minorEastAsia" w:hAnsiTheme="minorHAnsi" w:cstheme="minorBidi"/>
          <w:color w:val="000000" w:themeColor="text1"/>
          <w:lang w:val="en-US"/>
        </w:rPr>
      </w:pPr>
      <w:r w:rsidRPr="00715450">
        <w:rPr>
          <w:lang w:val="en-US"/>
        </w:rPr>
        <w:t>Present indicative of the verbs</w:t>
      </w:r>
      <w:r w:rsidRPr="00715450">
        <w:rPr>
          <w:i/>
          <w:iCs/>
          <w:lang w:val="en-US"/>
        </w:rPr>
        <w:t xml:space="preserve"> ir, dar</w:t>
      </w:r>
      <w:r w:rsidR="00557759" w:rsidRPr="00715450">
        <w:rPr>
          <w:i/>
          <w:iCs/>
          <w:lang w:val="en-US"/>
        </w:rPr>
        <w:t>,</w:t>
      </w:r>
      <w:r w:rsidRPr="00715450">
        <w:rPr>
          <w:i/>
          <w:iCs/>
          <w:lang w:val="en-US"/>
        </w:rPr>
        <w:t xml:space="preserve"> </w:t>
      </w:r>
      <w:r w:rsidRPr="00715450">
        <w:rPr>
          <w:lang w:val="en-US"/>
        </w:rPr>
        <w:t xml:space="preserve">&amp; </w:t>
      </w:r>
      <w:r w:rsidRPr="00715450">
        <w:rPr>
          <w:i/>
          <w:iCs/>
          <w:lang w:val="en-US"/>
        </w:rPr>
        <w:t>estar</w:t>
      </w:r>
    </w:p>
    <w:p w14:paraId="03F84477" w14:textId="77B95AED" w:rsidR="4828B120" w:rsidRPr="00715450" w:rsidRDefault="4828B120" w:rsidP="00372554">
      <w:pPr>
        <w:pStyle w:val="ListParagraph"/>
        <w:numPr>
          <w:ilvl w:val="0"/>
          <w:numId w:val="5"/>
        </w:numPr>
        <w:rPr>
          <w:rFonts w:asciiTheme="minorHAnsi" w:eastAsiaTheme="minorEastAsia" w:hAnsiTheme="minorHAnsi" w:cstheme="minorBidi"/>
          <w:i/>
          <w:iCs/>
          <w:color w:val="000000" w:themeColor="text1"/>
          <w:lang w:val="en-US"/>
        </w:rPr>
      </w:pPr>
      <w:r w:rsidRPr="00715450">
        <w:rPr>
          <w:i/>
          <w:iCs/>
          <w:lang w:val="en-US"/>
        </w:rPr>
        <w:t xml:space="preserve">Ir a </w:t>
      </w:r>
      <w:r w:rsidRPr="00715450">
        <w:rPr>
          <w:lang w:val="en-US"/>
        </w:rPr>
        <w:t>+ the infinitive to express future actions</w:t>
      </w:r>
    </w:p>
    <w:p w14:paraId="51DB9F55" w14:textId="77777777" w:rsidR="00F42375" w:rsidRPr="00715450" w:rsidRDefault="00F42375" w:rsidP="1094282A">
      <w:pPr>
        <w:ind w:left="426"/>
        <w:rPr>
          <w:b/>
          <w:bCs/>
        </w:rPr>
      </w:pPr>
      <w:r w:rsidRPr="00715450">
        <w:rPr>
          <w:b/>
          <w:bCs/>
        </w:rPr>
        <w:t>Assessments</w:t>
      </w:r>
    </w:p>
    <w:p w14:paraId="717C6F5F" w14:textId="77777777" w:rsidR="008A38D1" w:rsidRPr="00715450" w:rsidRDefault="008A38D1" w:rsidP="00372554">
      <w:pPr>
        <w:numPr>
          <w:ilvl w:val="0"/>
          <w:numId w:val="14"/>
        </w:numPr>
        <w:tabs>
          <w:tab w:val="clear" w:pos="720"/>
          <w:tab w:val="num" w:pos="851"/>
        </w:tabs>
        <w:spacing w:before="0" w:after="0"/>
        <w:ind w:left="850" w:hanging="288"/>
        <w:rPr>
          <w:b/>
          <w:bCs/>
          <w:color w:val="000000" w:themeColor="text1"/>
        </w:rPr>
      </w:pPr>
      <w:r w:rsidRPr="00715450">
        <w:rPr>
          <w:b/>
          <w:bCs/>
        </w:rPr>
        <w:t>Quiz #4</w:t>
      </w:r>
    </w:p>
    <w:p w14:paraId="3D2B9AE4" w14:textId="60D55620" w:rsidR="00D565A4" w:rsidRPr="00715450" w:rsidRDefault="00D565A4" w:rsidP="00D565A4">
      <w:pPr>
        <w:spacing w:before="0" w:after="0"/>
        <w:ind w:left="850"/>
      </w:pPr>
      <w:r w:rsidRPr="00715450">
        <w:t>Opens: Monday, January 9 at 12:01 a.m.</w:t>
      </w:r>
    </w:p>
    <w:p w14:paraId="7F8426A9" w14:textId="719C39DB" w:rsidR="00F42375" w:rsidRPr="00715450" w:rsidRDefault="00D565A4" w:rsidP="00D565A4">
      <w:pPr>
        <w:spacing w:before="0" w:after="0"/>
        <w:ind w:left="850"/>
      </w:pPr>
      <w:r w:rsidRPr="00715450">
        <w:t>Closes: Sunday, March 12 at 11:59 p.m.</w:t>
      </w:r>
    </w:p>
    <w:p w14:paraId="0BCC2173" w14:textId="5CE3239E" w:rsidR="00F42375" w:rsidRPr="00715450" w:rsidRDefault="00F42375" w:rsidP="1094282A">
      <w:pPr>
        <w:shd w:val="clear" w:color="auto" w:fill="D9D9D9" w:themeFill="background1" w:themeFillShade="D9"/>
        <w:rPr>
          <w:b/>
          <w:bCs/>
        </w:rPr>
      </w:pPr>
      <w:r w:rsidRPr="00715450">
        <w:rPr>
          <w:b/>
          <w:bCs/>
        </w:rPr>
        <w:t xml:space="preserve">Unit 09: </w:t>
      </w:r>
      <w:r w:rsidR="5E434B11" w:rsidRPr="00715450">
        <w:rPr>
          <w:b/>
          <w:bCs/>
        </w:rPr>
        <w:t xml:space="preserve">To be: </w:t>
      </w:r>
      <w:r w:rsidR="5E434B11" w:rsidRPr="00715450">
        <w:rPr>
          <w:b/>
          <w:bCs/>
          <w:i/>
          <w:iCs/>
        </w:rPr>
        <w:t>ser o estar</w:t>
      </w:r>
      <w:r w:rsidR="5E434B11" w:rsidRPr="00715450">
        <w:rPr>
          <w:b/>
          <w:bCs/>
        </w:rPr>
        <w:t>?</w:t>
      </w:r>
    </w:p>
    <w:p w14:paraId="54295467" w14:textId="77777777" w:rsidR="00903C76" w:rsidRPr="00715450" w:rsidRDefault="00903C76" w:rsidP="00903C76">
      <w:r w:rsidRPr="00715450">
        <w:rPr>
          <w:b/>
          <w:bCs/>
          <w:color w:val="000000" w:themeColor="text1"/>
        </w:rPr>
        <w:t>Week 9 – Monday, March 13 to Sunday, March 19</w:t>
      </w:r>
    </w:p>
    <w:p w14:paraId="56D89D13" w14:textId="77777777" w:rsidR="00F42375" w:rsidRPr="00715450" w:rsidRDefault="00F42375" w:rsidP="1094282A">
      <w:pPr>
        <w:ind w:left="426"/>
        <w:rPr>
          <w:b/>
          <w:bCs/>
        </w:rPr>
      </w:pPr>
      <w:r w:rsidRPr="00715450">
        <w:rPr>
          <w:b/>
          <w:bCs/>
        </w:rPr>
        <w:t>Activities</w:t>
      </w:r>
    </w:p>
    <w:p w14:paraId="1AB5882F" w14:textId="7758357F" w:rsidR="4AE6171B" w:rsidRPr="00715450" w:rsidRDefault="4AE6171B" w:rsidP="28FAC56C">
      <w:pPr>
        <w:ind w:left="426"/>
        <w:rPr>
          <w:b/>
          <w:bCs/>
          <w:noProof/>
        </w:rPr>
      </w:pPr>
      <w:r w:rsidRPr="00715450">
        <w:rPr>
          <w:noProof/>
          <w:lang w:val="en-US"/>
        </w:rPr>
        <w:t>Engage in Unit 09 activities as detailed in CourseLink Content, Unit 09. Unit 09 topics include:</w:t>
      </w:r>
    </w:p>
    <w:p w14:paraId="21DCD8A4" w14:textId="24887CE9" w:rsidR="4AE6171B" w:rsidRPr="00715450" w:rsidRDefault="4AE6171B" w:rsidP="00372554">
      <w:pPr>
        <w:pStyle w:val="ListParagraph"/>
        <w:numPr>
          <w:ilvl w:val="0"/>
          <w:numId w:val="4"/>
        </w:numPr>
        <w:rPr>
          <w:rFonts w:asciiTheme="minorHAnsi" w:eastAsiaTheme="minorEastAsia" w:hAnsiTheme="minorHAnsi" w:cstheme="minorBidi"/>
          <w:color w:val="000000" w:themeColor="text1"/>
          <w:lang w:val="en-US"/>
        </w:rPr>
      </w:pPr>
      <w:r w:rsidRPr="00715450">
        <w:rPr>
          <w:lang w:val="en-US"/>
        </w:rPr>
        <w:lastRenderedPageBreak/>
        <w:t>Vocabulary related to food</w:t>
      </w:r>
    </w:p>
    <w:p w14:paraId="00096D49" w14:textId="2992A781" w:rsidR="4AE6171B" w:rsidRPr="00715450" w:rsidRDefault="4AE6171B" w:rsidP="00372554">
      <w:pPr>
        <w:pStyle w:val="ListParagraph"/>
        <w:numPr>
          <w:ilvl w:val="0"/>
          <w:numId w:val="4"/>
        </w:numPr>
        <w:rPr>
          <w:rFonts w:asciiTheme="minorHAnsi" w:eastAsiaTheme="minorEastAsia" w:hAnsiTheme="minorHAnsi" w:cstheme="minorBidi"/>
          <w:color w:val="000000" w:themeColor="text1"/>
          <w:lang w:val="en-US"/>
        </w:rPr>
      </w:pPr>
      <w:r w:rsidRPr="00715450">
        <w:rPr>
          <w:lang w:val="en-US"/>
        </w:rPr>
        <w:t>The present progressive (</w:t>
      </w:r>
      <w:r w:rsidRPr="00715450">
        <w:rPr>
          <w:i/>
          <w:iCs/>
          <w:lang w:val="en-US"/>
        </w:rPr>
        <w:t>estar</w:t>
      </w:r>
      <w:r w:rsidRPr="00715450">
        <w:rPr>
          <w:lang w:val="en-US"/>
        </w:rPr>
        <w:t xml:space="preserve"> + </w:t>
      </w:r>
      <w:r w:rsidRPr="00715450">
        <w:rPr>
          <w:i/>
          <w:iCs/>
          <w:lang w:val="en-US"/>
        </w:rPr>
        <w:t>el gerundio</w:t>
      </w:r>
      <w:r w:rsidRPr="00715450">
        <w:rPr>
          <w:lang w:val="en-US"/>
        </w:rPr>
        <w:t>)</w:t>
      </w:r>
    </w:p>
    <w:p w14:paraId="661419E5" w14:textId="14950B4B" w:rsidR="4AE6171B" w:rsidRPr="00715450" w:rsidRDefault="4AE6171B" w:rsidP="00372554">
      <w:pPr>
        <w:pStyle w:val="ListParagraph"/>
        <w:numPr>
          <w:ilvl w:val="0"/>
          <w:numId w:val="4"/>
        </w:numPr>
        <w:rPr>
          <w:rFonts w:asciiTheme="minorHAnsi" w:eastAsiaTheme="minorEastAsia" w:hAnsiTheme="minorHAnsi" w:cstheme="minorBidi"/>
          <w:color w:val="000000" w:themeColor="text1"/>
          <w:lang w:val="en-US"/>
        </w:rPr>
      </w:pPr>
      <w:r w:rsidRPr="00715450">
        <w:rPr>
          <w:lang w:val="en-US"/>
        </w:rPr>
        <w:t xml:space="preserve">Uses of </w:t>
      </w:r>
      <w:r w:rsidRPr="00715450">
        <w:rPr>
          <w:i/>
          <w:iCs/>
          <w:lang w:val="en-US"/>
        </w:rPr>
        <w:t xml:space="preserve">ser </w:t>
      </w:r>
      <w:r w:rsidRPr="00715450">
        <w:rPr>
          <w:lang w:val="en-US"/>
        </w:rPr>
        <w:t xml:space="preserve">&amp; </w:t>
      </w:r>
      <w:r w:rsidRPr="00715450">
        <w:rPr>
          <w:i/>
          <w:iCs/>
          <w:lang w:val="en-US"/>
        </w:rPr>
        <w:t>estar</w:t>
      </w:r>
    </w:p>
    <w:p w14:paraId="19A3285C" w14:textId="04E9E9E0" w:rsidR="00F42375" w:rsidRPr="00715450" w:rsidRDefault="00F42375" w:rsidP="1094282A">
      <w:pPr>
        <w:ind w:left="426"/>
        <w:rPr>
          <w:b/>
          <w:bCs/>
        </w:rPr>
      </w:pPr>
      <w:r w:rsidRPr="00715450">
        <w:rPr>
          <w:b/>
          <w:bCs/>
        </w:rPr>
        <w:t>Assessments</w:t>
      </w:r>
    </w:p>
    <w:p w14:paraId="0E669BF9" w14:textId="77777777" w:rsidR="00BA264F" w:rsidRPr="00715450" w:rsidRDefault="00BA264F" w:rsidP="00BA264F">
      <w:pPr>
        <w:numPr>
          <w:ilvl w:val="0"/>
          <w:numId w:val="14"/>
        </w:numPr>
        <w:tabs>
          <w:tab w:val="clear" w:pos="720"/>
          <w:tab w:val="num" w:pos="851"/>
        </w:tabs>
        <w:spacing w:before="0" w:after="0"/>
        <w:ind w:left="850" w:hanging="288"/>
        <w:rPr>
          <w:b/>
          <w:bCs/>
          <w:color w:val="000000" w:themeColor="text1"/>
        </w:rPr>
      </w:pPr>
      <w:r w:rsidRPr="00715450">
        <w:rPr>
          <w:b/>
          <w:bCs/>
        </w:rPr>
        <w:t>Writing Assessment #2</w:t>
      </w:r>
    </w:p>
    <w:p w14:paraId="117A5795" w14:textId="39C9F6A0" w:rsidR="00BA264F" w:rsidRPr="00715450" w:rsidRDefault="00BA264F" w:rsidP="00BA264F">
      <w:pPr>
        <w:spacing w:before="0" w:after="200"/>
        <w:ind w:left="850"/>
      </w:pPr>
      <w:r w:rsidRPr="00715450">
        <w:t>Due: Wednesday, March 15 at 11:59 p.m.</w:t>
      </w:r>
    </w:p>
    <w:p w14:paraId="1D7EA47B" w14:textId="77777777" w:rsidR="00BA264F" w:rsidRPr="00715450" w:rsidRDefault="00BA264F" w:rsidP="00BA264F">
      <w:pPr>
        <w:numPr>
          <w:ilvl w:val="0"/>
          <w:numId w:val="14"/>
        </w:numPr>
        <w:tabs>
          <w:tab w:val="clear" w:pos="720"/>
          <w:tab w:val="num" w:pos="851"/>
        </w:tabs>
        <w:spacing w:before="0" w:after="0"/>
        <w:ind w:left="850" w:hanging="288"/>
        <w:rPr>
          <w:b/>
          <w:bCs/>
          <w:color w:val="000000" w:themeColor="text1"/>
        </w:rPr>
      </w:pPr>
      <w:r w:rsidRPr="00715450">
        <w:rPr>
          <w:b/>
          <w:bCs/>
        </w:rPr>
        <w:t>Discussion 3:</w:t>
      </w:r>
      <w:r w:rsidRPr="00715450">
        <w:t xml:space="preserve"> The Hispanic Origin of Some Common Foods</w:t>
      </w:r>
    </w:p>
    <w:p w14:paraId="1E78C2C0" w14:textId="05A46CA8" w:rsidR="00BA264F" w:rsidRPr="00715450" w:rsidRDefault="00BA264F" w:rsidP="00BA264F">
      <w:pPr>
        <w:spacing w:before="0" w:after="0"/>
        <w:ind w:left="850"/>
      </w:pPr>
      <w:r w:rsidRPr="00715450">
        <w:t>Opens: Monday, January 9 at 12:01 a.m.</w:t>
      </w:r>
    </w:p>
    <w:p w14:paraId="74EAB112" w14:textId="203D9813" w:rsidR="0001746F" w:rsidRPr="00715450" w:rsidRDefault="00BA264F" w:rsidP="00BA264F">
      <w:pPr>
        <w:spacing w:before="0" w:after="0"/>
        <w:ind w:left="850"/>
      </w:pPr>
      <w:r w:rsidRPr="00715450">
        <w:t>Closes: Sunday, March 19 at 11:59 p.m.</w:t>
      </w:r>
    </w:p>
    <w:p w14:paraId="63BC7375" w14:textId="6156EE23" w:rsidR="00F42375" w:rsidRPr="00715450" w:rsidRDefault="00F42375" w:rsidP="1094282A">
      <w:pPr>
        <w:shd w:val="clear" w:color="auto" w:fill="D9D9D9" w:themeFill="background1" w:themeFillShade="D9"/>
        <w:rPr>
          <w:b/>
          <w:bCs/>
        </w:rPr>
      </w:pPr>
      <w:r w:rsidRPr="00715450">
        <w:rPr>
          <w:b/>
          <w:bCs/>
        </w:rPr>
        <w:t xml:space="preserve">Unit 10: </w:t>
      </w:r>
      <w:r w:rsidR="680A105D" w:rsidRPr="00715450">
        <w:rPr>
          <w:b/>
          <w:bCs/>
        </w:rPr>
        <w:t>Stem Changing Verbs</w:t>
      </w:r>
    </w:p>
    <w:p w14:paraId="0FE45CE4" w14:textId="77777777" w:rsidR="00890FF0" w:rsidRPr="00715450" w:rsidRDefault="00890FF0" w:rsidP="00890FF0">
      <w:r w:rsidRPr="00715450">
        <w:rPr>
          <w:b/>
          <w:bCs/>
          <w:color w:val="000000" w:themeColor="text1"/>
        </w:rPr>
        <w:t>Week 10 – Monday, March 20 to Sunday, March 26</w:t>
      </w:r>
    </w:p>
    <w:p w14:paraId="7B009DE8" w14:textId="77777777" w:rsidR="00F42375" w:rsidRPr="00715450" w:rsidRDefault="00F42375" w:rsidP="1094282A">
      <w:pPr>
        <w:ind w:left="426"/>
        <w:rPr>
          <w:b/>
          <w:bCs/>
        </w:rPr>
      </w:pPr>
      <w:r w:rsidRPr="00715450">
        <w:rPr>
          <w:b/>
          <w:bCs/>
        </w:rPr>
        <w:t>Activities</w:t>
      </w:r>
    </w:p>
    <w:p w14:paraId="1566FEEA" w14:textId="1CE729D7" w:rsidR="26FE21F5" w:rsidRPr="00715450" w:rsidRDefault="26FE21F5" w:rsidP="28FAC56C">
      <w:pPr>
        <w:ind w:left="426"/>
        <w:rPr>
          <w:b/>
          <w:bCs/>
          <w:noProof/>
        </w:rPr>
      </w:pPr>
      <w:r w:rsidRPr="00715450">
        <w:rPr>
          <w:noProof/>
          <w:lang w:val="en-US"/>
        </w:rPr>
        <w:t>Engage in Unit 10 activities as detailed in CourseLink Content, Unit 10. Unit 10 topics include:</w:t>
      </w:r>
    </w:p>
    <w:p w14:paraId="51B0DC1E" w14:textId="1C3891B9" w:rsidR="26FE21F5" w:rsidRPr="00715450" w:rsidRDefault="26FE21F5" w:rsidP="00372554">
      <w:pPr>
        <w:pStyle w:val="ListParagraph"/>
        <w:numPr>
          <w:ilvl w:val="0"/>
          <w:numId w:val="3"/>
        </w:numPr>
        <w:rPr>
          <w:rFonts w:asciiTheme="minorHAnsi" w:eastAsiaTheme="minorEastAsia" w:hAnsiTheme="minorHAnsi" w:cstheme="minorBidi"/>
          <w:color w:val="000000" w:themeColor="text1"/>
          <w:lang w:val="en-US"/>
        </w:rPr>
      </w:pPr>
      <w:r w:rsidRPr="00715450">
        <w:rPr>
          <w:lang w:val="en-US"/>
        </w:rPr>
        <w:t xml:space="preserve">Present indicative of verbs with stem change </w:t>
      </w:r>
      <w:r w:rsidRPr="00715450">
        <w:rPr>
          <w:i/>
          <w:iCs/>
          <w:lang w:val="en-US"/>
        </w:rPr>
        <w:t>e&gt;ie</w:t>
      </w:r>
    </w:p>
    <w:p w14:paraId="2DE5271E" w14:textId="7D4BA334" w:rsidR="26FE21F5" w:rsidRPr="00715450" w:rsidRDefault="26FE21F5" w:rsidP="00372554">
      <w:pPr>
        <w:pStyle w:val="ListParagraph"/>
        <w:numPr>
          <w:ilvl w:val="0"/>
          <w:numId w:val="3"/>
        </w:numPr>
        <w:rPr>
          <w:rFonts w:asciiTheme="minorHAnsi" w:eastAsiaTheme="minorEastAsia" w:hAnsiTheme="minorHAnsi" w:cstheme="minorBidi"/>
          <w:color w:val="000000" w:themeColor="text1"/>
          <w:lang w:val="en-US"/>
        </w:rPr>
      </w:pPr>
      <w:r w:rsidRPr="00715450">
        <w:rPr>
          <w:lang w:val="en-US"/>
        </w:rPr>
        <w:t>Comparative &amp; superlative statements</w:t>
      </w:r>
    </w:p>
    <w:p w14:paraId="6A004311" w14:textId="615F9865" w:rsidR="26FE21F5" w:rsidRPr="00715450" w:rsidRDefault="26FE21F5" w:rsidP="00372554">
      <w:pPr>
        <w:pStyle w:val="ListParagraph"/>
        <w:numPr>
          <w:ilvl w:val="0"/>
          <w:numId w:val="3"/>
        </w:numPr>
        <w:rPr>
          <w:rFonts w:asciiTheme="minorHAnsi" w:eastAsiaTheme="minorEastAsia" w:hAnsiTheme="minorHAnsi" w:cstheme="minorBidi"/>
          <w:color w:val="000000" w:themeColor="text1"/>
          <w:lang w:val="en-US"/>
        </w:rPr>
      </w:pPr>
      <w:r w:rsidRPr="00715450">
        <w:rPr>
          <w:lang w:val="en-US"/>
        </w:rPr>
        <w:t>Pronouns as objects of prepositions</w:t>
      </w:r>
    </w:p>
    <w:p w14:paraId="69F8B310" w14:textId="77777777" w:rsidR="00F42375" w:rsidRPr="00715450" w:rsidRDefault="00F42375" w:rsidP="1094282A">
      <w:pPr>
        <w:ind w:left="426"/>
        <w:rPr>
          <w:b/>
          <w:bCs/>
        </w:rPr>
      </w:pPr>
      <w:r w:rsidRPr="00715450">
        <w:rPr>
          <w:b/>
          <w:bCs/>
        </w:rPr>
        <w:t>Assessments</w:t>
      </w:r>
    </w:p>
    <w:p w14:paraId="130484C5" w14:textId="5483B588" w:rsidR="00C45979" w:rsidRPr="00715450" w:rsidRDefault="00C45979" w:rsidP="00C45979">
      <w:pPr>
        <w:numPr>
          <w:ilvl w:val="0"/>
          <w:numId w:val="14"/>
        </w:numPr>
        <w:tabs>
          <w:tab w:val="clear" w:pos="720"/>
          <w:tab w:val="num" w:pos="851"/>
        </w:tabs>
        <w:spacing w:before="0" w:after="0"/>
        <w:ind w:left="850" w:hanging="288"/>
        <w:rPr>
          <w:b/>
          <w:bCs/>
          <w:color w:val="000000" w:themeColor="text1"/>
        </w:rPr>
      </w:pPr>
      <w:r w:rsidRPr="00715450">
        <w:rPr>
          <w:b/>
          <w:bCs/>
          <w:color w:val="000000" w:themeColor="text1"/>
        </w:rPr>
        <w:t>Oral Assessment</w:t>
      </w:r>
      <w:r w:rsidRPr="00715450">
        <w:rPr>
          <w:color w:val="000000" w:themeColor="text1"/>
        </w:rPr>
        <w:t xml:space="preserve"> </w:t>
      </w:r>
      <w:r w:rsidRPr="00715450">
        <w:rPr>
          <w:b/>
          <w:bCs/>
          <w:color w:val="000000" w:themeColor="text1"/>
        </w:rPr>
        <w:t>on Video</w:t>
      </w:r>
      <w:r w:rsidRPr="00715450">
        <w:rPr>
          <w:color w:val="000000" w:themeColor="text1"/>
        </w:rPr>
        <w:t xml:space="preserve"> via </w:t>
      </w:r>
      <w:r w:rsidRPr="00715450">
        <w:rPr>
          <w:b/>
          <w:bCs/>
        </w:rPr>
        <w:t>Video Assignments</w:t>
      </w:r>
      <w:r w:rsidRPr="00715450">
        <w:br/>
        <w:t>Opens: Monday, January 9 at 12:01 a.m.</w:t>
      </w:r>
    </w:p>
    <w:p w14:paraId="2F662913" w14:textId="7EE8314E" w:rsidR="00C45979" w:rsidRPr="00715450" w:rsidRDefault="00C45979" w:rsidP="00C45979">
      <w:pPr>
        <w:spacing w:before="0" w:after="0"/>
        <w:ind w:left="850"/>
      </w:pPr>
      <w:r w:rsidRPr="00715450">
        <w:t>Due: Wednesday, March 22 at 11:59 p.m.</w:t>
      </w:r>
    </w:p>
    <w:p w14:paraId="7D427785" w14:textId="77777777" w:rsidR="00C45979" w:rsidRPr="00715450" w:rsidRDefault="00C45979" w:rsidP="00C45979">
      <w:pPr>
        <w:spacing w:before="0" w:after="0"/>
        <w:ind w:left="850"/>
      </w:pPr>
    </w:p>
    <w:p w14:paraId="79F01D4D" w14:textId="77777777" w:rsidR="00C45979" w:rsidRPr="00715450" w:rsidRDefault="00C45979" w:rsidP="00C45979">
      <w:pPr>
        <w:spacing w:before="0" w:after="0"/>
        <w:ind w:left="850"/>
        <w:rPr>
          <w:color w:val="000000" w:themeColor="text1"/>
        </w:rPr>
      </w:pPr>
      <w:r w:rsidRPr="00715450">
        <w:rPr>
          <w:color w:val="000000" w:themeColor="text1"/>
        </w:rPr>
        <w:t>Note: You are strongly encouraged to complete this assignment during CourseLink Support hours in case of technical challenges.</w:t>
      </w:r>
    </w:p>
    <w:p w14:paraId="0BA11A12" w14:textId="77777777" w:rsidR="00C45979" w:rsidRPr="00715450" w:rsidRDefault="00C45979" w:rsidP="00C45979">
      <w:pPr>
        <w:numPr>
          <w:ilvl w:val="0"/>
          <w:numId w:val="14"/>
        </w:numPr>
        <w:tabs>
          <w:tab w:val="clear" w:pos="720"/>
          <w:tab w:val="num" w:pos="851"/>
        </w:tabs>
        <w:spacing w:after="0"/>
        <w:ind w:left="850" w:hanging="288"/>
        <w:rPr>
          <w:b/>
          <w:bCs/>
          <w:color w:val="000000" w:themeColor="text1"/>
        </w:rPr>
      </w:pPr>
      <w:r w:rsidRPr="00715450">
        <w:rPr>
          <w:b/>
          <w:bCs/>
        </w:rPr>
        <w:t>Quiz #5</w:t>
      </w:r>
    </w:p>
    <w:p w14:paraId="3E71EB32" w14:textId="301C101E" w:rsidR="00C45979" w:rsidRPr="00715450" w:rsidRDefault="00C45979" w:rsidP="00C45979">
      <w:pPr>
        <w:spacing w:before="0" w:after="0"/>
        <w:ind w:left="850"/>
      </w:pPr>
      <w:r w:rsidRPr="00715450">
        <w:t>Opens: Monday, January 9 at 12:01 a.m.</w:t>
      </w:r>
    </w:p>
    <w:p w14:paraId="6DCBC6AF" w14:textId="145FF480" w:rsidR="00F8358C" w:rsidRPr="00715450" w:rsidRDefault="00C45979" w:rsidP="00C45979">
      <w:pPr>
        <w:spacing w:before="0" w:after="0"/>
        <w:ind w:left="850"/>
      </w:pPr>
      <w:r w:rsidRPr="00715450">
        <w:t>Closes: Sunday, March 26 at 11:59 p.m.</w:t>
      </w:r>
    </w:p>
    <w:p w14:paraId="1752980D" w14:textId="1F6A3DA5" w:rsidR="00F42375" w:rsidRPr="00715450" w:rsidRDefault="00F42375" w:rsidP="1094282A">
      <w:pPr>
        <w:shd w:val="clear" w:color="auto" w:fill="D9D9D9" w:themeFill="background1" w:themeFillShade="D9"/>
        <w:rPr>
          <w:b/>
          <w:bCs/>
        </w:rPr>
      </w:pPr>
      <w:r w:rsidRPr="00715450">
        <w:rPr>
          <w:b/>
          <w:bCs/>
        </w:rPr>
        <w:t>Unit 11:</w:t>
      </w:r>
      <w:r w:rsidR="69F69C43" w:rsidRPr="00715450">
        <w:rPr>
          <w:b/>
          <w:bCs/>
        </w:rPr>
        <w:t xml:space="preserve"> Using Direct Object Pronouns </w:t>
      </w:r>
    </w:p>
    <w:p w14:paraId="149F9EBA" w14:textId="77777777" w:rsidR="005014D9" w:rsidRPr="00715450" w:rsidRDefault="005014D9" w:rsidP="005014D9">
      <w:bookmarkStart w:id="4" w:name="_Hlk85022773"/>
      <w:r w:rsidRPr="00715450">
        <w:rPr>
          <w:b/>
          <w:bCs/>
        </w:rPr>
        <w:t>Week 11 – Monday, March 27 to Sunday, April 2</w:t>
      </w:r>
    </w:p>
    <w:bookmarkEnd w:id="4"/>
    <w:p w14:paraId="74676532" w14:textId="77777777" w:rsidR="00F42375" w:rsidRPr="00715450" w:rsidRDefault="00F42375" w:rsidP="1094282A">
      <w:pPr>
        <w:ind w:left="426"/>
        <w:rPr>
          <w:b/>
          <w:bCs/>
        </w:rPr>
      </w:pPr>
      <w:r w:rsidRPr="00715450">
        <w:rPr>
          <w:b/>
          <w:bCs/>
        </w:rPr>
        <w:t>Activities</w:t>
      </w:r>
    </w:p>
    <w:p w14:paraId="55565013" w14:textId="1B6EA267" w:rsidR="0650948E" w:rsidRPr="00715450" w:rsidRDefault="0650948E" w:rsidP="28FAC56C">
      <w:pPr>
        <w:ind w:left="426"/>
        <w:rPr>
          <w:b/>
          <w:bCs/>
          <w:noProof/>
        </w:rPr>
      </w:pPr>
      <w:r w:rsidRPr="00715450">
        <w:rPr>
          <w:noProof/>
          <w:lang w:val="en-US"/>
        </w:rPr>
        <w:t>Engage in Unit 1</w:t>
      </w:r>
      <w:r w:rsidR="1DE155F4" w:rsidRPr="00715450">
        <w:rPr>
          <w:noProof/>
          <w:lang w:val="en-US"/>
        </w:rPr>
        <w:t>1</w:t>
      </w:r>
      <w:r w:rsidRPr="00715450">
        <w:rPr>
          <w:noProof/>
          <w:lang w:val="en-US"/>
        </w:rPr>
        <w:t xml:space="preserve"> activities as detailed in CourseLink Content, Unit 1</w:t>
      </w:r>
      <w:r w:rsidR="2C16B67A" w:rsidRPr="00715450">
        <w:rPr>
          <w:noProof/>
          <w:lang w:val="en-US"/>
        </w:rPr>
        <w:t>1</w:t>
      </w:r>
      <w:r w:rsidRPr="00715450">
        <w:rPr>
          <w:noProof/>
          <w:lang w:val="en-US"/>
        </w:rPr>
        <w:t>. Unit 1</w:t>
      </w:r>
      <w:r w:rsidR="6C5A8CAE" w:rsidRPr="00715450">
        <w:rPr>
          <w:noProof/>
          <w:lang w:val="en-US"/>
        </w:rPr>
        <w:t>1</w:t>
      </w:r>
      <w:r w:rsidRPr="00715450">
        <w:rPr>
          <w:noProof/>
          <w:lang w:val="en-US"/>
        </w:rPr>
        <w:t xml:space="preserve"> topics include:</w:t>
      </w:r>
    </w:p>
    <w:p w14:paraId="553597E7" w14:textId="1973B453" w:rsidR="0650948E" w:rsidRPr="00715450" w:rsidRDefault="0650948E" w:rsidP="00372554">
      <w:pPr>
        <w:pStyle w:val="ListParagraph"/>
        <w:numPr>
          <w:ilvl w:val="0"/>
          <w:numId w:val="2"/>
        </w:numPr>
        <w:rPr>
          <w:rFonts w:asciiTheme="minorHAnsi" w:eastAsiaTheme="minorEastAsia" w:hAnsiTheme="minorHAnsi" w:cstheme="minorBidi"/>
          <w:color w:val="000000" w:themeColor="text1"/>
          <w:lang w:val="en-US"/>
        </w:rPr>
      </w:pPr>
      <w:r w:rsidRPr="00715450">
        <w:rPr>
          <w:lang w:val="en-US"/>
        </w:rPr>
        <w:t>Vocabulary related to shopping</w:t>
      </w:r>
    </w:p>
    <w:p w14:paraId="50F6EB01" w14:textId="02538C0D" w:rsidR="0650948E" w:rsidRPr="00715450" w:rsidRDefault="0650948E" w:rsidP="00372554">
      <w:pPr>
        <w:pStyle w:val="ListParagraph"/>
        <w:numPr>
          <w:ilvl w:val="0"/>
          <w:numId w:val="2"/>
        </w:numPr>
        <w:rPr>
          <w:rFonts w:asciiTheme="minorHAnsi" w:eastAsiaTheme="minorEastAsia" w:hAnsiTheme="minorHAnsi" w:cstheme="minorBidi"/>
          <w:color w:val="000000" w:themeColor="text1"/>
          <w:lang w:val="en-US"/>
        </w:rPr>
      </w:pPr>
      <w:r w:rsidRPr="00715450">
        <w:rPr>
          <w:lang w:val="en-US"/>
        </w:rPr>
        <w:t xml:space="preserve">Present indicative of verbs with stem changes </w:t>
      </w:r>
      <w:r w:rsidRPr="00715450">
        <w:rPr>
          <w:i/>
          <w:iCs/>
          <w:lang w:val="en-US"/>
        </w:rPr>
        <w:t xml:space="preserve">o&gt;ue </w:t>
      </w:r>
      <w:r w:rsidRPr="00715450">
        <w:rPr>
          <w:lang w:val="en-US"/>
        </w:rPr>
        <w:t xml:space="preserve">&amp; </w:t>
      </w:r>
      <w:r w:rsidRPr="00715450">
        <w:rPr>
          <w:i/>
          <w:iCs/>
          <w:lang w:val="en-US"/>
        </w:rPr>
        <w:t>e&gt;i</w:t>
      </w:r>
    </w:p>
    <w:p w14:paraId="31918B6C" w14:textId="09B20436" w:rsidR="0650948E" w:rsidRPr="00715450" w:rsidRDefault="0650948E" w:rsidP="00372554">
      <w:pPr>
        <w:pStyle w:val="ListParagraph"/>
        <w:numPr>
          <w:ilvl w:val="0"/>
          <w:numId w:val="2"/>
        </w:numPr>
        <w:rPr>
          <w:rFonts w:asciiTheme="minorHAnsi" w:eastAsiaTheme="minorEastAsia" w:hAnsiTheme="minorHAnsi" w:cstheme="minorBidi"/>
          <w:color w:val="000000" w:themeColor="text1"/>
          <w:lang w:val="en-US"/>
        </w:rPr>
      </w:pPr>
      <w:r w:rsidRPr="00715450">
        <w:rPr>
          <w:lang w:val="en-US"/>
        </w:rPr>
        <w:t>The direct object and direct object pronouns</w:t>
      </w:r>
    </w:p>
    <w:p w14:paraId="6862FA6A" w14:textId="77777777" w:rsidR="00A562E7" w:rsidRPr="00715450" w:rsidRDefault="00A562E7" w:rsidP="00A562E7">
      <w:pPr>
        <w:ind w:left="426"/>
        <w:rPr>
          <w:b/>
          <w:bCs/>
        </w:rPr>
      </w:pPr>
      <w:r w:rsidRPr="00715450">
        <w:rPr>
          <w:b/>
          <w:bCs/>
        </w:rPr>
        <w:lastRenderedPageBreak/>
        <w:t>Assessments</w:t>
      </w:r>
    </w:p>
    <w:p w14:paraId="382DA966" w14:textId="77777777" w:rsidR="00A562E7" w:rsidRPr="00715450" w:rsidRDefault="00A562E7" w:rsidP="00A562E7">
      <w:pPr>
        <w:pStyle w:val="ListParagraph"/>
        <w:numPr>
          <w:ilvl w:val="0"/>
          <w:numId w:val="2"/>
        </w:numPr>
        <w:rPr>
          <w:color w:val="000000" w:themeColor="text1"/>
        </w:rPr>
      </w:pPr>
      <w:r w:rsidRPr="00715450">
        <w:rPr>
          <w:lang w:val="en-US"/>
        </w:rPr>
        <w:t>There</w:t>
      </w:r>
      <w:r w:rsidRPr="00715450">
        <w:t xml:space="preserve"> are no assessments due this week.</w:t>
      </w:r>
    </w:p>
    <w:p w14:paraId="5472A669" w14:textId="1125AFE7" w:rsidR="00F42375" w:rsidRPr="00715450" w:rsidRDefault="00F42375" w:rsidP="1094282A">
      <w:pPr>
        <w:shd w:val="clear" w:color="auto" w:fill="D9D9D9" w:themeFill="background1" w:themeFillShade="D9"/>
        <w:rPr>
          <w:b/>
          <w:bCs/>
        </w:rPr>
      </w:pPr>
      <w:r w:rsidRPr="00715450">
        <w:rPr>
          <w:b/>
          <w:bCs/>
        </w:rPr>
        <w:t xml:space="preserve">Unit 12: </w:t>
      </w:r>
      <w:r w:rsidR="37ABF000" w:rsidRPr="00715450">
        <w:rPr>
          <w:b/>
          <w:bCs/>
        </w:rPr>
        <w:t xml:space="preserve">Always, Never, How Long? </w:t>
      </w:r>
    </w:p>
    <w:p w14:paraId="3D12D703" w14:textId="77777777" w:rsidR="00734D47" w:rsidRPr="00715450" w:rsidRDefault="00734D47" w:rsidP="00734D47">
      <w:pPr>
        <w:rPr>
          <w:b/>
          <w:bCs/>
          <w:color w:val="000000" w:themeColor="text1"/>
        </w:rPr>
      </w:pPr>
      <w:r w:rsidRPr="00715450">
        <w:rPr>
          <w:b/>
          <w:bCs/>
          <w:color w:val="000000" w:themeColor="text1"/>
        </w:rPr>
        <w:t xml:space="preserve">Week 12 – </w:t>
      </w:r>
      <w:bookmarkStart w:id="5" w:name="_Hlk41399771"/>
      <w:r w:rsidRPr="00715450">
        <w:rPr>
          <w:b/>
          <w:bCs/>
          <w:color w:val="000000" w:themeColor="text1"/>
        </w:rPr>
        <w:t xml:space="preserve">Monday, </w:t>
      </w:r>
      <w:bookmarkEnd w:id="5"/>
      <w:r w:rsidRPr="00715450">
        <w:rPr>
          <w:b/>
          <w:bCs/>
          <w:color w:val="000000" w:themeColor="text1"/>
        </w:rPr>
        <w:t>April 3 to Monday, April 10</w:t>
      </w:r>
    </w:p>
    <w:p w14:paraId="6D7306C8" w14:textId="77777777" w:rsidR="00F42375" w:rsidRPr="00715450" w:rsidRDefault="00F42375" w:rsidP="1094282A">
      <w:pPr>
        <w:ind w:left="426"/>
        <w:rPr>
          <w:b/>
          <w:bCs/>
        </w:rPr>
      </w:pPr>
      <w:r w:rsidRPr="00715450">
        <w:rPr>
          <w:b/>
          <w:bCs/>
        </w:rPr>
        <w:t>Activities</w:t>
      </w:r>
    </w:p>
    <w:p w14:paraId="489DFA5B" w14:textId="6240697B" w:rsidR="4FE58222" w:rsidRPr="00715450" w:rsidRDefault="4FE58222" w:rsidP="28FAC56C">
      <w:pPr>
        <w:ind w:left="426"/>
        <w:rPr>
          <w:b/>
          <w:bCs/>
          <w:noProof/>
        </w:rPr>
      </w:pPr>
      <w:r w:rsidRPr="00715450">
        <w:rPr>
          <w:noProof/>
          <w:lang w:val="en-US"/>
        </w:rPr>
        <w:t>Engage in Unit 12 activities as detailed in CourseLink Content, Unit 12. Unit 12 topics include:</w:t>
      </w:r>
    </w:p>
    <w:p w14:paraId="6CAE63F3" w14:textId="61239FB8" w:rsidR="4FE58222" w:rsidRPr="00715450" w:rsidRDefault="4FE58222" w:rsidP="28FAC56C">
      <w:pPr>
        <w:pStyle w:val="ListParagraph"/>
        <w:numPr>
          <w:ilvl w:val="0"/>
          <w:numId w:val="1"/>
        </w:numPr>
        <w:rPr>
          <w:rFonts w:asciiTheme="minorHAnsi" w:eastAsiaTheme="minorEastAsia" w:hAnsiTheme="minorHAnsi" w:cstheme="minorBidi"/>
          <w:color w:val="000000" w:themeColor="text1"/>
          <w:lang w:val="en-US"/>
        </w:rPr>
      </w:pPr>
      <w:r w:rsidRPr="00715450">
        <w:rPr>
          <w:lang w:val="en-US"/>
        </w:rPr>
        <w:t>Affirmative &amp; negative expressions</w:t>
      </w:r>
    </w:p>
    <w:p w14:paraId="576963A9" w14:textId="248286E2" w:rsidR="4FE58222" w:rsidRPr="00715450" w:rsidRDefault="4FE58222" w:rsidP="28FAC56C">
      <w:pPr>
        <w:pStyle w:val="ListParagraph"/>
        <w:numPr>
          <w:ilvl w:val="0"/>
          <w:numId w:val="1"/>
        </w:numPr>
        <w:rPr>
          <w:rFonts w:asciiTheme="minorHAnsi" w:eastAsiaTheme="minorEastAsia" w:hAnsiTheme="minorHAnsi" w:cstheme="minorBidi"/>
          <w:i/>
          <w:iCs/>
          <w:color w:val="000000" w:themeColor="text1"/>
          <w:lang w:val="en-US"/>
        </w:rPr>
      </w:pPr>
      <w:r w:rsidRPr="00715450">
        <w:rPr>
          <w:i/>
          <w:iCs/>
          <w:lang w:val="en-US"/>
        </w:rPr>
        <w:t xml:space="preserve">Hace…que </w:t>
      </w:r>
      <w:r w:rsidRPr="00715450">
        <w:rPr>
          <w:lang w:val="en-US"/>
        </w:rPr>
        <w:t>to express actions in progress</w:t>
      </w:r>
    </w:p>
    <w:p w14:paraId="5B64FBA3" w14:textId="77777777" w:rsidR="00F42375" w:rsidRPr="00715450" w:rsidRDefault="00F42375" w:rsidP="1094282A">
      <w:pPr>
        <w:ind w:left="426"/>
        <w:rPr>
          <w:b/>
          <w:bCs/>
        </w:rPr>
      </w:pPr>
      <w:r w:rsidRPr="00715450">
        <w:rPr>
          <w:b/>
          <w:bCs/>
        </w:rPr>
        <w:t>Assessments</w:t>
      </w:r>
    </w:p>
    <w:p w14:paraId="4C1672FB" w14:textId="77777777" w:rsidR="008A38D1" w:rsidRPr="00715450" w:rsidRDefault="008A38D1" w:rsidP="00372554">
      <w:pPr>
        <w:numPr>
          <w:ilvl w:val="0"/>
          <w:numId w:val="14"/>
        </w:numPr>
        <w:tabs>
          <w:tab w:val="clear" w:pos="720"/>
          <w:tab w:val="num" w:pos="851"/>
        </w:tabs>
        <w:spacing w:before="0" w:after="0"/>
        <w:ind w:left="850" w:hanging="288"/>
        <w:rPr>
          <w:b/>
          <w:bCs/>
          <w:color w:val="000000" w:themeColor="text1"/>
        </w:rPr>
      </w:pPr>
      <w:r w:rsidRPr="00715450">
        <w:rPr>
          <w:b/>
          <w:bCs/>
        </w:rPr>
        <w:t>Quiz #6</w:t>
      </w:r>
    </w:p>
    <w:p w14:paraId="55865E22" w14:textId="77777777" w:rsidR="00E059B1" w:rsidRPr="00715450" w:rsidRDefault="00E059B1" w:rsidP="00E059B1">
      <w:pPr>
        <w:spacing w:before="0" w:after="0"/>
        <w:ind w:left="850"/>
      </w:pPr>
      <w:r w:rsidRPr="00715450">
        <w:t>Opens: Monday, January 10 at 12:01 a.m.</w:t>
      </w:r>
    </w:p>
    <w:p w14:paraId="1ED61A97" w14:textId="2EA523A4" w:rsidR="00E059B1" w:rsidRPr="00715450" w:rsidRDefault="00E059B1" w:rsidP="00E059B1">
      <w:pPr>
        <w:spacing w:before="0" w:after="0"/>
        <w:ind w:left="850"/>
      </w:pPr>
      <w:r w:rsidRPr="00715450">
        <w:t>Closes: Sunday, April 9 at 11:59 p.m.</w:t>
      </w:r>
    </w:p>
    <w:p w14:paraId="4D29A18F" w14:textId="52850E67" w:rsidR="00F42375" w:rsidRPr="00715450" w:rsidRDefault="00F42375" w:rsidP="00625625">
      <w:pPr>
        <w:spacing w:before="0" w:after="0"/>
        <w:ind w:left="850"/>
      </w:pPr>
    </w:p>
    <w:p w14:paraId="434746F2" w14:textId="22888808" w:rsidR="4E54A21B" w:rsidRPr="00715450" w:rsidRDefault="00591049" w:rsidP="00A801FC">
      <w:pPr>
        <w:pStyle w:val="ListParagraph"/>
        <w:numPr>
          <w:ilvl w:val="0"/>
          <w:numId w:val="10"/>
        </w:numPr>
        <w:spacing w:after="0"/>
        <w:ind w:left="851"/>
      </w:pPr>
      <w:r w:rsidRPr="00715450">
        <w:rPr>
          <w:b/>
          <w:bCs/>
        </w:rPr>
        <w:t xml:space="preserve">Take Home </w:t>
      </w:r>
      <w:r w:rsidR="4E54A21B" w:rsidRPr="00715450">
        <w:rPr>
          <w:b/>
          <w:bCs/>
        </w:rPr>
        <w:t xml:space="preserve">Final </w:t>
      </w:r>
      <w:r w:rsidRPr="00715450">
        <w:rPr>
          <w:b/>
          <w:bCs/>
        </w:rPr>
        <w:t>Exam</w:t>
      </w:r>
      <w:r w:rsidR="00894387" w:rsidRPr="00715450">
        <w:rPr>
          <w:b/>
          <w:bCs/>
        </w:rPr>
        <w:br/>
      </w:r>
      <w:r w:rsidR="00AB5874" w:rsidRPr="00715450">
        <w:t>Available</w:t>
      </w:r>
      <w:r w:rsidR="4E54A21B" w:rsidRPr="00715450">
        <w:t xml:space="preserve">: </w:t>
      </w:r>
      <w:r w:rsidR="00620F8F" w:rsidRPr="00715450">
        <w:t xml:space="preserve">Monday, </w:t>
      </w:r>
      <w:r w:rsidR="00D05547" w:rsidRPr="00715450">
        <w:t>April</w:t>
      </w:r>
      <w:r w:rsidR="00A801FC" w:rsidRPr="00715450">
        <w:t xml:space="preserve"> </w:t>
      </w:r>
      <w:r w:rsidR="00623733" w:rsidRPr="00715450">
        <w:t>10</w:t>
      </w:r>
      <w:r w:rsidR="008C394F" w:rsidRPr="00715450">
        <w:t xml:space="preserve"> </w:t>
      </w:r>
      <w:r w:rsidR="4E54A21B" w:rsidRPr="00715450">
        <w:t xml:space="preserve">at </w:t>
      </w:r>
      <w:r w:rsidR="00AB5874" w:rsidRPr="00715450">
        <w:t>8</w:t>
      </w:r>
      <w:r w:rsidR="4E54A21B" w:rsidRPr="00715450">
        <w:t>:</w:t>
      </w:r>
      <w:r w:rsidR="00AB5874" w:rsidRPr="00715450">
        <w:t>30</w:t>
      </w:r>
      <w:r w:rsidR="4E54A21B" w:rsidRPr="00715450">
        <w:t xml:space="preserve"> a.m.</w:t>
      </w:r>
      <w:r w:rsidR="00AB5874" w:rsidRPr="00715450">
        <w:t xml:space="preserve"> ET</w:t>
      </w:r>
      <w:r w:rsidR="00894387" w:rsidRPr="00715450">
        <w:br/>
      </w:r>
      <w:r w:rsidR="00AB5874" w:rsidRPr="00715450">
        <w:t>Due</w:t>
      </w:r>
      <w:r w:rsidR="4E54A21B" w:rsidRPr="00715450">
        <w:t xml:space="preserve">: </w:t>
      </w:r>
      <w:r w:rsidR="00E113CF" w:rsidRPr="00715450">
        <w:t>Monday</w:t>
      </w:r>
      <w:r w:rsidR="00F71F81" w:rsidRPr="00715450">
        <w:t xml:space="preserve">, </w:t>
      </w:r>
      <w:r w:rsidR="00623733" w:rsidRPr="00715450">
        <w:t>April 17</w:t>
      </w:r>
      <w:r w:rsidR="008C394F" w:rsidRPr="00715450">
        <w:t xml:space="preserve"> </w:t>
      </w:r>
      <w:r w:rsidR="00623733" w:rsidRPr="00715450">
        <w:t>by</w:t>
      </w:r>
      <w:r w:rsidR="4E54A21B" w:rsidRPr="00715450">
        <w:t xml:space="preserve"> </w:t>
      </w:r>
      <w:r w:rsidR="00AB5874" w:rsidRPr="00715450">
        <w:t>8</w:t>
      </w:r>
      <w:r w:rsidR="4E54A21B" w:rsidRPr="00715450">
        <w:t>:</w:t>
      </w:r>
      <w:r w:rsidR="00AB5874" w:rsidRPr="00715450">
        <w:t>30</w:t>
      </w:r>
      <w:r w:rsidR="4E54A21B" w:rsidRPr="00715450">
        <w:t xml:space="preserve"> p.m.</w:t>
      </w:r>
      <w:r w:rsidR="00AB5874" w:rsidRPr="00715450">
        <w:t xml:space="preserve"> ET</w:t>
      </w:r>
    </w:p>
    <w:p w14:paraId="5127D3FF" w14:textId="77777777" w:rsidR="002C4B96" w:rsidRPr="00715450" w:rsidRDefault="00EF6AA7" w:rsidP="003B1720">
      <w:pPr>
        <w:pStyle w:val="Heading2"/>
        <w:pBdr>
          <w:top w:val="single" w:sz="8" w:space="12" w:color="BFBFBF" w:themeColor="background1" w:themeShade="BF"/>
        </w:pBdr>
      </w:pPr>
      <w:r w:rsidRPr="00715450">
        <w:t>Assessment</w:t>
      </w:r>
      <w:r w:rsidR="009F3313" w:rsidRPr="00715450">
        <w:t>s</w:t>
      </w:r>
    </w:p>
    <w:p w14:paraId="20E32948" w14:textId="52EC19C1" w:rsidR="000869E8" w:rsidRPr="00715450" w:rsidRDefault="0046454C" w:rsidP="00625625">
      <w:pPr>
        <w:spacing w:after="300"/>
      </w:pPr>
      <w:r w:rsidRPr="00715450">
        <w:t xml:space="preserve">The grade determination for this course </w:t>
      </w:r>
      <w:r w:rsidRPr="00715450">
        <w:rPr>
          <w:noProof/>
        </w:rPr>
        <w:t>is indicated</w:t>
      </w:r>
      <w:r w:rsidRPr="00715450">
        <w:t xml:space="preserve"> in the following table. A brief description of each </w:t>
      </w:r>
      <w:r w:rsidR="00751C4D" w:rsidRPr="00715450">
        <w:t>assessment</w:t>
      </w:r>
      <w:r w:rsidRPr="00715450">
        <w:t xml:space="preserve"> </w:t>
      </w:r>
      <w:r w:rsidRPr="00715450">
        <w:rPr>
          <w:noProof/>
        </w:rPr>
        <w:t>is provided</w:t>
      </w:r>
      <w:r w:rsidRPr="00715450">
        <w:t xml:space="preserve"> below. </w:t>
      </w:r>
      <w:r w:rsidR="001C3725" w:rsidRPr="00715450">
        <w:t xml:space="preserve">Select </w:t>
      </w:r>
      <w:r w:rsidR="001C3725" w:rsidRPr="00715450">
        <w:rPr>
          <w:b/>
          <w:bCs/>
        </w:rPr>
        <w:t>Content</w:t>
      </w:r>
      <w:r w:rsidR="001C3725" w:rsidRPr="00715450">
        <w:t xml:space="preserve"> on the navbar to locate </w:t>
      </w:r>
      <w:r w:rsidR="00BE0D72" w:rsidRPr="00715450">
        <w:rPr>
          <w:b/>
          <w:bCs/>
        </w:rPr>
        <w:t>Assessments</w:t>
      </w:r>
      <w:r w:rsidR="001C3725" w:rsidRPr="00715450">
        <w:t xml:space="preserve"> in the table of contents panel to review further details </w:t>
      </w:r>
      <w:r w:rsidR="1993F31C" w:rsidRPr="00715450">
        <w:t xml:space="preserve">about </w:t>
      </w:r>
      <w:r w:rsidR="001C3725" w:rsidRPr="00715450">
        <w:t>each</w:t>
      </w:r>
      <w:r w:rsidR="0CA8F1D8" w:rsidRPr="00715450">
        <w:t xml:space="preserve"> type of</w:t>
      </w:r>
      <w:r w:rsidR="001C3725" w:rsidRPr="00715450">
        <w:t xml:space="preserve"> </w:t>
      </w:r>
      <w:r w:rsidR="00BE0D72" w:rsidRPr="00715450">
        <w:t>assessment</w:t>
      </w:r>
      <w:r w:rsidR="001C3725" w:rsidRPr="00715450">
        <w:t xml:space="preserve">. Due dates can </w:t>
      </w:r>
      <w:r w:rsidR="001C3725" w:rsidRPr="00715450">
        <w:rPr>
          <w:noProof/>
        </w:rPr>
        <w:t>be found</w:t>
      </w:r>
      <w:r w:rsidR="57B64158" w:rsidRPr="00715450">
        <w:rPr>
          <w:noProof/>
        </w:rPr>
        <w:t xml:space="preserve"> above,</w:t>
      </w:r>
      <w:r w:rsidR="001C3725" w:rsidRPr="00715450">
        <w:t xml:space="preserve"> under the Schedule heading of this outline.</w:t>
      </w:r>
    </w:p>
    <w:p w14:paraId="23A3ABB4" w14:textId="252AB7F4" w:rsidR="008D1E75" w:rsidRPr="00715450" w:rsidRDefault="008D1E75" w:rsidP="00E32135">
      <w:pPr>
        <w:spacing w:after="300"/>
        <w:jc w:val="center"/>
      </w:pPr>
      <w:r w:rsidRPr="00715450">
        <w:rPr>
          <w:b/>
          <w:iCs/>
          <w:sz w:val="22"/>
          <w:szCs w:val="18"/>
        </w:rPr>
        <w:t>Table 1: Course Assessments</w:t>
      </w:r>
    </w:p>
    <w:tbl>
      <w:tblPr>
        <w:tblStyle w:val="TableGrid"/>
        <w:tblW w:w="724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61"/>
        <w:gridCol w:w="1134"/>
        <w:gridCol w:w="2445"/>
      </w:tblGrid>
      <w:tr w:rsidR="007D028C" w:rsidRPr="00715450" w14:paraId="37FC306C" w14:textId="77777777" w:rsidTr="00877C57">
        <w:trPr>
          <w:cantSplit/>
          <w:tblHeader/>
          <w:jc w:val="center"/>
        </w:trPr>
        <w:tc>
          <w:tcPr>
            <w:tcW w:w="3661" w:type="dxa"/>
          </w:tcPr>
          <w:p w14:paraId="28148A06" w14:textId="77777777" w:rsidR="007D028C" w:rsidRPr="00715450" w:rsidRDefault="007D028C" w:rsidP="00F72028">
            <w:pPr>
              <w:rPr>
                <w:b/>
              </w:rPr>
            </w:pPr>
            <w:bookmarkStart w:id="6" w:name="_Hlk522111767"/>
            <w:r w:rsidRPr="00715450">
              <w:rPr>
                <w:b/>
              </w:rPr>
              <w:t>Assessment Item</w:t>
            </w:r>
          </w:p>
        </w:tc>
        <w:tc>
          <w:tcPr>
            <w:tcW w:w="1134" w:type="dxa"/>
          </w:tcPr>
          <w:p w14:paraId="36FFBF54" w14:textId="77777777" w:rsidR="007D028C" w:rsidRPr="00715450" w:rsidRDefault="007D028C" w:rsidP="00F72028">
            <w:pPr>
              <w:rPr>
                <w:b/>
              </w:rPr>
            </w:pPr>
            <w:r w:rsidRPr="00715450">
              <w:rPr>
                <w:b/>
              </w:rPr>
              <w:t>Weight</w:t>
            </w:r>
          </w:p>
        </w:tc>
        <w:tc>
          <w:tcPr>
            <w:tcW w:w="2445" w:type="dxa"/>
          </w:tcPr>
          <w:p w14:paraId="0C5BC75F" w14:textId="77777777" w:rsidR="007D028C" w:rsidRPr="00715450" w:rsidRDefault="007D028C" w:rsidP="00F72028">
            <w:pPr>
              <w:rPr>
                <w:b/>
              </w:rPr>
            </w:pPr>
            <w:r w:rsidRPr="00715450">
              <w:rPr>
                <w:b/>
              </w:rPr>
              <w:t>Learning Outcome</w:t>
            </w:r>
          </w:p>
        </w:tc>
      </w:tr>
      <w:tr w:rsidR="007D028C" w:rsidRPr="00715450" w14:paraId="4085A338" w14:textId="77777777" w:rsidTr="00877C57">
        <w:trPr>
          <w:jc w:val="center"/>
        </w:trPr>
        <w:tc>
          <w:tcPr>
            <w:tcW w:w="3661" w:type="dxa"/>
          </w:tcPr>
          <w:p w14:paraId="60DA7FD1" w14:textId="77777777" w:rsidR="007D028C" w:rsidRPr="00715450" w:rsidRDefault="007D028C" w:rsidP="00F72028">
            <w:r w:rsidRPr="00715450">
              <w:t>Online quizzes (5 out of 6)</w:t>
            </w:r>
          </w:p>
        </w:tc>
        <w:tc>
          <w:tcPr>
            <w:tcW w:w="1134" w:type="dxa"/>
          </w:tcPr>
          <w:p w14:paraId="396653F0" w14:textId="07B4CF8A" w:rsidR="007D028C" w:rsidRPr="00715450" w:rsidRDefault="3000540B" w:rsidP="00F72028">
            <w:r w:rsidRPr="00715450">
              <w:t>3</w:t>
            </w:r>
            <w:r w:rsidR="1B6A24FA" w:rsidRPr="00715450">
              <w:t>0</w:t>
            </w:r>
            <w:r w:rsidR="26698455" w:rsidRPr="00715450">
              <w:t>%</w:t>
            </w:r>
          </w:p>
        </w:tc>
        <w:tc>
          <w:tcPr>
            <w:tcW w:w="2445" w:type="dxa"/>
          </w:tcPr>
          <w:p w14:paraId="25AEDDF4" w14:textId="77777777" w:rsidR="007D028C" w:rsidRPr="00715450" w:rsidRDefault="007D028C" w:rsidP="00F72028">
            <w:pPr>
              <w:tabs>
                <w:tab w:val="center" w:pos="1114"/>
              </w:tabs>
            </w:pPr>
            <w:r w:rsidRPr="00715450">
              <w:t>2, 5</w:t>
            </w:r>
          </w:p>
        </w:tc>
      </w:tr>
      <w:tr w:rsidR="007D028C" w:rsidRPr="00715450" w14:paraId="2F3BC40C" w14:textId="77777777" w:rsidTr="00877C57">
        <w:trPr>
          <w:jc w:val="center"/>
        </w:trPr>
        <w:tc>
          <w:tcPr>
            <w:tcW w:w="3661" w:type="dxa"/>
          </w:tcPr>
          <w:p w14:paraId="61D3836B" w14:textId="77777777" w:rsidR="007D028C" w:rsidRPr="00715450" w:rsidRDefault="007D028C" w:rsidP="00F72028">
            <w:r w:rsidRPr="00715450">
              <w:t>Writing assessment #1</w:t>
            </w:r>
          </w:p>
        </w:tc>
        <w:tc>
          <w:tcPr>
            <w:tcW w:w="1134" w:type="dxa"/>
          </w:tcPr>
          <w:p w14:paraId="0A65852E" w14:textId="0B3C33F0" w:rsidR="007D028C" w:rsidRPr="00715450" w:rsidRDefault="1B6A24FA" w:rsidP="00F72028">
            <w:r w:rsidRPr="00715450">
              <w:t>6</w:t>
            </w:r>
            <w:r w:rsidR="26698455" w:rsidRPr="00715450">
              <w:t>%</w:t>
            </w:r>
          </w:p>
        </w:tc>
        <w:tc>
          <w:tcPr>
            <w:tcW w:w="2445" w:type="dxa"/>
          </w:tcPr>
          <w:p w14:paraId="73B2D900" w14:textId="77777777" w:rsidR="007D028C" w:rsidRPr="00715450" w:rsidRDefault="007D028C" w:rsidP="00F72028">
            <w:r w:rsidRPr="00715450">
              <w:t>2,3,5</w:t>
            </w:r>
          </w:p>
        </w:tc>
      </w:tr>
      <w:tr w:rsidR="007D028C" w:rsidRPr="00715450" w14:paraId="7C2D430E" w14:textId="77777777" w:rsidTr="00877C57">
        <w:trPr>
          <w:jc w:val="center"/>
        </w:trPr>
        <w:tc>
          <w:tcPr>
            <w:tcW w:w="3661" w:type="dxa"/>
          </w:tcPr>
          <w:p w14:paraId="22DCBB54" w14:textId="77777777" w:rsidR="007D028C" w:rsidRPr="00715450" w:rsidRDefault="007D028C" w:rsidP="00F72028">
            <w:r w:rsidRPr="00715450">
              <w:t>Writing assessment #2</w:t>
            </w:r>
          </w:p>
        </w:tc>
        <w:tc>
          <w:tcPr>
            <w:tcW w:w="1134" w:type="dxa"/>
          </w:tcPr>
          <w:p w14:paraId="090B5D7C" w14:textId="0EFAD660" w:rsidR="007D028C" w:rsidRPr="00715450" w:rsidRDefault="1B6A24FA" w:rsidP="00F72028">
            <w:r w:rsidRPr="00715450">
              <w:t>9</w:t>
            </w:r>
            <w:r w:rsidR="12026A2D" w:rsidRPr="00715450">
              <w:t>%</w:t>
            </w:r>
          </w:p>
        </w:tc>
        <w:tc>
          <w:tcPr>
            <w:tcW w:w="2445" w:type="dxa"/>
          </w:tcPr>
          <w:p w14:paraId="140E1AF7" w14:textId="77777777" w:rsidR="007D028C" w:rsidRPr="00715450" w:rsidRDefault="007D028C" w:rsidP="00F72028">
            <w:r w:rsidRPr="00715450">
              <w:t>2,3,5</w:t>
            </w:r>
          </w:p>
        </w:tc>
      </w:tr>
      <w:tr w:rsidR="007D028C" w:rsidRPr="00715450" w14:paraId="7EEE7A36" w14:textId="77777777" w:rsidTr="00877C57">
        <w:trPr>
          <w:jc w:val="center"/>
        </w:trPr>
        <w:tc>
          <w:tcPr>
            <w:tcW w:w="3661" w:type="dxa"/>
          </w:tcPr>
          <w:p w14:paraId="77D6EC09" w14:textId="5B17DEEC" w:rsidR="007D028C" w:rsidRPr="00715450" w:rsidRDefault="007D028C" w:rsidP="00F72028">
            <w:r w:rsidRPr="00715450">
              <w:t xml:space="preserve">Oral assessment </w:t>
            </w:r>
            <w:r w:rsidR="00857147" w:rsidRPr="00715450">
              <w:t>on video</w:t>
            </w:r>
          </w:p>
        </w:tc>
        <w:tc>
          <w:tcPr>
            <w:tcW w:w="1134" w:type="dxa"/>
          </w:tcPr>
          <w:p w14:paraId="0B29FB07" w14:textId="53CBEC6E" w:rsidR="007D028C" w:rsidRPr="00715450" w:rsidRDefault="00017BCF" w:rsidP="00F72028">
            <w:r w:rsidRPr="00715450">
              <w:t>15</w:t>
            </w:r>
            <w:r w:rsidR="29616E70" w:rsidRPr="00715450">
              <w:t>%</w:t>
            </w:r>
          </w:p>
        </w:tc>
        <w:tc>
          <w:tcPr>
            <w:tcW w:w="2445" w:type="dxa"/>
          </w:tcPr>
          <w:p w14:paraId="648FE26E" w14:textId="77777777" w:rsidR="007D028C" w:rsidRPr="00715450" w:rsidRDefault="007D028C" w:rsidP="00F72028">
            <w:pPr>
              <w:keepNext/>
            </w:pPr>
            <w:r w:rsidRPr="00715450">
              <w:t>1,4,5,6</w:t>
            </w:r>
          </w:p>
        </w:tc>
      </w:tr>
      <w:tr w:rsidR="007D028C" w:rsidRPr="00715450" w14:paraId="4FB46A3E" w14:textId="77777777" w:rsidTr="00877C57">
        <w:trPr>
          <w:jc w:val="center"/>
        </w:trPr>
        <w:tc>
          <w:tcPr>
            <w:tcW w:w="3661" w:type="dxa"/>
          </w:tcPr>
          <w:p w14:paraId="1DD36B2C" w14:textId="2F28E10E" w:rsidR="007D028C" w:rsidRPr="00715450" w:rsidRDefault="78D46DBA" w:rsidP="00F72028">
            <w:r w:rsidRPr="00715450">
              <w:t xml:space="preserve">Discussions </w:t>
            </w:r>
            <w:r w:rsidR="2E9618F0" w:rsidRPr="00715450">
              <w:t xml:space="preserve">on culture </w:t>
            </w:r>
            <w:r w:rsidRPr="00715450">
              <w:t>(3)</w:t>
            </w:r>
          </w:p>
        </w:tc>
        <w:tc>
          <w:tcPr>
            <w:tcW w:w="1134" w:type="dxa"/>
          </w:tcPr>
          <w:p w14:paraId="52C32CB5" w14:textId="1C29BC56" w:rsidR="007D028C" w:rsidRPr="00715450" w:rsidRDefault="73FDFB7C" w:rsidP="00F72028">
            <w:r w:rsidRPr="00715450">
              <w:t>15</w:t>
            </w:r>
            <w:r w:rsidR="7F325E79" w:rsidRPr="00715450">
              <w:t>%</w:t>
            </w:r>
          </w:p>
        </w:tc>
        <w:tc>
          <w:tcPr>
            <w:tcW w:w="2445" w:type="dxa"/>
          </w:tcPr>
          <w:p w14:paraId="2496FEA9" w14:textId="77777777" w:rsidR="007D028C" w:rsidRPr="00715450" w:rsidRDefault="007D028C" w:rsidP="00F72028">
            <w:pPr>
              <w:keepNext/>
            </w:pPr>
            <w:r w:rsidRPr="00715450">
              <w:t>7</w:t>
            </w:r>
          </w:p>
        </w:tc>
      </w:tr>
      <w:tr w:rsidR="007D028C" w:rsidRPr="00715450" w14:paraId="571E9267" w14:textId="77777777" w:rsidTr="00877C57">
        <w:trPr>
          <w:jc w:val="center"/>
        </w:trPr>
        <w:tc>
          <w:tcPr>
            <w:tcW w:w="3661" w:type="dxa"/>
          </w:tcPr>
          <w:p w14:paraId="575CA5FD" w14:textId="4B2510E1" w:rsidR="007D028C" w:rsidRPr="00715450" w:rsidRDefault="00591049" w:rsidP="00F72028">
            <w:r w:rsidRPr="00715450">
              <w:lastRenderedPageBreak/>
              <w:t xml:space="preserve">Take Home </w:t>
            </w:r>
            <w:r w:rsidR="1B6A24FA" w:rsidRPr="00715450">
              <w:t xml:space="preserve">Final </w:t>
            </w:r>
            <w:r w:rsidRPr="00715450">
              <w:t>Exam</w:t>
            </w:r>
          </w:p>
        </w:tc>
        <w:tc>
          <w:tcPr>
            <w:tcW w:w="1134" w:type="dxa"/>
          </w:tcPr>
          <w:p w14:paraId="1858B01B" w14:textId="7A966916" w:rsidR="007D028C" w:rsidRPr="00715450" w:rsidRDefault="55A41E8C" w:rsidP="00F72028">
            <w:r w:rsidRPr="00715450">
              <w:t>25%</w:t>
            </w:r>
          </w:p>
        </w:tc>
        <w:tc>
          <w:tcPr>
            <w:tcW w:w="2445" w:type="dxa"/>
          </w:tcPr>
          <w:p w14:paraId="1D68C371" w14:textId="77777777" w:rsidR="007D028C" w:rsidRPr="00715450" w:rsidRDefault="007D028C" w:rsidP="00F72028">
            <w:pPr>
              <w:keepNext/>
            </w:pPr>
            <w:r w:rsidRPr="00715450">
              <w:t>2,3,5,7</w:t>
            </w:r>
          </w:p>
        </w:tc>
      </w:tr>
      <w:tr w:rsidR="007D028C" w:rsidRPr="00715450" w14:paraId="3812256C" w14:textId="77777777" w:rsidTr="00877C57">
        <w:trPr>
          <w:jc w:val="center"/>
        </w:trPr>
        <w:tc>
          <w:tcPr>
            <w:tcW w:w="3661" w:type="dxa"/>
          </w:tcPr>
          <w:p w14:paraId="4AE356C7" w14:textId="0BC6E2FB" w:rsidR="007D028C" w:rsidRPr="00715450" w:rsidRDefault="00057165" w:rsidP="00F72028">
            <w:r w:rsidRPr="00715450">
              <w:t>Total</w:t>
            </w:r>
          </w:p>
        </w:tc>
        <w:tc>
          <w:tcPr>
            <w:tcW w:w="1134" w:type="dxa"/>
          </w:tcPr>
          <w:p w14:paraId="0E84F693" w14:textId="77777777" w:rsidR="007D028C" w:rsidRPr="00715450" w:rsidRDefault="007D028C" w:rsidP="00F72028">
            <w:r w:rsidRPr="00715450">
              <w:fldChar w:fldCharType="begin"/>
            </w:r>
            <w:r w:rsidRPr="00715450">
              <w:instrText xml:space="preserve"> =SUM(ABOVE)*100 \# "0%" </w:instrText>
            </w:r>
            <w:r w:rsidRPr="00715450">
              <w:fldChar w:fldCharType="separate"/>
            </w:r>
            <w:r w:rsidRPr="00715450">
              <w:rPr>
                <w:noProof/>
              </w:rPr>
              <w:t>100%</w:t>
            </w:r>
            <w:r w:rsidRPr="00715450">
              <w:fldChar w:fldCharType="end"/>
            </w:r>
          </w:p>
        </w:tc>
        <w:tc>
          <w:tcPr>
            <w:tcW w:w="2445" w:type="dxa"/>
          </w:tcPr>
          <w:p w14:paraId="1DF4168F" w14:textId="77777777" w:rsidR="007D028C" w:rsidRPr="00715450" w:rsidRDefault="007D028C" w:rsidP="00F72028">
            <w:pPr>
              <w:keepNext/>
            </w:pPr>
          </w:p>
        </w:tc>
      </w:tr>
    </w:tbl>
    <w:bookmarkEnd w:id="6"/>
    <w:p w14:paraId="4696C9B5" w14:textId="70789794" w:rsidR="00A56345" w:rsidRPr="00715450" w:rsidRDefault="009B56CB" w:rsidP="00D61CCE">
      <w:pPr>
        <w:pStyle w:val="Heading3"/>
        <w:spacing w:before="360"/>
      </w:pPr>
      <w:r w:rsidRPr="00715450">
        <w:t>Assessment Descriptions</w:t>
      </w:r>
    </w:p>
    <w:p w14:paraId="21C510F4" w14:textId="77777777" w:rsidR="002C4B96" w:rsidRPr="00715450" w:rsidRDefault="00D5460E" w:rsidP="00D925EA">
      <w:pPr>
        <w:pStyle w:val="Heading4"/>
      </w:pPr>
      <w:r w:rsidRPr="00715450">
        <w:t>Quiz</w:t>
      </w:r>
      <w:r w:rsidR="00BF7D31" w:rsidRPr="00715450">
        <w:t>zes</w:t>
      </w:r>
    </w:p>
    <w:p w14:paraId="05ABEDC2" w14:textId="332E6CB9" w:rsidR="00457032" w:rsidRPr="00715450" w:rsidRDefault="00D5460E" w:rsidP="00457032">
      <w:pPr>
        <w:pStyle w:val="BodyText"/>
        <w:ind w:left="0" w:right="514"/>
      </w:pPr>
      <w:r w:rsidRPr="00715450">
        <w:t xml:space="preserve">There will be </w:t>
      </w:r>
      <w:r w:rsidRPr="00715450">
        <w:rPr>
          <w:noProof/>
        </w:rPr>
        <w:t>6</w:t>
      </w:r>
      <w:r w:rsidRPr="00715450">
        <w:t xml:space="preserve"> online quizzes </w:t>
      </w:r>
      <w:r w:rsidR="282E26DA" w:rsidRPr="00715450">
        <w:t>during the semester, each one assessing mastery of the content of one lesson of the textbook</w:t>
      </w:r>
      <w:r w:rsidR="477B049D" w:rsidRPr="00715450">
        <w:t>.</w:t>
      </w:r>
      <w:r w:rsidR="282E26DA" w:rsidRPr="00715450">
        <w:t xml:space="preserve"> </w:t>
      </w:r>
      <w:r w:rsidR="3BFFDA36" w:rsidRPr="00715450">
        <w:t>T</w:t>
      </w:r>
      <w:r w:rsidR="282E26DA" w:rsidRPr="00715450">
        <w:t>he q</w:t>
      </w:r>
      <w:r w:rsidR="00B43402" w:rsidRPr="00715450">
        <w:t xml:space="preserve">uizzes </w:t>
      </w:r>
      <w:r w:rsidRPr="00715450">
        <w:t xml:space="preserve">test your </w:t>
      </w:r>
      <w:r w:rsidR="2124ADD4" w:rsidRPr="00715450">
        <w:t>mastery</w:t>
      </w:r>
      <w:r w:rsidRPr="00715450">
        <w:t xml:space="preserve"> of the active vocabulary and grammatical structures covered in </w:t>
      </w:r>
      <w:r w:rsidR="2D623D9F" w:rsidRPr="00715450">
        <w:t xml:space="preserve">each lesson of the textbook. Quiz 1 </w:t>
      </w:r>
      <w:r w:rsidR="35CBB51C" w:rsidRPr="00715450">
        <w:t>covers</w:t>
      </w:r>
      <w:r w:rsidR="2D623D9F" w:rsidRPr="00715450">
        <w:t xml:space="preserve"> the content of lesson 1 of the textbook, quiz 2 </w:t>
      </w:r>
      <w:r w:rsidR="78445F16" w:rsidRPr="00715450">
        <w:t>covers</w:t>
      </w:r>
      <w:r w:rsidR="2D623D9F" w:rsidRPr="00715450">
        <w:t xml:space="preserve"> the content of lesson 2 and so on</w:t>
      </w:r>
      <w:r w:rsidR="00B43402" w:rsidRPr="00715450">
        <w:t>.  Quizzes will be random combinations of 30 questions in multiple choice, matching,</w:t>
      </w:r>
      <w:r w:rsidR="00717D22" w:rsidRPr="00715450">
        <w:t xml:space="preserve"> </w:t>
      </w:r>
      <w:r w:rsidR="00B43402" w:rsidRPr="00715450">
        <w:t xml:space="preserve">and fill in the blank formats. </w:t>
      </w:r>
      <w:r w:rsidR="00AC5884" w:rsidRPr="00715450">
        <w:t xml:space="preserve">You </w:t>
      </w:r>
      <w:r w:rsidR="00B43402" w:rsidRPr="00715450">
        <w:t>will have three attempts at each o</w:t>
      </w:r>
      <w:r w:rsidR="10ECE66F" w:rsidRPr="00715450">
        <w:t>f Quizzes 1-6</w:t>
      </w:r>
      <w:r w:rsidR="00B43402" w:rsidRPr="00715450">
        <w:t xml:space="preserve">, with your highest score recorded as your grade for that quiz. </w:t>
      </w:r>
      <w:r w:rsidRPr="00715450">
        <w:t>Your five best quiz results will count towards the total quiz</w:t>
      </w:r>
      <w:r w:rsidR="0040752A" w:rsidRPr="00715450">
        <w:t xml:space="preserve"> </w:t>
      </w:r>
      <w:r w:rsidRPr="00715450">
        <w:t xml:space="preserve">grade of </w:t>
      </w:r>
      <w:r w:rsidR="68D6867E" w:rsidRPr="00715450">
        <w:t>3</w:t>
      </w:r>
      <w:r w:rsidRPr="00715450">
        <w:t>0%, with your lowest quiz grade dropped</w:t>
      </w:r>
      <w:r w:rsidR="00B43402" w:rsidRPr="00715450">
        <w:t xml:space="preserve">. </w:t>
      </w:r>
      <w:r w:rsidRPr="00715450">
        <w:t xml:space="preserve"> </w:t>
      </w:r>
      <w:r w:rsidR="00457032" w:rsidRPr="00715450">
        <w:rPr>
          <w:lang w:val="en-US"/>
        </w:rPr>
        <w:t>All quizzes are delivered and submitted through the CourseLink Quizzes tool.</w:t>
      </w:r>
    </w:p>
    <w:p w14:paraId="3E42016E" w14:textId="77777777" w:rsidR="00B43402" w:rsidRPr="00715450" w:rsidRDefault="00B43402" w:rsidP="001014A1">
      <w:pPr>
        <w:pStyle w:val="Heading4"/>
      </w:pPr>
      <w:r w:rsidRPr="00715450">
        <w:t xml:space="preserve">Writing Assessments </w:t>
      </w:r>
    </w:p>
    <w:p w14:paraId="053DB640" w14:textId="26205AD4" w:rsidR="00B43402" w:rsidRPr="00715450" w:rsidRDefault="00B43402" w:rsidP="688D952D">
      <w:pPr>
        <w:pStyle w:val="Heading2"/>
        <w:spacing w:after="120"/>
        <w:rPr>
          <w:sz w:val="24"/>
          <w:szCs w:val="24"/>
        </w:rPr>
      </w:pPr>
      <w:r w:rsidRPr="00715450">
        <w:rPr>
          <w:sz w:val="24"/>
          <w:szCs w:val="24"/>
        </w:rPr>
        <w:t xml:space="preserve">There are </w:t>
      </w:r>
      <w:r w:rsidR="00DC02C7" w:rsidRPr="00715450">
        <w:rPr>
          <w:sz w:val="24"/>
          <w:szCs w:val="24"/>
        </w:rPr>
        <w:t>two</w:t>
      </w:r>
      <w:r w:rsidRPr="00715450">
        <w:rPr>
          <w:sz w:val="24"/>
          <w:szCs w:val="24"/>
        </w:rPr>
        <w:t xml:space="preserve"> writing assessments</w:t>
      </w:r>
      <w:r w:rsidR="00AF15CF" w:rsidRPr="00715450">
        <w:rPr>
          <w:sz w:val="24"/>
          <w:szCs w:val="24"/>
        </w:rPr>
        <w:t>,</w:t>
      </w:r>
      <w:r w:rsidRPr="00715450">
        <w:rPr>
          <w:sz w:val="24"/>
          <w:szCs w:val="24"/>
        </w:rPr>
        <w:t xml:space="preserve"> </w:t>
      </w:r>
      <w:r w:rsidR="00BF7D31" w:rsidRPr="00715450">
        <w:rPr>
          <w:sz w:val="24"/>
          <w:szCs w:val="24"/>
        </w:rPr>
        <w:t>with the first one worth 6% and the second one worth 9% for a total of 15%. The writing assessments require that you</w:t>
      </w:r>
      <w:r w:rsidRPr="00715450">
        <w:rPr>
          <w:sz w:val="24"/>
          <w:szCs w:val="24"/>
        </w:rPr>
        <w:t xml:space="preserve"> respond to questions written in </w:t>
      </w:r>
      <w:r w:rsidR="63455469" w:rsidRPr="00715450">
        <w:rPr>
          <w:sz w:val="24"/>
          <w:szCs w:val="24"/>
        </w:rPr>
        <w:t>Spanish. You</w:t>
      </w:r>
      <w:r w:rsidR="1BC97242" w:rsidRPr="00715450">
        <w:rPr>
          <w:sz w:val="24"/>
          <w:szCs w:val="24"/>
        </w:rPr>
        <w:t xml:space="preserve"> will</w:t>
      </w:r>
      <w:r w:rsidRPr="00715450">
        <w:rPr>
          <w:sz w:val="24"/>
          <w:szCs w:val="24"/>
        </w:rPr>
        <w:t xml:space="preserve"> answer </w:t>
      </w:r>
      <w:r w:rsidR="4A4107A0" w:rsidRPr="00715450">
        <w:rPr>
          <w:sz w:val="24"/>
          <w:szCs w:val="24"/>
        </w:rPr>
        <w:t xml:space="preserve">them </w:t>
      </w:r>
      <w:r w:rsidRPr="00715450">
        <w:rPr>
          <w:sz w:val="24"/>
          <w:szCs w:val="24"/>
        </w:rPr>
        <w:t xml:space="preserve">in </w:t>
      </w:r>
      <w:r w:rsidR="00A565DE" w:rsidRPr="00715450">
        <w:rPr>
          <w:sz w:val="24"/>
          <w:szCs w:val="24"/>
        </w:rPr>
        <w:t xml:space="preserve">written </w:t>
      </w:r>
      <w:r w:rsidRPr="00715450">
        <w:rPr>
          <w:sz w:val="24"/>
          <w:szCs w:val="24"/>
        </w:rPr>
        <w:t xml:space="preserve">Spanish, using the vocabulary and content already covered in the course. </w:t>
      </w:r>
    </w:p>
    <w:p w14:paraId="22AF5C3C" w14:textId="1ED3DB0A" w:rsidR="0D9BECA4" w:rsidRPr="00715450" w:rsidRDefault="0D9BECA4" w:rsidP="28FAC56C">
      <w:pPr>
        <w:pStyle w:val="BodyText"/>
        <w:ind w:left="0" w:right="514"/>
      </w:pPr>
      <w:r w:rsidRPr="00715450">
        <w:rPr>
          <w:lang w:val="en-US"/>
        </w:rPr>
        <w:t>Questions and topics for the writing assessments, as well as instructions for completion, and grading rubrics are found in the Assessments module under Content.</w:t>
      </w:r>
    </w:p>
    <w:p w14:paraId="2B856E32" w14:textId="47517543" w:rsidR="00A56345" w:rsidRPr="00715450" w:rsidRDefault="00BF7D31" w:rsidP="001014A1">
      <w:pPr>
        <w:pStyle w:val="Heading4"/>
      </w:pPr>
      <w:r w:rsidRPr="00715450">
        <w:t>Oral Assessment</w:t>
      </w:r>
      <w:r w:rsidR="00017BCF" w:rsidRPr="00715450">
        <w:t xml:space="preserve"> </w:t>
      </w:r>
      <w:r w:rsidR="00857147" w:rsidRPr="00715450">
        <w:t>on Video</w:t>
      </w:r>
    </w:p>
    <w:p w14:paraId="36BF4AEF" w14:textId="4BD4E800" w:rsidR="00EA2B33" w:rsidRPr="00715450" w:rsidRDefault="00FD64E0" w:rsidP="106D2C71">
      <w:r w:rsidRPr="00715450">
        <w:t xml:space="preserve">The oral assessment on video is worth 15% and tests your reading and comprehension skills, as well as your ability to respond orally to questions posed orally. You will be required to submit a video recording of yourself reading a passage in Spanish. You will receive the reading passage in advance to allow you to practise and perfect your delivery. </w:t>
      </w:r>
    </w:p>
    <w:p w14:paraId="43F9B8EB" w14:textId="620BC750" w:rsidR="02DFF19F" w:rsidRPr="00715450" w:rsidRDefault="00EA626D" w:rsidP="28FAC56C">
      <w:pPr>
        <w:pStyle w:val="BodyText"/>
        <w:ind w:left="0" w:right="514"/>
      </w:pPr>
      <w:r w:rsidRPr="00715450">
        <w:rPr>
          <w:lang w:val="en-US"/>
        </w:rPr>
        <w:t>The reading passage for</w:t>
      </w:r>
      <w:r w:rsidR="02DFF19F" w:rsidRPr="00715450">
        <w:rPr>
          <w:lang w:val="en-US"/>
        </w:rPr>
        <w:t xml:space="preserve"> the oral assessment</w:t>
      </w:r>
      <w:r w:rsidR="00417CF6" w:rsidRPr="00715450">
        <w:rPr>
          <w:lang w:val="en-US"/>
        </w:rPr>
        <w:t xml:space="preserve"> on video</w:t>
      </w:r>
      <w:r w:rsidR="02DFF19F" w:rsidRPr="00715450">
        <w:rPr>
          <w:lang w:val="en-US"/>
        </w:rPr>
        <w:t xml:space="preserve">, instructions for completion, and </w:t>
      </w:r>
      <w:r w:rsidR="00417CF6" w:rsidRPr="00715450">
        <w:rPr>
          <w:lang w:val="en-US"/>
        </w:rPr>
        <w:t xml:space="preserve">the </w:t>
      </w:r>
      <w:r w:rsidR="02DFF19F" w:rsidRPr="00715450">
        <w:rPr>
          <w:lang w:val="en-US"/>
        </w:rPr>
        <w:t xml:space="preserve">grading rubric are found in the </w:t>
      </w:r>
      <w:r w:rsidR="02DFF19F" w:rsidRPr="00715450">
        <w:rPr>
          <w:b/>
          <w:bCs/>
          <w:lang w:val="en-US"/>
        </w:rPr>
        <w:t>Assessments</w:t>
      </w:r>
      <w:r w:rsidR="02DFF19F" w:rsidRPr="00715450">
        <w:rPr>
          <w:lang w:val="en-US"/>
        </w:rPr>
        <w:t xml:space="preserve"> module under </w:t>
      </w:r>
      <w:r w:rsidR="02DFF19F" w:rsidRPr="00715450">
        <w:rPr>
          <w:b/>
          <w:bCs/>
          <w:lang w:val="en-US"/>
        </w:rPr>
        <w:t>Content</w:t>
      </w:r>
      <w:r w:rsidR="02DFF19F" w:rsidRPr="00715450">
        <w:rPr>
          <w:lang w:val="en-US"/>
        </w:rPr>
        <w:t>.</w:t>
      </w:r>
    </w:p>
    <w:p w14:paraId="63AA7608" w14:textId="77777777" w:rsidR="00BF7D31" w:rsidRPr="00715450" w:rsidRDefault="00BF7D31" w:rsidP="001014A1">
      <w:pPr>
        <w:pStyle w:val="Heading4"/>
      </w:pPr>
      <w:r w:rsidRPr="00715450">
        <w:t>Discussions</w:t>
      </w:r>
    </w:p>
    <w:p w14:paraId="61EBCEF9" w14:textId="325ABB51" w:rsidR="00211828" w:rsidRPr="00715450" w:rsidRDefault="00211828" w:rsidP="1094282A">
      <w:r w:rsidRPr="00715450">
        <w:t xml:space="preserve">There are </w:t>
      </w:r>
      <w:r w:rsidRPr="00715450">
        <w:rPr>
          <w:noProof/>
        </w:rPr>
        <w:t>3</w:t>
      </w:r>
      <w:r w:rsidRPr="00715450">
        <w:t xml:space="preserve"> discussions</w:t>
      </w:r>
      <w:r w:rsidR="51E34144" w:rsidRPr="00715450">
        <w:t xml:space="preserve"> worth</w:t>
      </w:r>
      <w:r w:rsidR="00E211B1" w:rsidRPr="00715450">
        <w:t xml:space="preserve"> a total of</w:t>
      </w:r>
      <w:r w:rsidR="51E34144" w:rsidRPr="00715450">
        <w:t xml:space="preserve"> 15%. E</w:t>
      </w:r>
      <w:r w:rsidRPr="00715450">
        <w:rPr>
          <w:noProof/>
        </w:rPr>
        <w:t>ach</w:t>
      </w:r>
      <w:r w:rsidRPr="00715450">
        <w:t xml:space="preserve"> </w:t>
      </w:r>
      <w:r w:rsidR="799FC1FB" w:rsidRPr="00715450">
        <w:t xml:space="preserve">discussion is </w:t>
      </w:r>
      <w:r w:rsidRPr="00715450">
        <w:t xml:space="preserve">focused on an aspect of Hispanic culture. Your participation in </w:t>
      </w:r>
      <w:r w:rsidR="00E211B1" w:rsidRPr="00715450">
        <w:t xml:space="preserve">each of </w:t>
      </w:r>
      <w:r w:rsidRPr="00715450">
        <w:t xml:space="preserve">the three discussion topics </w:t>
      </w:r>
      <w:r w:rsidR="6A10E564" w:rsidRPr="00715450">
        <w:t>is</w:t>
      </w:r>
      <w:r w:rsidRPr="00715450">
        <w:rPr>
          <w:noProof/>
        </w:rPr>
        <w:t xml:space="preserve"> </w:t>
      </w:r>
      <w:r w:rsidRPr="00715450">
        <w:t xml:space="preserve">based on </w:t>
      </w:r>
      <w:r w:rsidRPr="00715450">
        <w:lastRenderedPageBreak/>
        <w:t>a given reading</w:t>
      </w:r>
      <w:r w:rsidR="00E211B1" w:rsidRPr="00715450">
        <w:t xml:space="preserve"> </w:t>
      </w:r>
      <w:r w:rsidR="5889CC7B" w:rsidRPr="00715450">
        <w:t>provided to you</w:t>
      </w:r>
      <w:r w:rsidR="00E211B1" w:rsidRPr="00715450">
        <w:t xml:space="preserve"> in advance</w:t>
      </w:r>
      <w:r w:rsidRPr="00715450">
        <w:t xml:space="preserve">. You will </w:t>
      </w:r>
      <w:r w:rsidR="205CD118" w:rsidRPr="00715450">
        <w:t>have</w:t>
      </w:r>
      <w:r w:rsidRPr="00715450">
        <w:t xml:space="preserve"> a series of question</w:t>
      </w:r>
      <w:r w:rsidR="4CF08C82" w:rsidRPr="00715450">
        <w:t>s</w:t>
      </w:r>
      <w:r w:rsidRPr="00715450">
        <w:t xml:space="preserve"> to </w:t>
      </w:r>
      <w:r w:rsidR="57C49ED4" w:rsidRPr="00715450">
        <w:t>guide</w:t>
      </w:r>
      <w:r w:rsidRPr="00715450">
        <w:t xml:space="preserve"> you</w:t>
      </w:r>
      <w:r w:rsidR="17C8ECE4" w:rsidRPr="00715450">
        <w:t xml:space="preserve">r participation </w:t>
      </w:r>
      <w:r w:rsidRPr="00715450">
        <w:t xml:space="preserve">in </w:t>
      </w:r>
      <w:r w:rsidR="14BF31DE" w:rsidRPr="00715450">
        <w:t>each</w:t>
      </w:r>
      <w:r w:rsidRPr="00715450">
        <w:t xml:space="preserve"> discussion. Your comments in the </w:t>
      </w:r>
      <w:r w:rsidR="49D5FE35" w:rsidRPr="00715450">
        <w:t>d</w:t>
      </w:r>
      <w:r w:rsidRPr="00715450">
        <w:t xml:space="preserve">iscussions will be in English with as much Spanish as you can include. Your Spanish will not </w:t>
      </w:r>
      <w:r w:rsidRPr="00715450">
        <w:rPr>
          <w:noProof/>
        </w:rPr>
        <w:t>be assessed</w:t>
      </w:r>
      <w:r w:rsidRPr="00715450">
        <w:t>.</w:t>
      </w:r>
    </w:p>
    <w:p w14:paraId="0ECAE0A1" w14:textId="17E40CC4" w:rsidR="6E944C79" w:rsidRPr="00715450" w:rsidRDefault="6E944C79" w:rsidP="28FAC56C">
      <w:pPr>
        <w:pStyle w:val="BodyText"/>
        <w:ind w:left="0" w:right="514"/>
      </w:pPr>
      <w:r w:rsidRPr="00715450">
        <w:rPr>
          <w:lang w:val="en-US"/>
        </w:rPr>
        <w:t xml:space="preserve">Discussion topics, questions to guide your responses, </w:t>
      </w:r>
      <w:r w:rsidR="00133BD4" w:rsidRPr="00715450">
        <w:rPr>
          <w:lang w:val="en-US"/>
        </w:rPr>
        <w:t>and the</w:t>
      </w:r>
      <w:r w:rsidRPr="00715450">
        <w:rPr>
          <w:lang w:val="en-US"/>
        </w:rPr>
        <w:t xml:space="preserve"> grading rubric are found in the </w:t>
      </w:r>
      <w:r w:rsidRPr="00715450">
        <w:rPr>
          <w:b/>
          <w:bCs/>
          <w:lang w:val="en-US"/>
        </w:rPr>
        <w:t>Assessments</w:t>
      </w:r>
      <w:r w:rsidRPr="00715450">
        <w:rPr>
          <w:lang w:val="en-US"/>
        </w:rPr>
        <w:t xml:space="preserve"> module under </w:t>
      </w:r>
      <w:r w:rsidRPr="00715450">
        <w:rPr>
          <w:b/>
          <w:bCs/>
          <w:lang w:val="en-US"/>
        </w:rPr>
        <w:t>Content</w:t>
      </w:r>
      <w:r w:rsidRPr="00715450">
        <w:rPr>
          <w:lang w:val="en-US"/>
        </w:rPr>
        <w:t>.</w:t>
      </w:r>
    </w:p>
    <w:p w14:paraId="1291A1BD" w14:textId="77F90B9E" w:rsidR="0040752A" w:rsidRPr="00715450" w:rsidRDefault="00591049" w:rsidP="0040752A">
      <w:pPr>
        <w:pStyle w:val="Heading4"/>
      </w:pPr>
      <w:r w:rsidRPr="00715450">
        <w:t xml:space="preserve">Take Home </w:t>
      </w:r>
      <w:r w:rsidR="0040752A" w:rsidRPr="00715450">
        <w:t xml:space="preserve">Final </w:t>
      </w:r>
      <w:r w:rsidRPr="00715450">
        <w:t>Exam</w:t>
      </w:r>
    </w:p>
    <w:p w14:paraId="77F697F6" w14:textId="2C23F4D5" w:rsidR="0040752A" w:rsidRPr="00715450" w:rsidRDefault="0040752A" w:rsidP="0040752A">
      <w:r w:rsidRPr="00715450">
        <w:t xml:space="preserve">At the end of the course, there will be a </w:t>
      </w:r>
      <w:r w:rsidR="00591049" w:rsidRPr="00715450">
        <w:t xml:space="preserve">take home </w:t>
      </w:r>
      <w:r w:rsidRPr="00715450">
        <w:t xml:space="preserve">final </w:t>
      </w:r>
      <w:r w:rsidR="00591049" w:rsidRPr="00715450">
        <w:t>exam</w:t>
      </w:r>
      <w:r w:rsidRPr="00715450">
        <w:t xml:space="preserve"> which will test your language skills and mastery of the content of the entire course. The final </w:t>
      </w:r>
      <w:r w:rsidR="00591049" w:rsidRPr="00715450">
        <w:t>take home exam</w:t>
      </w:r>
      <w:r w:rsidRPr="00715450">
        <w:t xml:space="preserve"> carries a weight of 25%. </w:t>
      </w:r>
    </w:p>
    <w:p w14:paraId="57672FA5" w14:textId="102B8D3C" w:rsidR="00AB5874" w:rsidRPr="00715450" w:rsidRDefault="00AB5874" w:rsidP="00AB5874">
      <w:r w:rsidRPr="00715450">
        <w:t xml:space="preserve">The take home final exam will be delivered online via the </w:t>
      </w:r>
      <w:r w:rsidRPr="00715450">
        <w:rPr>
          <w:b/>
          <w:bCs/>
        </w:rPr>
        <w:t>Quizzes</w:t>
      </w:r>
      <w:r w:rsidRPr="00715450">
        <w:t xml:space="preserve"> tool. The exam is </w:t>
      </w:r>
      <w:r w:rsidR="00270981" w:rsidRPr="00715450">
        <w:t xml:space="preserve">1.5 </w:t>
      </w:r>
      <w:r w:rsidRPr="00715450">
        <w:t xml:space="preserve">hours </w:t>
      </w:r>
      <w:r w:rsidR="00270981" w:rsidRPr="00715450">
        <w:t>(</w:t>
      </w:r>
      <w:r w:rsidR="00B13E16" w:rsidRPr="00715450">
        <w:t xml:space="preserve">90 minutes) </w:t>
      </w:r>
      <w:r w:rsidRPr="00715450">
        <w:t xml:space="preserve">in length. To accommodate students who may be located in various time zones, the exam will be available </w:t>
      </w:r>
      <w:r w:rsidRPr="00715450">
        <w:rPr>
          <w:b/>
          <w:bCs/>
        </w:rPr>
        <w:t xml:space="preserve">Monday, </w:t>
      </w:r>
      <w:r w:rsidR="00623733" w:rsidRPr="00715450">
        <w:rPr>
          <w:b/>
          <w:bCs/>
        </w:rPr>
        <w:t>April 10</w:t>
      </w:r>
      <w:r w:rsidRPr="00715450">
        <w:rPr>
          <w:b/>
          <w:bCs/>
        </w:rPr>
        <w:t xml:space="preserve"> at 8:30am ET</w:t>
      </w:r>
      <w:r w:rsidRPr="00715450">
        <w:t xml:space="preserve"> until </w:t>
      </w:r>
      <w:r w:rsidRPr="00715450">
        <w:rPr>
          <w:b/>
          <w:bCs/>
        </w:rPr>
        <w:t xml:space="preserve">Monday, </w:t>
      </w:r>
      <w:r w:rsidR="00623733" w:rsidRPr="00715450">
        <w:rPr>
          <w:b/>
          <w:bCs/>
        </w:rPr>
        <w:t>April 17</w:t>
      </w:r>
      <w:r w:rsidRPr="00715450">
        <w:rPr>
          <w:b/>
          <w:bCs/>
        </w:rPr>
        <w:t xml:space="preserve"> </w:t>
      </w:r>
      <w:r w:rsidR="00623733" w:rsidRPr="00715450">
        <w:rPr>
          <w:b/>
          <w:bCs/>
        </w:rPr>
        <w:t>by</w:t>
      </w:r>
      <w:r w:rsidRPr="00715450">
        <w:rPr>
          <w:b/>
          <w:bCs/>
        </w:rPr>
        <w:t xml:space="preserve"> 8:30 pm ET</w:t>
      </w:r>
      <w:r w:rsidRPr="00715450">
        <w:t xml:space="preserve">. </w:t>
      </w:r>
    </w:p>
    <w:p w14:paraId="2C9BB338" w14:textId="4D482DB7" w:rsidR="00AB5874" w:rsidRPr="00715450" w:rsidRDefault="00AB5874" w:rsidP="00AB5874">
      <w:r w:rsidRPr="00715450">
        <w:t xml:space="preserve">You can enter the exam at any point during this window of time but will only have </w:t>
      </w:r>
      <w:r w:rsidR="00B13E16" w:rsidRPr="00715450">
        <w:rPr>
          <w:b/>
          <w:bCs/>
        </w:rPr>
        <w:t>the time</w:t>
      </w:r>
      <w:r w:rsidRPr="00715450">
        <w:t xml:space="preserve"> </w:t>
      </w:r>
      <w:r w:rsidR="00B13E16" w:rsidRPr="00715450">
        <w:rPr>
          <w:b/>
          <w:bCs/>
        </w:rPr>
        <w:t xml:space="preserve">allowed </w:t>
      </w:r>
      <w:r w:rsidRPr="00715450">
        <w:t xml:space="preserve">to complete it from when you start writing. </w:t>
      </w:r>
    </w:p>
    <w:p w14:paraId="6C8AFCA3" w14:textId="7418F6A0" w:rsidR="00F86F0E" w:rsidRPr="00715450" w:rsidRDefault="00F86F0E" w:rsidP="00AB5874">
      <w:r w:rsidRPr="00715450">
        <w:t xml:space="preserve">You must complete the </w:t>
      </w:r>
      <w:r w:rsidRPr="00715450">
        <w:rPr>
          <w:b/>
          <w:bCs/>
        </w:rPr>
        <w:t>Academic Integrity Declaration</w:t>
      </w:r>
      <w:r w:rsidRPr="00715450">
        <w:t xml:space="preserve"> </w:t>
      </w:r>
      <w:r w:rsidR="00107ED9" w:rsidRPr="00715450">
        <w:t xml:space="preserve">quiz </w:t>
      </w:r>
      <w:r w:rsidRPr="00715450">
        <w:t>to access the take home exam.</w:t>
      </w:r>
    </w:p>
    <w:p w14:paraId="1F0CD1C2" w14:textId="763763AB" w:rsidR="00AB5874" w:rsidRPr="00715450" w:rsidRDefault="00AB5874" w:rsidP="0040752A">
      <w:r w:rsidRPr="00715450">
        <w:rPr>
          <w:rStyle w:val="Strong"/>
        </w:rPr>
        <w:t xml:space="preserve">Note: </w:t>
      </w:r>
      <w:r w:rsidRPr="00715450">
        <w:t>Even though the exam window is open for 72 hours, please take note that CourseLink Support is not available 24 hours of the day. If you wish to attempt your take home final exam outside Course Link Support hours and encounter any technical issues, you may not be able to get the tech support you need which could affect your exam attempt.</w:t>
      </w:r>
    </w:p>
    <w:p w14:paraId="448C72E2" w14:textId="77777777" w:rsidR="00520063" w:rsidRPr="00715450" w:rsidRDefault="00520063" w:rsidP="00520063">
      <w:pPr>
        <w:pStyle w:val="Heading4"/>
      </w:pPr>
      <w:r w:rsidRPr="00715450">
        <w:t>Note on use of external sources and academic misconduct when completing and submitting assessments for evaluation.</w:t>
      </w:r>
    </w:p>
    <w:p w14:paraId="5B203280" w14:textId="77777777" w:rsidR="00520063" w:rsidRPr="00715450" w:rsidRDefault="00520063" w:rsidP="00520063">
      <w:r w:rsidRPr="00715450">
        <w:rPr>
          <w:lang w:val="en-US"/>
        </w:rPr>
        <w:t xml:space="preserve">Each assessment is individual work. Therefore, </w:t>
      </w:r>
      <w:r w:rsidRPr="00715450">
        <w:rPr>
          <w:b/>
          <w:bCs/>
          <w:lang w:val="en-US"/>
        </w:rPr>
        <w:t>all assessments submitted must be the work of the student and the student alone</w:t>
      </w:r>
      <w:r w:rsidRPr="00715450">
        <w:rPr>
          <w:lang w:val="en-US"/>
        </w:rPr>
        <w:t xml:space="preserve">. This means that students are NOT to seek unauthorized outside help (which may include, but is not limited to, help from other students, teachers, private tutors, ghost writers, native speakers of Spanish, etc.) either in the preparation of assignments or in checking for errors before assignments are submitted. </w:t>
      </w:r>
    </w:p>
    <w:p w14:paraId="7D3E2FA3" w14:textId="77777777" w:rsidR="00520063" w:rsidRPr="00715450" w:rsidRDefault="00520063" w:rsidP="00520063">
      <w:r w:rsidRPr="00715450">
        <w:rPr>
          <w:lang w:val="en-US"/>
        </w:rPr>
        <w:t>On some assessments, students may use online dictionaries such as wordreference.com or spanishdict.com to look up individual words. Detailed instructions regarding the use of permitted resources are included in the description of each assessment.</w:t>
      </w:r>
    </w:p>
    <w:p w14:paraId="15F3D102" w14:textId="1005A3C6" w:rsidR="00520063" w:rsidRPr="00715450" w:rsidRDefault="00520063" w:rsidP="00D2009B">
      <w:pPr>
        <w:rPr>
          <w:sz w:val="36"/>
          <w:szCs w:val="36"/>
        </w:rPr>
      </w:pPr>
      <w:r w:rsidRPr="00715450">
        <w:rPr>
          <w:lang w:val="en-US"/>
        </w:rPr>
        <w:t>Your instructor reserves the right to ask you about your use of phrases and structures that are beyond the scope of the course or that students at the beginner level are unlikely to be familiar with. An inability to answer appropriately may be grounds to forward your work to the Associate Dean Academic, College of Arts for further scrutiny and investigation of potential Academic Misconduct.</w:t>
      </w:r>
      <w:r w:rsidRPr="00715450">
        <w:br w:type="page"/>
      </w:r>
    </w:p>
    <w:p w14:paraId="336CBC1C" w14:textId="799CF870" w:rsidR="00813792" w:rsidRPr="00715450" w:rsidRDefault="00813792" w:rsidP="007320B7">
      <w:pPr>
        <w:pStyle w:val="Heading2"/>
        <w:pBdr>
          <w:top w:val="single" w:sz="8" w:space="12" w:color="BFBFBF" w:themeColor="background1" w:themeShade="BF"/>
        </w:pBdr>
      </w:pPr>
      <w:r w:rsidRPr="00715450">
        <w:rPr>
          <w:color w:val="auto"/>
        </w:rPr>
        <w:lastRenderedPageBreak/>
        <w:t>Course Technolog</w:t>
      </w:r>
      <w:r w:rsidR="381BDAD4" w:rsidRPr="00715450">
        <w:rPr>
          <w:color w:val="auto"/>
        </w:rPr>
        <w:t xml:space="preserve">y </w:t>
      </w:r>
      <w:r w:rsidR="381BDAD4" w:rsidRPr="00715450">
        <w:t>Requirements</w:t>
      </w:r>
      <w:r w:rsidRPr="00715450">
        <w:t xml:space="preserve"> and Technical Support</w:t>
      </w:r>
    </w:p>
    <w:p w14:paraId="6D795AB5" w14:textId="77777777" w:rsidR="00813792" w:rsidRPr="00715450" w:rsidRDefault="00813792" w:rsidP="00813792">
      <w:pPr>
        <w:pStyle w:val="Heading3"/>
      </w:pPr>
      <w:r w:rsidRPr="00715450">
        <w:t>CourseLink System Requirements</w:t>
      </w:r>
    </w:p>
    <w:p w14:paraId="0EB9BBF0" w14:textId="3DB6D937" w:rsidR="008D1C56" w:rsidRPr="00715450" w:rsidRDefault="008D1C56" w:rsidP="008D1C56">
      <w:r w:rsidRPr="00715450">
        <w:rPr>
          <w:lang w:val="en-US"/>
        </w:rPr>
        <w:t xml:space="preserve">You are responsible for ensuring that your computer system meets the necessary </w:t>
      </w:r>
      <w:hyperlink r:id="rId22" w:tgtFrame="_blank" w:history="1">
        <w:r w:rsidRPr="00715450">
          <w:rPr>
            <w:rStyle w:val="Hyperlink"/>
            <w:lang w:val="en-US"/>
          </w:rPr>
          <w:t>system requirements</w:t>
        </w:r>
      </w:hyperlink>
      <w:r w:rsidRPr="00715450">
        <w:rPr>
          <w:lang w:val="en-US"/>
        </w:rPr>
        <w:t xml:space="preserve">. Use the </w:t>
      </w:r>
      <w:hyperlink r:id="rId23" w:tgtFrame="_blank" w:history="1">
        <w:r w:rsidRPr="00715450">
          <w:rPr>
            <w:rStyle w:val="Hyperlink"/>
            <w:lang w:val="en-US"/>
          </w:rPr>
          <w:t>browser check</w:t>
        </w:r>
      </w:hyperlink>
      <w:r w:rsidRPr="00715450">
        <w:rPr>
          <w:lang w:val="en-US"/>
        </w:rPr>
        <w:t xml:space="preserve"> tool to ensure your browser settings are compatible and up to date. (Results will be displayed in a new browser window).</w:t>
      </w:r>
      <w:r w:rsidRPr="00715450">
        <w:t> </w:t>
      </w:r>
    </w:p>
    <w:p w14:paraId="066B8EE1" w14:textId="77777777" w:rsidR="008D1C56" w:rsidRPr="00715450" w:rsidRDefault="008D1C56" w:rsidP="008D1C56">
      <w:r w:rsidRPr="00715450">
        <w:rPr>
          <w:lang w:val="en-US"/>
        </w:rPr>
        <w:t>https://opened.uoguelph.ca/student-resources/system-and-software-requirements</w:t>
      </w:r>
      <w:r w:rsidRPr="00715450">
        <w:t> </w:t>
      </w:r>
    </w:p>
    <w:p w14:paraId="6754F30D" w14:textId="77777777" w:rsidR="008D1C56" w:rsidRPr="00715450" w:rsidRDefault="008D1C56" w:rsidP="008D1C56">
      <w:r w:rsidRPr="00715450">
        <w:rPr>
          <w:lang w:val="en-US"/>
        </w:rPr>
        <w:t>https://courselink.uoguelph.ca/d2l/systemCheck</w:t>
      </w:r>
      <w:r w:rsidRPr="00715450">
        <w:t> </w:t>
      </w:r>
    </w:p>
    <w:p w14:paraId="6AAE103C" w14:textId="77777777" w:rsidR="00F54802" w:rsidRPr="00715450" w:rsidRDefault="00F54802" w:rsidP="00F54802">
      <w:pPr>
        <w:pStyle w:val="Heading3"/>
      </w:pPr>
      <w:r w:rsidRPr="00715450">
        <w:t>Nelson companion website</w:t>
      </w:r>
    </w:p>
    <w:p w14:paraId="32B1B127" w14:textId="0D2C2CD5" w:rsidR="00F54802" w:rsidRPr="00715450" w:rsidRDefault="00F54802" w:rsidP="00F54802">
      <w:pPr>
        <w:rPr>
          <w:lang w:val="en-US"/>
        </w:rPr>
      </w:pPr>
      <w:r w:rsidRPr="00715450">
        <w:rPr>
          <w:lang w:val="en-US"/>
        </w:rPr>
        <w:t>If you are using hard copies of the textbook and student activities manual (SAM), t</w:t>
      </w:r>
      <w:r w:rsidRPr="00715450">
        <w:t xml:space="preserve">his course recommends the use of the </w:t>
      </w:r>
      <w:r w:rsidRPr="00715450">
        <w:rPr>
          <w:rFonts w:ascii="ZWAdobeF" w:hAnsi="ZWAdobeF" w:cs="ZWAdobeF"/>
          <w:sz w:val="2"/>
          <w:szCs w:val="2"/>
        </w:rPr>
        <w:t>35T</w:t>
      </w:r>
      <w:r w:rsidRPr="00715450">
        <w:t>Nelson companion</w:t>
      </w:r>
      <w:r w:rsidRPr="00715450">
        <w:rPr>
          <w:noProof/>
        </w:rPr>
        <w:t xml:space="preserve"> </w:t>
      </w:r>
      <w:r w:rsidRPr="00715450">
        <w:t>website.</w:t>
      </w:r>
    </w:p>
    <w:p w14:paraId="275A8F4B" w14:textId="229A1CAB" w:rsidR="00902842" w:rsidRPr="00715450" w:rsidRDefault="00902842" w:rsidP="0086065A">
      <w:pPr>
        <w:keepNext/>
        <w:keepLines/>
        <w:spacing w:before="40" w:after="0" w:line="259" w:lineRule="auto"/>
        <w:outlineLvl w:val="2"/>
        <w:rPr>
          <w:rFonts w:eastAsia="Yu Gothic Light" w:cs="Angsana New"/>
          <w:b/>
          <w:sz w:val="28"/>
        </w:rPr>
      </w:pPr>
      <w:r w:rsidRPr="00715450">
        <w:rPr>
          <w:rFonts w:eastAsia="Yu Gothic Light" w:cs="Angsana New"/>
          <w:b/>
          <w:sz w:val="28"/>
        </w:rPr>
        <w:t>Video Assignments System Requirements</w:t>
      </w:r>
    </w:p>
    <w:p w14:paraId="1A04DDAE" w14:textId="5837ED45" w:rsidR="00902842" w:rsidRPr="00715450" w:rsidRDefault="00902842" w:rsidP="00902842">
      <w:pPr>
        <w:pStyle w:val="BodyText"/>
        <w:spacing w:before="240"/>
        <w:ind w:left="0"/>
      </w:pPr>
      <w:r w:rsidRPr="00715450">
        <w:rPr>
          <w:rFonts w:eastAsia="Calibri" w:cs="Cordia New"/>
          <w:b/>
          <w:bCs/>
          <w:szCs w:val="22"/>
        </w:rPr>
        <w:t>Video Assignments</w:t>
      </w:r>
      <w:r w:rsidRPr="00715450">
        <w:rPr>
          <w:rFonts w:eastAsia="Calibri" w:cs="Cordia New"/>
          <w:szCs w:val="22"/>
        </w:rPr>
        <w:t xml:space="preserve"> is a tool that facilitates the creation and use of student-created videos in course activities and assessments. You are responsible for ensuring that your computer system meets the necessary </w:t>
      </w:r>
      <w:hyperlink r:id="rId24" w:history="1">
        <w:r w:rsidRPr="00715450">
          <w:rPr>
            <w:rStyle w:val="Hyperlink"/>
            <w:lang w:val="en-US"/>
          </w:rPr>
          <w:t>system requirements</w:t>
        </w:r>
      </w:hyperlink>
      <w:r w:rsidRPr="00715450">
        <w:rPr>
          <w:rFonts w:eastAsia="Calibri" w:cs="Cordia New"/>
          <w:szCs w:val="22"/>
        </w:rPr>
        <w:t>. You will need to have a microphone and a webcam to record audio and video.</w:t>
      </w:r>
    </w:p>
    <w:p w14:paraId="67D97B36" w14:textId="30870429" w:rsidR="00813792" w:rsidRPr="00715450" w:rsidRDefault="00813792" w:rsidP="00813792">
      <w:pPr>
        <w:pStyle w:val="Heading3"/>
      </w:pPr>
      <w:r w:rsidRPr="00715450">
        <w:t>Technical Skills</w:t>
      </w:r>
    </w:p>
    <w:p w14:paraId="1D58ACE6" w14:textId="2EFAEAFD" w:rsidR="00813792" w:rsidRPr="00715450" w:rsidRDefault="00813792" w:rsidP="624C3F88">
      <w:pPr>
        <w:rPr>
          <w:rFonts w:eastAsia="Times New Roman"/>
          <w:shd w:val="clear" w:color="auto" w:fill="FFFFFF"/>
        </w:rPr>
      </w:pPr>
      <w:r w:rsidRPr="00715450">
        <w:rPr>
          <w:rFonts w:eastAsia="Times New Roman"/>
          <w:shd w:val="clear" w:color="auto" w:fill="FFFFFF"/>
        </w:rPr>
        <w:t xml:space="preserve">As part of your online </w:t>
      </w:r>
      <w:r w:rsidR="1C9B4489" w:rsidRPr="00715450">
        <w:rPr>
          <w:rFonts w:eastAsia="Times New Roman"/>
          <w:shd w:val="clear" w:color="auto" w:fill="FFFFFF"/>
        </w:rPr>
        <w:t xml:space="preserve">learning </w:t>
      </w:r>
      <w:r w:rsidRPr="00715450">
        <w:rPr>
          <w:rFonts w:eastAsia="Times New Roman"/>
          <w:shd w:val="clear" w:color="auto" w:fill="FFFFFF"/>
        </w:rPr>
        <w:t>experience, you are expected to use a variety of technology:</w:t>
      </w:r>
    </w:p>
    <w:p w14:paraId="6DEDA4B5" w14:textId="77777777" w:rsidR="00813792" w:rsidRPr="00715450" w:rsidRDefault="00813792" w:rsidP="00372554">
      <w:pPr>
        <w:pStyle w:val="ListParagraph"/>
        <w:numPr>
          <w:ilvl w:val="0"/>
          <w:numId w:val="16"/>
        </w:numPr>
        <w:rPr>
          <w:rFonts w:eastAsia="Times New Roman"/>
          <w:color w:val="000000" w:themeColor="text1"/>
        </w:rPr>
      </w:pPr>
      <w:r w:rsidRPr="00715450">
        <w:rPr>
          <w:rFonts w:eastAsia="Times New Roman"/>
          <w:shd w:val="clear" w:color="auto" w:fill="FFFFFF"/>
        </w:rPr>
        <w:t>Manage files and folders on your computer (e.g., save, name, copy, backup, rename, delete, and check properties);</w:t>
      </w:r>
    </w:p>
    <w:p w14:paraId="50D49396" w14:textId="77777777" w:rsidR="00813792" w:rsidRPr="00715450" w:rsidRDefault="00813792" w:rsidP="00372554">
      <w:pPr>
        <w:pStyle w:val="ListParagraph"/>
        <w:numPr>
          <w:ilvl w:val="0"/>
          <w:numId w:val="16"/>
        </w:numPr>
        <w:rPr>
          <w:rFonts w:eastAsia="Times New Roman"/>
          <w:color w:val="000000" w:themeColor="text1"/>
        </w:rPr>
      </w:pPr>
      <w:r w:rsidRPr="00715450">
        <w:rPr>
          <w:rFonts w:eastAsia="Times New Roman"/>
          <w:shd w:val="clear" w:color="auto" w:fill="FFFFFF"/>
        </w:rPr>
        <w:t>Install software, security, and virus protection;</w:t>
      </w:r>
    </w:p>
    <w:p w14:paraId="062EC7A0" w14:textId="2413DD4A" w:rsidR="00813792" w:rsidRPr="00715450" w:rsidRDefault="00813792" w:rsidP="00372554">
      <w:pPr>
        <w:pStyle w:val="ListParagraph"/>
        <w:numPr>
          <w:ilvl w:val="0"/>
          <w:numId w:val="16"/>
        </w:numPr>
        <w:rPr>
          <w:rFonts w:eastAsia="Times New Roman"/>
          <w:color w:val="000000" w:themeColor="text1"/>
        </w:rPr>
      </w:pPr>
      <w:r w:rsidRPr="00715450">
        <w:rPr>
          <w:rFonts w:eastAsia="Times New Roman"/>
          <w:shd w:val="clear" w:color="auto" w:fill="FFFFFF"/>
        </w:rPr>
        <w:t xml:space="preserve">Use </w:t>
      </w:r>
      <w:r w:rsidR="008B419A" w:rsidRPr="00715450">
        <w:rPr>
          <w:rFonts w:eastAsia="Times New Roman"/>
          <w:shd w:val="clear" w:color="auto" w:fill="FFFFFF"/>
        </w:rPr>
        <w:t>office applications (e.g., Word</w:t>
      </w:r>
      <w:r w:rsidRPr="00715450">
        <w:rPr>
          <w:rFonts w:eastAsia="Times New Roman"/>
          <w:shd w:val="clear" w:color="auto" w:fill="FFFFFF"/>
        </w:rPr>
        <w:t>) to create documents;</w:t>
      </w:r>
    </w:p>
    <w:p w14:paraId="4BACE857" w14:textId="77777777" w:rsidR="00813792" w:rsidRPr="00715450" w:rsidRDefault="00813792" w:rsidP="00372554">
      <w:pPr>
        <w:pStyle w:val="ListParagraph"/>
        <w:numPr>
          <w:ilvl w:val="0"/>
          <w:numId w:val="16"/>
        </w:numPr>
        <w:rPr>
          <w:rFonts w:eastAsia="Times New Roman"/>
          <w:color w:val="000000" w:themeColor="text1"/>
        </w:rPr>
      </w:pPr>
      <w:r w:rsidRPr="00715450">
        <w:rPr>
          <w:rFonts w:eastAsia="Times New Roman"/>
          <w:shd w:val="clear" w:color="auto" w:fill="FFFFFF"/>
        </w:rPr>
        <w:t>Be comfortable uploading and downloading saved files;</w:t>
      </w:r>
    </w:p>
    <w:p w14:paraId="435A39AE" w14:textId="77777777" w:rsidR="00813792" w:rsidRPr="00715450" w:rsidRDefault="00813792" w:rsidP="00372554">
      <w:pPr>
        <w:pStyle w:val="ListParagraph"/>
        <w:numPr>
          <w:ilvl w:val="0"/>
          <w:numId w:val="16"/>
        </w:numPr>
        <w:rPr>
          <w:rFonts w:eastAsia="Times New Roman"/>
          <w:color w:val="000000" w:themeColor="text1"/>
        </w:rPr>
      </w:pPr>
      <w:r w:rsidRPr="00715450">
        <w:rPr>
          <w:rFonts w:eastAsia="Times New Roman"/>
          <w:shd w:val="clear" w:color="auto" w:fill="FFFFFF"/>
        </w:rPr>
        <w:t>Communicate using email (e.g., create, receive, reply, print, send, download</w:t>
      </w:r>
      <w:r w:rsidR="00F21547" w:rsidRPr="00715450">
        <w:rPr>
          <w:rFonts w:eastAsia="Times New Roman"/>
          <w:shd w:val="clear" w:color="auto" w:fill="FFFFFF"/>
        </w:rPr>
        <w:t>, and open</w:t>
      </w:r>
      <w:r w:rsidRPr="00715450">
        <w:rPr>
          <w:rFonts w:eastAsia="Times New Roman"/>
          <w:shd w:val="clear" w:color="auto" w:fill="FFFFFF"/>
        </w:rPr>
        <w:t xml:space="preserve"> attachments);</w:t>
      </w:r>
    </w:p>
    <w:p w14:paraId="7763AD83" w14:textId="77777777" w:rsidR="00813792" w:rsidRPr="00715450" w:rsidRDefault="00813792" w:rsidP="00372554">
      <w:pPr>
        <w:pStyle w:val="ListParagraph"/>
        <w:numPr>
          <w:ilvl w:val="0"/>
          <w:numId w:val="16"/>
        </w:numPr>
        <w:rPr>
          <w:rFonts w:eastAsia="Times New Roman"/>
          <w:color w:val="000000" w:themeColor="text1"/>
        </w:rPr>
      </w:pPr>
      <w:r w:rsidRPr="00715450">
        <w:rPr>
          <w:rFonts w:eastAsia="Times New Roman"/>
          <w:shd w:val="clear" w:color="auto" w:fill="FFFFFF"/>
        </w:rPr>
        <w:t>Navigate the CourseLink learning environment</w:t>
      </w:r>
      <w:r w:rsidR="004D505B" w:rsidRPr="00715450">
        <w:rPr>
          <w:rFonts w:eastAsia="Times New Roman"/>
          <w:shd w:val="clear" w:color="auto" w:fill="FFFFFF"/>
        </w:rPr>
        <w:t xml:space="preserve"> and </w:t>
      </w:r>
      <w:r w:rsidR="008B2200" w:rsidRPr="00715450">
        <w:rPr>
          <w:rFonts w:eastAsia="Times New Roman"/>
          <w:shd w:val="clear" w:color="auto" w:fill="FFFFFF"/>
        </w:rPr>
        <w:t>use</w:t>
      </w:r>
      <w:r w:rsidR="004D505B" w:rsidRPr="00715450">
        <w:rPr>
          <w:rFonts w:eastAsia="Times New Roman"/>
          <w:shd w:val="clear" w:color="auto" w:fill="FFFFFF"/>
        </w:rPr>
        <w:t xml:space="preserve"> </w:t>
      </w:r>
      <w:r w:rsidR="00B27AAD" w:rsidRPr="00715450">
        <w:rPr>
          <w:rFonts w:eastAsia="Times New Roman"/>
          <w:shd w:val="clear" w:color="auto" w:fill="FFFFFF"/>
        </w:rPr>
        <w:t xml:space="preserve">the essential tools, such as </w:t>
      </w:r>
      <w:r w:rsidR="00B27AAD" w:rsidRPr="00715450">
        <w:rPr>
          <w:rFonts w:eastAsia="Times New Roman"/>
          <w:b/>
          <w:bCs/>
          <w:shd w:val="clear" w:color="auto" w:fill="FFFFFF"/>
        </w:rPr>
        <w:t>Dropbox</w:t>
      </w:r>
      <w:r w:rsidR="00B27AAD" w:rsidRPr="00715450">
        <w:rPr>
          <w:rFonts w:eastAsia="Times New Roman"/>
          <w:shd w:val="clear" w:color="auto" w:fill="FFFFFF"/>
        </w:rPr>
        <w:t xml:space="preserve">, </w:t>
      </w:r>
      <w:r w:rsidR="00B27AAD" w:rsidRPr="00715450">
        <w:rPr>
          <w:rFonts w:eastAsia="Times New Roman"/>
          <w:b/>
          <w:bCs/>
          <w:shd w:val="clear" w:color="auto" w:fill="FFFFFF"/>
        </w:rPr>
        <w:t>Quizzes</w:t>
      </w:r>
      <w:r w:rsidR="00B27AAD" w:rsidRPr="00715450">
        <w:rPr>
          <w:rFonts w:eastAsia="Times New Roman"/>
          <w:shd w:val="clear" w:color="auto" w:fill="FFFFFF"/>
        </w:rPr>
        <w:t xml:space="preserve">, </w:t>
      </w:r>
      <w:r w:rsidR="00B27AAD" w:rsidRPr="00715450">
        <w:rPr>
          <w:rFonts w:eastAsia="Times New Roman"/>
          <w:b/>
          <w:bCs/>
          <w:shd w:val="clear" w:color="auto" w:fill="FFFFFF"/>
        </w:rPr>
        <w:t>Discussions</w:t>
      </w:r>
      <w:r w:rsidR="00B27AAD" w:rsidRPr="00715450">
        <w:rPr>
          <w:rFonts w:eastAsia="Times New Roman"/>
          <w:shd w:val="clear" w:color="auto" w:fill="FFFFFF"/>
        </w:rPr>
        <w:t xml:space="preserve">, and </w:t>
      </w:r>
      <w:r w:rsidR="00B27AAD" w:rsidRPr="00715450">
        <w:rPr>
          <w:rFonts w:eastAsia="Times New Roman"/>
          <w:b/>
          <w:bCs/>
          <w:shd w:val="clear" w:color="auto" w:fill="FFFFFF"/>
        </w:rPr>
        <w:t>Grades</w:t>
      </w:r>
      <w:r w:rsidRPr="00715450">
        <w:rPr>
          <w:rFonts w:eastAsia="Times New Roman"/>
          <w:shd w:val="clear" w:color="auto" w:fill="FFFFFF"/>
        </w:rPr>
        <w:t xml:space="preserve"> (the instructions for this </w:t>
      </w:r>
      <w:r w:rsidRPr="00715450">
        <w:rPr>
          <w:rFonts w:eastAsia="Times New Roman"/>
          <w:noProof/>
          <w:shd w:val="clear" w:color="auto" w:fill="FFFFFF"/>
        </w:rPr>
        <w:t>are given</w:t>
      </w:r>
      <w:r w:rsidRPr="00715450">
        <w:rPr>
          <w:rFonts w:eastAsia="Times New Roman"/>
          <w:shd w:val="clear" w:color="auto" w:fill="FFFFFF"/>
        </w:rPr>
        <w:t xml:space="preserve"> in your course);</w:t>
      </w:r>
    </w:p>
    <w:p w14:paraId="46046A9C" w14:textId="77777777" w:rsidR="00813792" w:rsidRPr="00715450" w:rsidRDefault="00813792" w:rsidP="00372554">
      <w:pPr>
        <w:pStyle w:val="ListParagraph"/>
        <w:numPr>
          <w:ilvl w:val="0"/>
          <w:numId w:val="16"/>
        </w:numPr>
        <w:rPr>
          <w:rFonts w:eastAsia="Times New Roman"/>
          <w:color w:val="000000" w:themeColor="text1"/>
        </w:rPr>
      </w:pPr>
      <w:r w:rsidRPr="00715450">
        <w:rPr>
          <w:rFonts w:eastAsia="Times New Roman"/>
          <w:shd w:val="clear" w:color="auto" w:fill="FFFFFF"/>
        </w:rPr>
        <w:t>Access, navigate, and search the Internet using a web browser (e.g., Firefox, Internet Explorer); and</w:t>
      </w:r>
    </w:p>
    <w:p w14:paraId="327AAB6E" w14:textId="4AD9D33B" w:rsidR="00813792" w:rsidRPr="00715450" w:rsidRDefault="00813792" w:rsidP="00372554">
      <w:pPr>
        <w:pStyle w:val="ListParagraph"/>
        <w:numPr>
          <w:ilvl w:val="0"/>
          <w:numId w:val="16"/>
        </w:numPr>
        <w:rPr>
          <w:rFonts w:eastAsia="Times New Roman"/>
          <w:color w:val="000000" w:themeColor="text1"/>
        </w:rPr>
      </w:pPr>
      <w:r w:rsidRPr="00715450">
        <w:rPr>
          <w:rFonts w:eastAsia="Times New Roman"/>
          <w:shd w:val="clear" w:color="auto" w:fill="FFFFFF"/>
        </w:rPr>
        <w:t>Perform online research using various search engines (e.g., Google) and library databases.</w:t>
      </w:r>
    </w:p>
    <w:p w14:paraId="21895A13" w14:textId="0B8A5DD7" w:rsidR="00331424" w:rsidRPr="00715450" w:rsidRDefault="00331424" w:rsidP="00372554">
      <w:pPr>
        <w:pStyle w:val="ListParagraph"/>
        <w:numPr>
          <w:ilvl w:val="0"/>
          <w:numId w:val="16"/>
        </w:numPr>
        <w:rPr>
          <w:rFonts w:eastAsia="Times New Roman"/>
        </w:rPr>
      </w:pPr>
      <w:r w:rsidRPr="00715450">
        <w:rPr>
          <w:rFonts w:eastAsia="Times New Roman"/>
        </w:rPr>
        <w:lastRenderedPageBreak/>
        <w:t>Use a headset</w:t>
      </w:r>
      <w:r w:rsidR="00EB67F3" w:rsidRPr="00715450">
        <w:rPr>
          <w:rFonts w:eastAsia="Times New Roman"/>
        </w:rPr>
        <w:t xml:space="preserve"> with </w:t>
      </w:r>
      <w:r w:rsidR="00EB67F3" w:rsidRPr="00715450">
        <w:rPr>
          <w:rFonts w:eastAsia="Times New Roman"/>
          <w:noProof/>
        </w:rPr>
        <w:t>microphone</w:t>
      </w:r>
      <w:r w:rsidRPr="00715450">
        <w:rPr>
          <w:rFonts w:eastAsia="Times New Roman"/>
        </w:rPr>
        <w:t xml:space="preserve"> to listen to oral assessment </w:t>
      </w:r>
      <w:r w:rsidRPr="00715450">
        <w:rPr>
          <w:rFonts w:eastAsia="Times New Roman"/>
          <w:noProof/>
        </w:rPr>
        <w:t>1</w:t>
      </w:r>
      <w:r w:rsidRPr="00715450">
        <w:rPr>
          <w:rFonts w:eastAsia="Times New Roman"/>
        </w:rPr>
        <w:t xml:space="preserve"> questions and record your responses</w:t>
      </w:r>
      <w:r w:rsidR="00EB67F3" w:rsidRPr="00715450">
        <w:rPr>
          <w:rFonts w:eastAsia="Times New Roman"/>
        </w:rPr>
        <w:t>. It is also needed if you choose to make and submit recordings for feedback on your oral progress throughout the course.</w:t>
      </w:r>
    </w:p>
    <w:p w14:paraId="40BDCE6D" w14:textId="297B1ADE" w:rsidR="00813792" w:rsidRPr="00715450" w:rsidRDefault="00813792" w:rsidP="00813792">
      <w:pPr>
        <w:pStyle w:val="Heading3"/>
      </w:pPr>
      <w:r w:rsidRPr="00715450">
        <w:t>Technical Support</w:t>
      </w:r>
    </w:p>
    <w:p w14:paraId="4CA504B0" w14:textId="77777777" w:rsidR="00813792" w:rsidRPr="00715450" w:rsidRDefault="00813792" w:rsidP="00813792">
      <w:pPr>
        <w:widowControl w:val="0"/>
        <w:autoSpaceDE w:val="0"/>
        <w:autoSpaceDN w:val="0"/>
        <w:adjustRightInd w:val="0"/>
        <w:rPr>
          <w:color w:val="000000"/>
        </w:rPr>
      </w:pPr>
      <w:bookmarkStart w:id="7" w:name="_Hlk533001526"/>
      <w:r w:rsidRPr="00715450">
        <w:rPr>
          <w:color w:val="000000"/>
        </w:rPr>
        <w:t>If you need any assistance with the software tools or the CourseLink website, contact CourseLink Support.</w:t>
      </w:r>
    </w:p>
    <w:p w14:paraId="71B1ACA6" w14:textId="77777777" w:rsidR="00813792" w:rsidRPr="00715450" w:rsidRDefault="00813792" w:rsidP="00813792">
      <w:pPr>
        <w:widowControl w:val="0"/>
        <w:autoSpaceDE w:val="0"/>
        <w:autoSpaceDN w:val="0"/>
        <w:adjustRightInd w:val="0"/>
        <w:spacing w:before="0" w:after="0"/>
        <w:rPr>
          <w:b/>
          <w:bCs/>
          <w:color w:val="000000"/>
        </w:rPr>
      </w:pPr>
      <w:r w:rsidRPr="00715450">
        <w:rPr>
          <w:b/>
          <w:bCs/>
          <w:color w:val="000000"/>
        </w:rPr>
        <w:t>CourseLink Support</w:t>
      </w:r>
    </w:p>
    <w:p w14:paraId="48395EE8" w14:textId="77777777" w:rsidR="00813792" w:rsidRPr="00715450" w:rsidRDefault="00813792" w:rsidP="00813792">
      <w:pPr>
        <w:widowControl w:val="0"/>
        <w:autoSpaceDE w:val="0"/>
        <w:autoSpaceDN w:val="0"/>
        <w:adjustRightInd w:val="0"/>
        <w:spacing w:before="0" w:after="0"/>
        <w:rPr>
          <w:bCs/>
          <w:color w:val="000000"/>
        </w:rPr>
      </w:pPr>
      <w:r w:rsidRPr="00715450">
        <w:rPr>
          <w:bCs/>
          <w:color w:val="000000"/>
        </w:rPr>
        <w:t>University of Guelph</w:t>
      </w:r>
    </w:p>
    <w:p w14:paraId="5BFAB4D5" w14:textId="77777777" w:rsidR="00813792" w:rsidRPr="00715450" w:rsidRDefault="00813792" w:rsidP="00813792">
      <w:pPr>
        <w:widowControl w:val="0"/>
        <w:autoSpaceDE w:val="0"/>
        <w:autoSpaceDN w:val="0"/>
        <w:adjustRightInd w:val="0"/>
        <w:spacing w:before="0" w:after="0"/>
        <w:rPr>
          <w:bCs/>
          <w:color w:val="000000"/>
        </w:rPr>
      </w:pPr>
      <w:r w:rsidRPr="00715450">
        <w:rPr>
          <w:bCs/>
          <w:color w:val="000000"/>
        </w:rPr>
        <w:t>Day Hall, Room 211</w:t>
      </w:r>
    </w:p>
    <w:p w14:paraId="3BF84551" w14:textId="5D04542D" w:rsidR="00813792" w:rsidRPr="00715450" w:rsidRDefault="00813792" w:rsidP="00813792">
      <w:pPr>
        <w:spacing w:before="0" w:after="0"/>
      </w:pPr>
      <w:r w:rsidRPr="00715450">
        <w:rPr>
          <w:color w:val="000000" w:themeColor="text1"/>
        </w:rPr>
        <w:t>Email:</w:t>
      </w:r>
      <w:r w:rsidRPr="00715450">
        <w:rPr>
          <w:b/>
          <w:color w:val="0000FF"/>
        </w:rPr>
        <w:t xml:space="preserve"> </w:t>
      </w:r>
      <w:r w:rsidR="00170C5C" w:rsidRPr="00715450">
        <w:rPr>
          <w:rFonts w:ascii="ZWAdobeF" w:hAnsi="ZWAdobeF" w:cs="ZWAdobeF"/>
          <w:sz w:val="2"/>
          <w:szCs w:val="2"/>
        </w:rPr>
        <w:t>35T</w:t>
      </w:r>
      <w:hyperlink r:id="rId25" w:tgtFrame="_blank" w:history="1">
        <w:r w:rsidR="00BD591A" w:rsidRPr="00715450">
          <w:rPr>
            <w:rFonts w:ascii="ZWAdobeF" w:hAnsi="ZWAdobeF" w:cs="ZWAdobeF"/>
            <w:sz w:val="2"/>
            <w:szCs w:val="2"/>
          </w:rPr>
          <w:t>35T</w:t>
        </w:r>
        <w:r w:rsidRPr="00715450">
          <w:rPr>
            <w:rStyle w:val="Hyperlink"/>
          </w:rPr>
          <w:t>courselink@uoguelph.ca</w:t>
        </w:r>
      </w:hyperlink>
      <w:r w:rsidR="00BD591A" w:rsidRPr="00715450">
        <w:rPr>
          <w:rStyle w:val="Hyperlink"/>
          <w:rFonts w:ascii="ZWAdobeF" w:hAnsi="ZWAdobeF" w:cs="ZWAdobeF"/>
          <w:color w:val="auto"/>
          <w:sz w:val="2"/>
          <w:szCs w:val="2"/>
          <w:u w:val="none"/>
        </w:rPr>
        <w:t>35T</w:t>
      </w:r>
    </w:p>
    <w:p w14:paraId="3E880A85" w14:textId="77777777" w:rsidR="00813792" w:rsidRPr="00715450" w:rsidRDefault="00813792" w:rsidP="00813792">
      <w:pPr>
        <w:spacing w:before="0" w:after="0"/>
      </w:pPr>
      <w:r w:rsidRPr="00715450">
        <w:t>Tel: 519-824-4120 ext. 56939</w:t>
      </w:r>
    </w:p>
    <w:p w14:paraId="04085ED8" w14:textId="77777777" w:rsidR="00813792" w:rsidRPr="00715450" w:rsidRDefault="00813792" w:rsidP="0091614A">
      <w:pPr>
        <w:widowControl w:val="0"/>
        <w:autoSpaceDE w:val="0"/>
        <w:autoSpaceDN w:val="0"/>
        <w:adjustRightInd w:val="0"/>
        <w:spacing w:before="0"/>
        <w:rPr>
          <w:color w:val="000000"/>
        </w:rPr>
      </w:pPr>
      <w:r w:rsidRPr="00715450">
        <w:rPr>
          <w:color w:val="000000"/>
        </w:rPr>
        <w:t>Toll-Free (CAN/USA): 1-866-275-1478</w:t>
      </w:r>
    </w:p>
    <w:p w14:paraId="502B45BB" w14:textId="77777777" w:rsidR="00813792" w:rsidRPr="00715450" w:rsidRDefault="00813792" w:rsidP="00813792">
      <w:pPr>
        <w:spacing w:before="0" w:after="0"/>
        <w:rPr>
          <w:b/>
          <w:color w:val="000000"/>
        </w:rPr>
      </w:pPr>
      <w:r w:rsidRPr="00715450">
        <w:rPr>
          <w:b/>
          <w:color w:val="000000"/>
        </w:rPr>
        <w:t>Walk-In Hours (Eastern Time):</w:t>
      </w:r>
    </w:p>
    <w:p w14:paraId="45FADE06" w14:textId="08CDD09E" w:rsidR="00C82FD3" w:rsidRPr="00715450" w:rsidRDefault="00813792" w:rsidP="00FB70A7">
      <w:pPr>
        <w:spacing w:before="0"/>
        <w:rPr>
          <w:color w:val="000000"/>
        </w:rPr>
      </w:pPr>
      <w:r w:rsidRPr="00715450">
        <w:rPr>
          <w:color w:val="000000"/>
        </w:rPr>
        <w:t>Monday thru Friday: 8:30 a</w:t>
      </w:r>
      <w:r w:rsidR="00FB70A7" w:rsidRPr="00715450">
        <w:rPr>
          <w:color w:val="000000"/>
        </w:rPr>
        <w:t>.</w:t>
      </w:r>
      <w:r w:rsidRPr="00715450">
        <w:rPr>
          <w:color w:val="000000"/>
        </w:rPr>
        <w:t>m</w:t>
      </w:r>
      <w:r w:rsidR="00FB70A7" w:rsidRPr="00715450">
        <w:rPr>
          <w:color w:val="000000"/>
        </w:rPr>
        <w:t>.</w:t>
      </w:r>
      <w:r w:rsidRPr="00715450">
        <w:rPr>
          <w:color w:val="000000"/>
        </w:rPr>
        <w:t>–4:30 p</w:t>
      </w:r>
      <w:r w:rsidR="00FB70A7" w:rsidRPr="00715450">
        <w:rPr>
          <w:color w:val="000000"/>
        </w:rPr>
        <w:t>.</w:t>
      </w:r>
      <w:r w:rsidRPr="00715450">
        <w:rPr>
          <w:color w:val="000000"/>
        </w:rPr>
        <w:t>m</w:t>
      </w:r>
      <w:r w:rsidR="00FB70A7" w:rsidRPr="00715450">
        <w:rPr>
          <w:color w:val="000000"/>
        </w:rPr>
        <w:t>.</w:t>
      </w:r>
    </w:p>
    <w:p w14:paraId="6A3B3FC3" w14:textId="5D98B23E" w:rsidR="00813792" w:rsidRPr="00715450" w:rsidRDefault="00813792" w:rsidP="00813792">
      <w:pPr>
        <w:spacing w:before="0" w:after="0"/>
        <w:rPr>
          <w:b/>
          <w:color w:val="000000"/>
        </w:rPr>
      </w:pPr>
      <w:r w:rsidRPr="00715450">
        <w:rPr>
          <w:b/>
          <w:color w:val="000000"/>
        </w:rPr>
        <w:t>Phone/Email Hours (Eastern Time):</w:t>
      </w:r>
    </w:p>
    <w:p w14:paraId="7E0A08A2" w14:textId="35508301" w:rsidR="00813792" w:rsidRPr="00715450" w:rsidRDefault="00813792" w:rsidP="00813792">
      <w:pPr>
        <w:spacing w:before="0" w:after="0"/>
        <w:rPr>
          <w:color w:val="000000"/>
        </w:rPr>
      </w:pPr>
      <w:r w:rsidRPr="00715450">
        <w:rPr>
          <w:color w:val="000000"/>
        </w:rPr>
        <w:t>Monday thru Friday: 8:30 a</w:t>
      </w:r>
      <w:r w:rsidR="00FB70A7" w:rsidRPr="00715450">
        <w:rPr>
          <w:color w:val="000000"/>
        </w:rPr>
        <w:t>.</w:t>
      </w:r>
      <w:r w:rsidRPr="00715450">
        <w:rPr>
          <w:color w:val="000000"/>
        </w:rPr>
        <w:t>m</w:t>
      </w:r>
      <w:r w:rsidR="00FB70A7" w:rsidRPr="00715450">
        <w:rPr>
          <w:color w:val="000000"/>
        </w:rPr>
        <w:t>.</w:t>
      </w:r>
      <w:r w:rsidRPr="00715450">
        <w:rPr>
          <w:color w:val="000000"/>
        </w:rPr>
        <w:t>–8:30 p</w:t>
      </w:r>
      <w:r w:rsidR="00FB70A7" w:rsidRPr="00715450">
        <w:rPr>
          <w:color w:val="000000"/>
        </w:rPr>
        <w:t>.</w:t>
      </w:r>
      <w:r w:rsidRPr="00715450">
        <w:rPr>
          <w:color w:val="000000"/>
        </w:rPr>
        <w:t>m</w:t>
      </w:r>
      <w:r w:rsidR="00FB70A7" w:rsidRPr="00715450">
        <w:rPr>
          <w:color w:val="000000"/>
        </w:rPr>
        <w:t>.</w:t>
      </w:r>
    </w:p>
    <w:p w14:paraId="61FA2529" w14:textId="08541180" w:rsidR="002C4B96" w:rsidRPr="00715450" w:rsidRDefault="00813792" w:rsidP="007B11C9">
      <w:pPr>
        <w:spacing w:before="0" w:after="0"/>
        <w:rPr>
          <w:color w:val="000000"/>
        </w:rPr>
      </w:pPr>
      <w:r w:rsidRPr="00715450">
        <w:rPr>
          <w:color w:val="000000"/>
        </w:rPr>
        <w:t>Saturday: 10:00 am–4:00 p</w:t>
      </w:r>
      <w:r w:rsidR="00FB70A7" w:rsidRPr="00715450">
        <w:rPr>
          <w:color w:val="000000"/>
        </w:rPr>
        <w:t>.</w:t>
      </w:r>
      <w:r w:rsidRPr="00715450">
        <w:rPr>
          <w:color w:val="000000"/>
        </w:rPr>
        <w:t>m</w:t>
      </w:r>
      <w:r w:rsidR="00FB70A7" w:rsidRPr="00715450">
        <w:rPr>
          <w:color w:val="000000"/>
        </w:rPr>
        <w:t>.</w:t>
      </w:r>
      <w:r w:rsidRPr="00715450">
        <w:rPr>
          <w:rFonts w:ascii="PMingLiU" w:eastAsia="PMingLiU" w:hAnsi="PMingLiU" w:cs="PMingLiU"/>
          <w:color w:val="000000"/>
        </w:rPr>
        <w:br/>
      </w:r>
      <w:r w:rsidRPr="00715450">
        <w:rPr>
          <w:color w:val="000000"/>
        </w:rPr>
        <w:t>Sunday: 12:00 pm–6:00 p</w:t>
      </w:r>
      <w:r w:rsidR="00FB70A7" w:rsidRPr="00715450">
        <w:rPr>
          <w:color w:val="000000"/>
        </w:rPr>
        <w:t>.</w:t>
      </w:r>
      <w:r w:rsidRPr="00715450">
        <w:rPr>
          <w:color w:val="000000"/>
        </w:rPr>
        <w:t>m</w:t>
      </w:r>
      <w:r w:rsidR="00FB70A7" w:rsidRPr="00715450">
        <w:rPr>
          <w:color w:val="000000"/>
        </w:rPr>
        <w:t>.</w:t>
      </w:r>
    </w:p>
    <w:bookmarkEnd w:id="7"/>
    <w:p w14:paraId="54708EE7" w14:textId="1972ACE2" w:rsidR="00ED348D" w:rsidRPr="00715450" w:rsidRDefault="00ED348D" w:rsidP="007B11C9">
      <w:pPr>
        <w:pStyle w:val="Heading2"/>
        <w:pBdr>
          <w:top w:val="single" w:sz="8" w:space="12" w:color="BFBFBF" w:themeColor="background1" w:themeShade="BF"/>
        </w:pBdr>
      </w:pPr>
      <w:r w:rsidRPr="00715450">
        <w:t>Course Specific Standard Statements</w:t>
      </w:r>
    </w:p>
    <w:p w14:paraId="7D271B2A" w14:textId="77777777" w:rsidR="00BE6D7F" w:rsidRPr="00715450" w:rsidRDefault="00BE6D7F" w:rsidP="00BE6D7F">
      <w:pPr>
        <w:pStyle w:val="Heading3"/>
      </w:pPr>
      <w:r w:rsidRPr="00715450">
        <w:t>Acceptable Use</w:t>
      </w:r>
    </w:p>
    <w:p w14:paraId="604A25FF" w14:textId="426B153F" w:rsidR="00BE6D7F" w:rsidRPr="00715450" w:rsidRDefault="00BE6D7F" w:rsidP="00CF1AE7">
      <w:pPr>
        <w:rPr>
          <w:color w:val="000000"/>
        </w:rPr>
      </w:pPr>
      <w:r w:rsidRPr="00715450">
        <w:rPr>
          <w:color w:val="000000"/>
        </w:rPr>
        <w:t xml:space="preserve">The University of Guelph has an </w:t>
      </w:r>
      <w:r w:rsidR="00170C5C" w:rsidRPr="00715450">
        <w:rPr>
          <w:rFonts w:ascii="ZWAdobeF" w:hAnsi="ZWAdobeF" w:cs="ZWAdobeF"/>
          <w:sz w:val="2"/>
          <w:szCs w:val="2"/>
        </w:rPr>
        <w:t>35T</w:t>
      </w:r>
      <w:hyperlink r:id="rId26" w:tgtFrame="_blank" w:history="1">
        <w:r w:rsidR="00BD591A" w:rsidRPr="00715450">
          <w:rPr>
            <w:rFonts w:ascii="ZWAdobeF" w:hAnsi="ZWAdobeF" w:cs="ZWAdobeF"/>
            <w:sz w:val="2"/>
            <w:szCs w:val="2"/>
          </w:rPr>
          <w:t>35T</w:t>
        </w:r>
        <w:r w:rsidRPr="00715450">
          <w:rPr>
            <w:rStyle w:val="Hyperlink"/>
          </w:rPr>
          <w:t>Acceptable Use Policy</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rPr>
          <w:color w:val="000000"/>
        </w:rPr>
        <w:t xml:space="preserve">, which you are expected to adhere </w:t>
      </w:r>
      <w:r w:rsidRPr="00715450">
        <w:rPr>
          <w:noProof/>
          <w:color w:val="000000"/>
        </w:rPr>
        <w:t>to</w:t>
      </w:r>
      <w:r w:rsidRPr="00715450">
        <w:rPr>
          <w:color w:val="000000"/>
        </w:rPr>
        <w:t>.</w:t>
      </w:r>
    </w:p>
    <w:p w14:paraId="17A09EB3" w14:textId="77777777" w:rsidR="00BE6D7F" w:rsidRPr="00715450" w:rsidRDefault="00BE6D7F" w:rsidP="00CF1AE7">
      <w:pPr>
        <w:rPr>
          <w:color w:val="000000"/>
        </w:rPr>
      </w:pPr>
      <w:r w:rsidRPr="00715450">
        <w:t>https://www.uoguelph.ca/ccs/infosec/aup</w:t>
      </w:r>
    </w:p>
    <w:p w14:paraId="07F5048F" w14:textId="5028BC9D" w:rsidR="00ED348D" w:rsidRPr="00715450" w:rsidRDefault="00ED348D" w:rsidP="00ED348D">
      <w:pPr>
        <w:pStyle w:val="Heading3"/>
      </w:pPr>
      <w:r w:rsidRPr="00715450">
        <w:t xml:space="preserve">Communicating </w:t>
      </w:r>
      <w:r w:rsidR="0091614A" w:rsidRPr="00715450">
        <w:t>with Your Instructor</w:t>
      </w:r>
    </w:p>
    <w:p w14:paraId="5DBC9905" w14:textId="77777777" w:rsidR="00ED348D" w:rsidRPr="00715450" w:rsidRDefault="00ED348D" w:rsidP="00ED348D">
      <w:r w:rsidRPr="00715450">
        <w:t>During the course, your i</w:t>
      </w:r>
      <w:r w:rsidR="00AA63DD" w:rsidRPr="00715450">
        <w:t>nstructor</w:t>
      </w:r>
      <w:r w:rsidRPr="00715450">
        <w:t xml:space="preserve"> will interact with you on various course matters on the course website using the following ways of communication:</w:t>
      </w:r>
    </w:p>
    <w:p w14:paraId="27474210" w14:textId="77777777" w:rsidR="00ED348D" w:rsidRPr="00715450" w:rsidRDefault="00A313AF" w:rsidP="00372554">
      <w:pPr>
        <w:pStyle w:val="ListParagraph"/>
        <w:numPr>
          <w:ilvl w:val="0"/>
          <w:numId w:val="12"/>
        </w:numPr>
      </w:pPr>
      <w:r w:rsidRPr="00715450">
        <w:rPr>
          <w:b/>
        </w:rPr>
        <w:t>Announcements</w:t>
      </w:r>
      <w:r w:rsidR="00ED348D" w:rsidRPr="00715450">
        <w:rPr>
          <w:b/>
        </w:rPr>
        <w:t>:</w:t>
      </w:r>
      <w:r w:rsidR="00ED348D" w:rsidRPr="00715450">
        <w:t xml:space="preserve"> The instructor will use </w:t>
      </w:r>
      <w:r w:rsidR="00535E22" w:rsidRPr="00715450">
        <w:rPr>
          <w:b/>
        </w:rPr>
        <w:t>Announcements</w:t>
      </w:r>
      <w:r w:rsidR="00535E22" w:rsidRPr="00715450">
        <w:t xml:space="preserve"> on the Course Home page</w:t>
      </w:r>
      <w:r w:rsidR="00ED348D" w:rsidRPr="00715450">
        <w:t xml:space="preserve"> to provide you with course reminders and updates. Please check this section frequently for course updates from your instructor.</w:t>
      </w:r>
    </w:p>
    <w:p w14:paraId="73BE3334" w14:textId="741B4753" w:rsidR="00ED348D" w:rsidRPr="00715450" w:rsidRDefault="00EB67F3" w:rsidP="00372554">
      <w:pPr>
        <w:pStyle w:val="ListParagraph"/>
        <w:numPr>
          <w:ilvl w:val="0"/>
          <w:numId w:val="12"/>
        </w:numPr>
      </w:pPr>
      <w:r w:rsidRPr="00715450">
        <w:rPr>
          <w:b/>
        </w:rPr>
        <w:t>Main Discussion</w:t>
      </w:r>
      <w:r w:rsidR="00ED348D" w:rsidRPr="00715450">
        <w:rPr>
          <w:b/>
        </w:rPr>
        <w:t>:</w:t>
      </w:r>
      <w:r w:rsidR="00ED348D" w:rsidRPr="00715450">
        <w:t xml:space="preserve"> Use this discussion forum to ask questions of your instructor about content or course-related issues with which you are unfamiliar. If you encounter difficulties, the instructor is here to help you. Please post general course-related questions to the discussion forum so that all students have an opportunity to review the response. </w:t>
      </w:r>
      <w:r w:rsidR="00EF3DBF" w:rsidRPr="00715450">
        <w:rPr>
          <w:noProof/>
        </w:rPr>
        <w:t xml:space="preserve">To access this discussion forum, select </w:t>
      </w:r>
      <w:r w:rsidR="00EF3DBF" w:rsidRPr="00715450">
        <w:rPr>
          <w:b/>
          <w:noProof/>
        </w:rPr>
        <w:t>Discussions</w:t>
      </w:r>
      <w:r w:rsidR="00EF3DBF" w:rsidRPr="00715450">
        <w:rPr>
          <w:noProof/>
        </w:rPr>
        <w:t xml:space="preserve"> from the </w:t>
      </w:r>
      <w:r w:rsidR="00EF3DBF" w:rsidRPr="00715450">
        <w:rPr>
          <w:b/>
          <w:noProof/>
        </w:rPr>
        <w:t>Tools</w:t>
      </w:r>
      <w:r w:rsidR="00EF3DBF" w:rsidRPr="00715450">
        <w:rPr>
          <w:noProof/>
        </w:rPr>
        <w:t xml:space="preserve"> dropdown menu.</w:t>
      </w:r>
    </w:p>
    <w:p w14:paraId="5E9AA086" w14:textId="038FF593" w:rsidR="00EB6EBA" w:rsidRPr="00715450" w:rsidRDefault="00EB6EBA" w:rsidP="00372554">
      <w:pPr>
        <w:pStyle w:val="CommentText"/>
        <w:numPr>
          <w:ilvl w:val="0"/>
          <w:numId w:val="12"/>
        </w:numPr>
      </w:pPr>
      <w:r w:rsidRPr="00715450">
        <w:rPr>
          <w:b/>
        </w:rPr>
        <w:lastRenderedPageBreak/>
        <w:t>Café:</w:t>
      </w:r>
      <w:r w:rsidR="004205DE" w:rsidRPr="00715450">
        <w:rPr>
          <w:b/>
        </w:rPr>
        <w:t xml:space="preserve"> </w:t>
      </w:r>
      <w:r w:rsidR="004205DE" w:rsidRPr="00715450">
        <w:t>Visit the</w:t>
      </w:r>
      <w:r w:rsidRPr="00715450">
        <w:t xml:space="preserve"> “Café”</w:t>
      </w:r>
      <w:r w:rsidR="004205DE" w:rsidRPr="00715450">
        <w:t>, a</w:t>
      </w:r>
      <w:r w:rsidRPr="00715450">
        <w:t xml:space="preserve"> discussion forum </w:t>
      </w:r>
      <w:r w:rsidR="004205DE" w:rsidRPr="00715450">
        <w:t xml:space="preserve">created for you </w:t>
      </w:r>
      <w:r w:rsidRPr="00715450">
        <w:t>to post interesting information or to share stories</w:t>
      </w:r>
      <w:r w:rsidR="00EB67F3" w:rsidRPr="00715450">
        <w:t>, life experiences with Spanish</w:t>
      </w:r>
      <w:r w:rsidRPr="00715450">
        <w:t xml:space="preserve"> or resources with </w:t>
      </w:r>
      <w:r w:rsidR="00EB67F3" w:rsidRPr="00715450">
        <w:t xml:space="preserve">your classmates, the </w:t>
      </w:r>
      <w:r w:rsidR="009E589D" w:rsidRPr="00715450">
        <w:t>instructor,</w:t>
      </w:r>
      <w:r w:rsidR="00EB67F3" w:rsidRPr="00715450">
        <w:t xml:space="preserve"> and the TA.</w:t>
      </w:r>
      <w:r w:rsidRPr="00715450">
        <w:t xml:space="preserve"> </w:t>
      </w:r>
    </w:p>
    <w:p w14:paraId="62BF5876" w14:textId="5663C758" w:rsidR="00ED348D" w:rsidRPr="00715450" w:rsidRDefault="00ED348D" w:rsidP="00372554">
      <w:pPr>
        <w:pStyle w:val="ListParagraph"/>
        <w:numPr>
          <w:ilvl w:val="0"/>
          <w:numId w:val="12"/>
        </w:numPr>
      </w:pPr>
      <w:r w:rsidRPr="00715450">
        <w:rPr>
          <w:b/>
          <w:bCs/>
        </w:rPr>
        <w:t>Email:</w:t>
      </w:r>
      <w:r w:rsidRPr="00715450">
        <w:t xml:space="preserve"> If you have a conflict that prevents you from completing course requirements, or have a question concerning a personal matter, </w:t>
      </w:r>
      <w:r w:rsidR="147FAC6E" w:rsidRPr="00715450">
        <w:t>contact</w:t>
      </w:r>
      <w:r w:rsidRPr="00715450">
        <w:t xml:space="preserve"> your instructor by email. The instructor will respond to your email within 48 to 72 hours.</w:t>
      </w:r>
    </w:p>
    <w:p w14:paraId="56336A6A" w14:textId="2AF69184" w:rsidR="00C82FD3" w:rsidRPr="00715450" w:rsidRDefault="00C47616" w:rsidP="00372554">
      <w:pPr>
        <w:pStyle w:val="ListParagraph"/>
        <w:numPr>
          <w:ilvl w:val="0"/>
          <w:numId w:val="12"/>
        </w:numPr>
      </w:pPr>
      <w:r w:rsidRPr="00715450">
        <w:rPr>
          <w:b/>
        </w:rPr>
        <w:t xml:space="preserve">Online meeting: </w:t>
      </w:r>
      <w:r w:rsidR="006B7F3B" w:rsidRPr="00715450">
        <w:t>If you have a complex question that you would like to discuss with your instructor, you may book an online meeting.</w:t>
      </w:r>
      <w:r w:rsidR="006B7F3B" w:rsidRPr="00715450">
        <w:rPr>
          <w:b/>
        </w:rPr>
        <w:t xml:space="preserve"> </w:t>
      </w:r>
      <w:r w:rsidR="006B7F3B" w:rsidRPr="00715450">
        <w:t>Online meetings depend on the availability of you and the instructor, and are booked on a first come first served basis.</w:t>
      </w:r>
    </w:p>
    <w:p w14:paraId="72F0E26C" w14:textId="77777777" w:rsidR="00ED348D" w:rsidRPr="00715450" w:rsidRDefault="00ED348D" w:rsidP="00ED348D">
      <w:pPr>
        <w:pStyle w:val="Heading3"/>
      </w:pPr>
      <w:r w:rsidRPr="00715450">
        <w:t>Netiquette Expectations</w:t>
      </w:r>
    </w:p>
    <w:p w14:paraId="1E2B374E" w14:textId="57D134D2" w:rsidR="00ED348D" w:rsidRPr="00715450" w:rsidRDefault="00ED348D" w:rsidP="00ED348D">
      <w:r w:rsidRPr="00715450">
        <w:t xml:space="preserve">For distance education courses, the course website is considered the classroom and the same protections, expectations, guidelines, and regulations used in face-to-face settings apply, </w:t>
      </w:r>
      <w:r w:rsidR="2B3D5388" w:rsidRPr="00715450">
        <w:t xml:space="preserve">in addition to </w:t>
      </w:r>
      <w:r w:rsidRPr="00715450">
        <w:t>other policies and considerations that come into play specifically because these courses are online.</w:t>
      </w:r>
    </w:p>
    <w:p w14:paraId="7AF57EBA" w14:textId="77777777" w:rsidR="00ED348D" w:rsidRPr="00715450" w:rsidRDefault="00ED348D" w:rsidP="00ED348D">
      <w:r w:rsidRPr="00715450">
        <w:t xml:space="preserve">Inappropriate online behaviour will not </w:t>
      </w:r>
      <w:r w:rsidRPr="00715450">
        <w:rPr>
          <w:noProof/>
        </w:rPr>
        <w:t>be tolerated</w:t>
      </w:r>
      <w:r w:rsidRPr="00715450">
        <w:t>. Examples of inappropriate online behaviour include:</w:t>
      </w:r>
    </w:p>
    <w:p w14:paraId="370BAC24" w14:textId="77777777" w:rsidR="00B66B70" w:rsidRPr="00715450" w:rsidRDefault="00B66B70" w:rsidP="00372554">
      <w:pPr>
        <w:pStyle w:val="ListParagraph"/>
        <w:numPr>
          <w:ilvl w:val="0"/>
          <w:numId w:val="15"/>
        </w:numPr>
      </w:pPr>
      <w:r w:rsidRPr="00715450">
        <w:t>Posting inflammatory messages about your instructor or fellow students;</w:t>
      </w:r>
    </w:p>
    <w:p w14:paraId="55D7C39C" w14:textId="77777777" w:rsidR="00B66B70" w:rsidRPr="00715450" w:rsidRDefault="00B66B70" w:rsidP="00372554">
      <w:pPr>
        <w:pStyle w:val="ListParagraph"/>
        <w:numPr>
          <w:ilvl w:val="0"/>
          <w:numId w:val="15"/>
        </w:numPr>
      </w:pPr>
      <w:r w:rsidRPr="00715450">
        <w:t>Using obscene or offensive language online;</w:t>
      </w:r>
    </w:p>
    <w:p w14:paraId="51780C0A" w14:textId="77777777" w:rsidR="00B66B70" w:rsidRPr="00715450" w:rsidRDefault="00B66B70" w:rsidP="00372554">
      <w:pPr>
        <w:pStyle w:val="ListParagraph"/>
        <w:numPr>
          <w:ilvl w:val="0"/>
          <w:numId w:val="15"/>
        </w:numPr>
      </w:pPr>
      <w:r w:rsidRPr="00715450">
        <w:t>Copying or presenting someone else's work as your own;</w:t>
      </w:r>
    </w:p>
    <w:p w14:paraId="0572C9B5" w14:textId="77777777" w:rsidR="00B66B70" w:rsidRPr="00715450" w:rsidRDefault="00B66B70" w:rsidP="00372554">
      <w:pPr>
        <w:pStyle w:val="ListParagraph"/>
        <w:numPr>
          <w:ilvl w:val="0"/>
          <w:numId w:val="15"/>
        </w:numPr>
      </w:pPr>
      <w:r w:rsidRPr="00715450">
        <w:t>Adapting information from the Internet without using proper citations or references;</w:t>
      </w:r>
    </w:p>
    <w:p w14:paraId="1FB0D1B7" w14:textId="77777777" w:rsidR="00B66B70" w:rsidRPr="00715450" w:rsidRDefault="00B66B70" w:rsidP="00372554">
      <w:pPr>
        <w:pStyle w:val="ListParagraph"/>
        <w:numPr>
          <w:ilvl w:val="0"/>
          <w:numId w:val="15"/>
        </w:numPr>
      </w:pPr>
      <w:r w:rsidRPr="00715450">
        <w:t>Buying or selling term papers or assignments;</w:t>
      </w:r>
    </w:p>
    <w:p w14:paraId="5D6A0C5B" w14:textId="77777777" w:rsidR="00B66B70" w:rsidRPr="00715450" w:rsidRDefault="00B66B70" w:rsidP="00372554">
      <w:pPr>
        <w:pStyle w:val="ListParagraph"/>
        <w:numPr>
          <w:ilvl w:val="0"/>
          <w:numId w:val="15"/>
        </w:numPr>
      </w:pPr>
      <w:r w:rsidRPr="00715450">
        <w:t>Posting or selling course materials to course notes websites;</w:t>
      </w:r>
    </w:p>
    <w:p w14:paraId="4868E5B6" w14:textId="77777777" w:rsidR="00B66B70" w:rsidRPr="00715450" w:rsidRDefault="00B66B70" w:rsidP="00372554">
      <w:pPr>
        <w:pStyle w:val="ListParagraph"/>
        <w:numPr>
          <w:ilvl w:val="0"/>
          <w:numId w:val="15"/>
        </w:numPr>
      </w:pPr>
      <w:r w:rsidRPr="00715450">
        <w:t>Having someone else complete your quiz or completing a quiz for/with another student;</w:t>
      </w:r>
    </w:p>
    <w:p w14:paraId="7B414B1C" w14:textId="77777777" w:rsidR="00B66B70" w:rsidRPr="00715450" w:rsidRDefault="00B66B70" w:rsidP="00372554">
      <w:pPr>
        <w:pStyle w:val="ListParagraph"/>
        <w:numPr>
          <w:ilvl w:val="0"/>
          <w:numId w:val="15"/>
        </w:numPr>
      </w:pPr>
      <w:r w:rsidRPr="00715450">
        <w:t>Stating false claims about lost quiz answers or other assignment submissions;</w:t>
      </w:r>
    </w:p>
    <w:p w14:paraId="12EB62C4" w14:textId="77777777" w:rsidR="00B66B70" w:rsidRPr="00715450" w:rsidRDefault="00B66B70" w:rsidP="00372554">
      <w:pPr>
        <w:pStyle w:val="ListParagraph"/>
        <w:numPr>
          <w:ilvl w:val="0"/>
          <w:numId w:val="15"/>
        </w:numPr>
      </w:pPr>
      <w:r w:rsidRPr="00715450">
        <w:t>Threatening or harassing a student or instructor online;</w:t>
      </w:r>
    </w:p>
    <w:p w14:paraId="6B38BAC3" w14:textId="77777777" w:rsidR="00B66B70" w:rsidRPr="00715450" w:rsidRDefault="00B66B70" w:rsidP="00372554">
      <w:pPr>
        <w:pStyle w:val="ListParagraph"/>
        <w:numPr>
          <w:ilvl w:val="0"/>
          <w:numId w:val="15"/>
        </w:numPr>
      </w:pPr>
      <w:r w:rsidRPr="00715450">
        <w:t xml:space="preserve">Discriminating against fellow students, instructors, </w:t>
      </w:r>
      <w:r w:rsidRPr="00715450">
        <w:rPr>
          <w:noProof/>
        </w:rPr>
        <w:t>and/or</w:t>
      </w:r>
      <w:r w:rsidRPr="00715450">
        <w:t xml:space="preserve"> TAs;</w:t>
      </w:r>
    </w:p>
    <w:p w14:paraId="7A61C891" w14:textId="77777777" w:rsidR="00B66B70" w:rsidRPr="00715450" w:rsidRDefault="00B66B70" w:rsidP="00372554">
      <w:pPr>
        <w:pStyle w:val="ListParagraph"/>
        <w:numPr>
          <w:ilvl w:val="0"/>
          <w:numId w:val="15"/>
        </w:numPr>
      </w:pPr>
      <w:r w:rsidRPr="00715450">
        <w:t>Using the course website to promote profit-driven products or services;</w:t>
      </w:r>
    </w:p>
    <w:p w14:paraId="1CAB30F0" w14:textId="6C4B1E19" w:rsidR="00B66B70" w:rsidRPr="00715450" w:rsidRDefault="00B66B70" w:rsidP="00372554">
      <w:pPr>
        <w:pStyle w:val="ListParagraph"/>
        <w:numPr>
          <w:ilvl w:val="0"/>
          <w:numId w:val="15"/>
        </w:numPr>
        <w:rPr>
          <w:rFonts w:asciiTheme="minorHAnsi" w:eastAsiaTheme="minorEastAsia" w:hAnsiTheme="minorHAnsi" w:cstheme="minorBidi"/>
          <w:noProof/>
        </w:rPr>
      </w:pPr>
      <w:r w:rsidRPr="00715450">
        <w:t>Attempting to compromise the security or functionality of the learning management system;</w:t>
      </w:r>
    </w:p>
    <w:p w14:paraId="54B61DAC" w14:textId="29111458" w:rsidR="398EA11F" w:rsidRPr="00715450" w:rsidRDefault="398EA11F" w:rsidP="00372554">
      <w:pPr>
        <w:pStyle w:val="ListParagraph"/>
        <w:numPr>
          <w:ilvl w:val="0"/>
          <w:numId w:val="15"/>
        </w:numPr>
        <w:rPr>
          <w:rFonts w:asciiTheme="minorHAnsi" w:eastAsiaTheme="minorEastAsia" w:hAnsiTheme="minorHAnsi" w:cstheme="minorBidi"/>
        </w:rPr>
      </w:pPr>
      <w:r w:rsidRPr="00715450">
        <w:rPr>
          <w:lang w:val="en-US"/>
        </w:rPr>
        <w:t xml:space="preserve">Sharing your username and password; and </w:t>
      </w:r>
    </w:p>
    <w:p w14:paraId="172D0B2F" w14:textId="69DCD639" w:rsidR="398EA11F" w:rsidRPr="00715450" w:rsidRDefault="398EA11F" w:rsidP="00372554">
      <w:pPr>
        <w:pStyle w:val="ListParagraph"/>
        <w:numPr>
          <w:ilvl w:val="0"/>
          <w:numId w:val="15"/>
        </w:numPr>
        <w:rPr>
          <w:rFonts w:asciiTheme="minorHAnsi" w:eastAsiaTheme="minorEastAsia" w:hAnsiTheme="minorHAnsi" w:cstheme="minorBidi"/>
        </w:rPr>
      </w:pPr>
      <w:r w:rsidRPr="00715450">
        <w:rPr>
          <w:lang w:val="en-US"/>
        </w:rPr>
        <w:t>Recording lectures without the permission of the instructor.</w:t>
      </w:r>
    </w:p>
    <w:p w14:paraId="6E8127C6" w14:textId="77777777" w:rsidR="00ED348D" w:rsidRPr="00715450" w:rsidRDefault="00ED348D" w:rsidP="00ED348D">
      <w:pPr>
        <w:pStyle w:val="Heading3"/>
      </w:pPr>
      <w:r w:rsidRPr="00715450">
        <w:lastRenderedPageBreak/>
        <w:t>Submission of Assignments</w:t>
      </w:r>
      <w:r w:rsidR="00213072" w:rsidRPr="00715450">
        <w:t xml:space="preserve"> to Dropbox</w:t>
      </w:r>
    </w:p>
    <w:p w14:paraId="6BDFC6CC" w14:textId="7A2AD1DA" w:rsidR="00ED348D" w:rsidRPr="00715450" w:rsidRDefault="004C249B" w:rsidP="004C249B">
      <w:r w:rsidRPr="00715450">
        <w:t>When submitting your assignments using th</w:t>
      </w:r>
      <w:r w:rsidR="00ED348D" w:rsidRPr="00715450">
        <w:t xml:space="preserve">e </w:t>
      </w:r>
      <w:r w:rsidR="00ED348D" w:rsidRPr="00715450">
        <w:rPr>
          <w:b/>
          <w:bCs/>
        </w:rPr>
        <w:t>Dropbox</w:t>
      </w:r>
      <w:r w:rsidR="007B25FA" w:rsidRPr="00715450">
        <w:rPr>
          <w:b/>
          <w:bCs/>
        </w:rPr>
        <w:t xml:space="preserve"> </w:t>
      </w:r>
      <w:r w:rsidR="007B25FA" w:rsidRPr="00715450">
        <w:t>tool</w:t>
      </w:r>
      <w:r w:rsidRPr="00715450">
        <w:t>, d</w:t>
      </w:r>
      <w:r w:rsidR="00ED348D" w:rsidRPr="00715450">
        <w:t xml:space="preserve">o not leave the page until your assignment has successfully uploaded. To verify that your submission was complete, you can view the submission history immediately after the upload to see which files uploaded successfully. The system will also email you a receipt. Save this email receipt as </w:t>
      </w:r>
      <w:r w:rsidR="002E5192" w:rsidRPr="00715450">
        <w:t xml:space="preserve">proof </w:t>
      </w:r>
      <w:r w:rsidR="00ED348D" w:rsidRPr="00715450">
        <w:t>of submission.</w:t>
      </w:r>
    </w:p>
    <w:p w14:paraId="02DA614C" w14:textId="224D5150" w:rsidR="00ED348D" w:rsidRPr="00715450" w:rsidRDefault="00ED348D" w:rsidP="1094282A">
      <w:r w:rsidRPr="00715450">
        <w:t xml:space="preserve">Be sure to keep a </w:t>
      </w:r>
      <w:r w:rsidRPr="00715450">
        <w:rPr>
          <w:noProof/>
        </w:rPr>
        <w:t>back-up</w:t>
      </w:r>
      <w:r w:rsidRPr="00715450">
        <w:t xml:space="preserve"> copy of all your assignments </w:t>
      </w:r>
      <w:r w:rsidRPr="00715450">
        <w:rPr>
          <w:noProof/>
        </w:rPr>
        <w:t>in the event that</w:t>
      </w:r>
      <w:r w:rsidRPr="00715450">
        <w:t xml:space="preserve"> they </w:t>
      </w:r>
      <w:r w:rsidRPr="00715450">
        <w:rPr>
          <w:noProof/>
        </w:rPr>
        <w:t>are lost</w:t>
      </w:r>
      <w:r w:rsidRPr="00715450">
        <w:t xml:space="preserve"> in transition. </w:t>
      </w:r>
      <w:r w:rsidR="007A7B89" w:rsidRPr="00715450">
        <w:rPr>
          <w:noProof/>
        </w:rPr>
        <w:t>To</w:t>
      </w:r>
      <w:r w:rsidRPr="00715450">
        <w:t xml:space="preserve"> avoid any </w:t>
      </w:r>
      <w:r w:rsidR="007B25FA" w:rsidRPr="00715450">
        <w:t>last-minute</w:t>
      </w:r>
      <w:r w:rsidRPr="00715450">
        <w:t xml:space="preserve"> com</w:t>
      </w:r>
      <w:r w:rsidR="00AA63DD" w:rsidRPr="00715450">
        <w:t>puter problems, your instructor</w:t>
      </w:r>
      <w:r w:rsidRPr="00715450">
        <w:t xml:space="preserve"> strongly recommend</w:t>
      </w:r>
      <w:r w:rsidR="00C4100F" w:rsidRPr="00715450">
        <w:t>s</w:t>
      </w:r>
      <w:r w:rsidRPr="00715450">
        <w:t xml:space="preserve"> you save your assignments to </w:t>
      </w:r>
      <w:r w:rsidRPr="00715450">
        <w:rPr>
          <w:noProof/>
        </w:rPr>
        <w:t>a cloud-based</w:t>
      </w:r>
      <w:r w:rsidRPr="00715450">
        <w:t xml:space="preserve"> </w:t>
      </w:r>
      <w:r w:rsidR="00203605" w:rsidRPr="00715450">
        <w:t>file storage (e.g., Google Docs</w:t>
      </w:r>
      <w:r w:rsidRPr="00715450">
        <w:t>), or send to your email account, so that should something happen to your computer, the assignment c</w:t>
      </w:r>
      <w:r w:rsidR="7F19E5C6" w:rsidRPr="00715450">
        <w:t xml:space="preserve">an </w:t>
      </w:r>
      <w:r w:rsidRPr="00715450">
        <w:t>still be sub</w:t>
      </w:r>
      <w:r w:rsidR="00D627C7" w:rsidRPr="00715450">
        <w:t>mitted on time or re-submitted.</w:t>
      </w:r>
    </w:p>
    <w:p w14:paraId="0ED3445A" w14:textId="77777777" w:rsidR="00ED348D" w:rsidRPr="00715450" w:rsidRDefault="00ED348D" w:rsidP="00ED348D">
      <w:pPr>
        <w:rPr>
          <w:rStyle w:val="Strong"/>
          <w:color w:val="000000"/>
        </w:rPr>
      </w:pPr>
      <w:r w:rsidRPr="00715450">
        <w:t xml:space="preserve">It is your responsibility to submit your assignments on time as specified on the Schedule. Be sure to check the technical requirements and make sure you have the proper computer, that you have a supported browser, and that you have reliable Internet access. Remember that </w:t>
      </w:r>
      <w:r w:rsidRPr="00715450">
        <w:rPr>
          <w:b/>
        </w:rPr>
        <w:t>technical difficulty is not an excuse not to turn in your assignment on time.</w:t>
      </w:r>
      <w:r w:rsidRPr="00715450">
        <w:t xml:space="preserve"> Don’t wait until the last minute as you may get behind in your work.</w:t>
      </w:r>
    </w:p>
    <w:p w14:paraId="33732B67" w14:textId="3E1E1B1F" w:rsidR="00321328" w:rsidRPr="00715450" w:rsidRDefault="00321328" w:rsidP="00321328">
      <w:r w:rsidRPr="00715450">
        <w:rPr>
          <w:lang w:val="en-US"/>
        </w:rPr>
        <w:t xml:space="preserve">If, for some reason, you have a technical difficulty when submitting your assignment electronically, please contact your instructor or </w:t>
      </w:r>
      <w:hyperlink r:id="rId27" w:tgtFrame="_blank" w:history="1">
        <w:r w:rsidRPr="00715450">
          <w:rPr>
            <w:rStyle w:val="Hyperlink"/>
            <w:lang w:val="en-US"/>
          </w:rPr>
          <w:t>CourseLink Support</w:t>
        </w:r>
      </w:hyperlink>
      <w:r w:rsidRPr="00715450">
        <w:rPr>
          <w:lang w:val="en-US"/>
        </w:rPr>
        <w:t>.</w:t>
      </w:r>
      <w:r w:rsidRPr="00715450">
        <w:t> </w:t>
      </w:r>
    </w:p>
    <w:p w14:paraId="6454DF1D" w14:textId="24034CD4" w:rsidR="00321328" w:rsidRPr="00715450" w:rsidRDefault="00321328" w:rsidP="00321328">
      <w:r w:rsidRPr="00715450">
        <w:rPr>
          <w:lang w:val="en-US"/>
        </w:rPr>
        <w:t>https://support.opened.uoguelph.ca/contact </w:t>
      </w:r>
      <w:r w:rsidRPr="00715450">
        <w:t> </w:t>
      </w:r>
    </w:p>
    <w:p w14:paraId="5EF9BDBF" w14:textId="77777777" w:rsidR="00ED348D" w:rsidRPr="00715450" w:rsidRDefault="00ED348D" w:rsidP="00ED348D">
      <w:pPr>
        <w:pStyle w:val="Heading3"/>
      </w:pPr>
      <w:r w:rsidRPr="00715450">
        <w:t>Late Policy</w:t>
      </w:r>
    </w:p>
    <w:p w14:paraId="2DF11F9B" w14:textId="2348E4FC" w:rsidR="00ED348D" w:rsidRPr="00715450" w:rsidRDefault="00ED348D" w:rsidP="00ED348D">
      <w:r w:rsidRPr="00715450">
        <w:t xml:space="preserve">If you choose to submit your </w:t>
      </w:r>
      <w:r w:rsidRPr="00715450">
        <w:rPr>
          <w:noProof/>
        </w:rPr>
        <w:t>individual</w:t>
      </w:r>
      <w:r w:rsidRPr="00715450">
        <w:t xml:space="preserve"> </w:t>
      </w:r>
      <w:r w:rsidR="00F95A55" w:rsidRPr="00715450">
        <w:t>assessments</w:t>
      </w:r>
      <w:r w:rsidRPr="00715450">
        <w:t xml:space="preserve"> to the </w:t>
      </w:r>
      <w:r w:rsidRPr="00715450">
        <w:rPr>
          <w:b/>
        </w:rPr>
        <w:t>Dropbox</w:t>
      </w:r>
      <w:r w:rsidRPr="00715450">
        <w:t xml:space="preserve"> late, the full allocated mark will be reduced by </w:t>
      </w:r>
      <w:r w:rsidR="008F2558" w:rsidRPr="00715450">
        <w:t>5</w:t>
      </w:r>
      <w:r w:rsidRPr="00715450">
        <w:t xml:space="preserve">% per day after the </w:t>
      </w:r>
      <w:r w:rsidR="00F95A55" w:rsidRPr="00715450">
        <w:t xml:space="preserve">submission </w:t>
      </w:r>
      <w:r w:rsidRPr="00715450">
        <w:t xml:space="preserve">deadline for the </w:t>
      </w:r>
      <w:r w:rsidR="00BC795E" w:rsidRPr="00715450">
        <w:t xml:space="preserve">assignment </w:t>
      </w:r>
      <w:r w:rsidR="00072655" w:rsidRPr="00715450">
        <w:t xml:space="preserve">up </w:t>
      </w:r>
      <w:r w:rsidR="00BC795E" w:rsidRPr="00715450">
        <w:t>to a</w:t>
      </w:r>
      <w:r w:rsidR="0089660E" w:rsidRPr="00715450">
        <w:t xml:space="preserve"> maximum</w:t>
      </w:r>
      <w:r w:rsidR="00BC795E" w:rsidRPr="00715450">
        <w:t xml:space="preserve"> limit of six</w:t>
      </w:r>
      <w:r w:rsidRPr="00715450">
        <w:t xml:space="preserve"> days</w:t>
      </w:r>
      <w:r w:rsidR="009D17C7" w:rsidRPr="00715450">
        <w:t>.</w:t>
      </w:r>
      <w:r w:rsidRPr="00715450">
        <w:t xml:space="preserve"> </w:t>
      </w:r>
      <w:r w:rsidR="009D17C7" w:rsidRPr="00715450">
        <w:t>A</w:t>
      </w:r>
      <w:r w:rsidR="0089660E" w:rsidRPr="00715450">
        <w:t>fter</w:t>
      </w:r>
      <w:r w:rsidRPr="00715450">
        <w:t xml:space="preserve"> which time</w:t>
      </w:r>
      <w:r w:rsidR="00CF1621" w:rsidRPr="00715450">
        <w:t>,</w:t>
      </w:r>
      <w:r w:rsidRPr="00715450">
        <w:t xml:space="preserve"> access to the </w:t>
      </w:r>
      <w:r w:rsidRPr="00715450">
        <w:rPr>
          <w:b/>
        </w:rPr>
        <w:t>Dropbox</w:t>
      </w:r>
      <w:r w:rsidRPr="00715450">
        <w:t xml:space="preserve"> folder will </w:t>
      </w:r>
      <w:r w:rsidRPr="00715450">
        <w:rPr>
          <w:noProof/>
        </w:rPr>
        <w:t>be closed</w:t>
      </w:r>
      <w:r w:rsidR="009D17C7" w:rsidRPr="00715450">
        <w:rPr>
          <w:noProof/>
        </w:rPr>
        <w:t>,</w:t>
      </w:r>
      <w:r w:rsidR="00CF1621" w:rsidRPr="00715450">
        <w:rPr>
          <w:noProof/>
        </w:rPr>
        <w:t xml:space="preserve"> and no further work will be accepted for grading</w:t>
      </w:r>
      <w:r w:rsidRPr="00715450">
        <w:t>.</w:t>
      </w:r>
    </w:p>
    <w:p w14:paraId="5914A7E8" w14:textId="0F852BF9" w:rsidR="0094361B" w:rsidRPr="00715450" w:rsidRDefault="0094361B" w:rsidP="0094361B">
      <w:r w:rsidRPr="00715450">
        <w:t xml:space="preserve">There is no option in CourseLink for late submission of the Discussions and the Oral Assessment submitted via the </w:t>
      </w:r>
      <w:r w:rsidRPr="00715450">
        <w:rPr>
          <w:b/>
          <w:bCs/>
        </w:rPr>
        <w:t>Video</w:t>
      </w:r>
      <w:r w:rsidRPr="00715450">
        <w:t xml:space="preserve"> </w:t>
      </w:r>
      <w:r w:rsidR="00271EC6" w:rsidRPr="00715450">
        <w:rPr>
          <w:b/>
          <w:bCs/>
        </w:rPr>
        <w:t>Assignment</w:t>
      </w:r>
      <w:r w:rsidR="00271EC6" w:rsidRPr="00715450">
        <w:t xml:space="preserve"> tool</w:t>
      </w:r>
      <w:r w:rsidRPr="00715450">
        <w:t xml:space="preserve">. </w:t>
      </w:r>
    </w:p>
    <w:p w14:paraId="19C29682" w14:textId="636C28B1" w:rsidR="0094361B" w:rsidRPr="00715450" w:rsidRDefault="0094361B" w:rsidP="0094361B">
      <w:r w:rsidRPr="00715450">
        <w:t xml:space="preserve">No extended due dates are available for the Final </w:t>
      </w:r>
      <w:r w:rsidR="00DE0430" w:rsidRPr="00715450">
        <w:t>Take Home Exam</w:t>
      </w:r>
      <w:r w:rsidRPr="00715450">
        <w:t>.</w:t>
      </w:r>
    </w:p>
    <w:p w14:paraId="16564145" w14:textId="68B640F8" w:rsidR="00ED348D" w:rsidRPr="00715450" w:rsidRDefault="00ED348D" w:rsidP="00ED348D">
      <w:r w:rsidRPr="00715450">
        <w:t xml:space="preserve">Extensions will </w:t>
      </w:r>
      <w:r w:rsidRPr="00715450">
        <w:rPr>
          <w:noProof/>
        </w:rPr>
        <w:t>be considered</w:t>
      </w:r>
      <w:r w:rsidRPr="00715450">
        <w:t xml:space="preserve"> for medical reasons or other extenuating circumstances. If you require an extension, discuss this with the instructor as soon as possible and well before the due date. Barring exceptional circumstances, extensions will not </w:t>
      </w:r>
      <w:r w:rsidRPr="00715450">
        <w:rPr>
          <w:noProof/>
        </w:rPr>
        <w:t>be granted</w:t>
      </w:r>
      <w:r w:rsidRPr="00715450">
        <w:t xml:space="preserve"> once the </w:t>
      </w:r>
      <w:r w:rsidR="00C4100F" w:rsidRPr="00715450">
        <w:t>final submi</w:t>
      </w:r>
      <w:r w:rsidR="00AF15CF" w:rsidRPr="00715450">
        <w:t>s</w:t>
      </w:r>
      <w:r w:rsidR="00C4100F" w:rsidRPr="00715450">
        <w:t xml:space="preserve">sion </w:t>
      </w:r>
      <w:r w:rsidRPr="00715450">
        <w:t xml:space="preserve">date has passed. These rules are not designed to be arbitrary, nor are they inflexible. They are designed to keep you </w:t>
      </w:r>
      <w:r w:rsidRPr="00715450">
        <w:rPr>
          <w:noProof/>
        </w:rPr>
        <w:t>organized</w:t>
      </w:r>
      <w:r w:rsidRPr="00715450">
        <w:t>, to ensure that all students have the same amount of time to work on assignments, and to help to return marked materials to you in the shortest possible time.</w:t>
      </w:r>
    </w:p>
    <w:p w14:paraId="0612C43E" w14:textId="77777777" w:rsidR="00ED348D" w:rsidRPr="00715450" w:rsidRDefault="00ED348D" w:rsidP="00ED348D">
      <w:pPr>
        <w:pStyle w:val="Heading3"/>
      </w:pPr>
      <w:r w:rsidRPr="00715450">
        <w:t>Obtaining Grades and Feedback</w:t>
      </w:r>
    </w:p>
    <w:p w14:paraId="18FF3FA4" w14:textId="5A2D8A7D" w:rsidR="00ED348D" w:rsidRPr="00715450" w:rsidRDefault="00ED348D" w:rsidP="00ED348D">
      <w:pPr>
        <w:rPr>
          <w:rStyle w:val="Strong"/>
        </w:rPr>
      </w:pPr>
      <w:r w:rsidRPr="00715450">
        <w:t xml:space="preserve">Unofficial </w:t>
      </w:r>
      <w:r w:rsidR="009B6A3F" w:rsidRPr="00715450">
        <w:t>assessment</w:t>
      </w:r>
      <w:r w:rsidRPr="00715450">
        <w:t xml:space="preserve"> marks will be available </w:t>
      </w:r>
      <w:r w:rsidR="00AA497D" w:rsidRPr="00715450">
        <w:t>in</w:t>
      </w:r>
      <w:r w:rsidRPr="00715450">
        <w:t xml:space="preserve"> the </w:t>
      </w:r>
      <w:r w:rsidR="00BD591A" w:rsidRPr="00715450">
        <w:rPr>
          <w:rFonts w:ascii="ZWAdobeF" w:hAnsi="ZWAdobeF" w:cs="ZWAdobeF"/>
          <w:sz w:val="2"/>
          <w:szCs w:val="2"/>
        </w:rPr>
        <w:t>48T</w:t>
      </w:r>
      <w:r w:rsidR="00170C5C" w:rsidRPr="00715450">
        <w:rPr>
          <w:rFonts w:ascii="ZWAdobeF" w:hAnsi="ZWAdobeF" w:cs="ZWAdobeF"/>
          <w:sz w:val="2"/>
          <w:szCs w:val="2"/>
        </w:rPr>
        <w:t>48T</w:t>
      </w:r>
      <w:r w:rsidRPr="00715450">
        <w:rPr>
          <w:rStyle w:val="Strong"/>
        </w:rPr>
        <w:t>Grades</w:t>
      </w:r>
      <w:r w:rsidR="00BD591A" w:rsidRPr="00715450">
        <w:rPr>
          <w:rStyle w:val="Strong"/>
          <w:rFonts w:ascii="ZWAdobeF" w:hAnsi="ZWAdobeF" w:cs="ZWAdobeF"/>
          <w:b w:val="0"/>
          <w:sz w:val="2"/>
          <w:szCs w:val="2"/>
        </w:rPr>
        <w:t>48T</w:t>
      </w:r>
      <w:r w:rsidR="00170C5C" w:rsidRPr="00715450">
        <w:rPr>
          <w:rStyle w:val="Strong"/>
          <w:rFonts w:ascii="ZWAdobeF" w:hAnsi="ZWAdobeF" w:cs="ZWAdobeF"/>
          <w:b w:val="0"/>
          <w:sz w:val="2"/>
          <w:szCs w:val="2"/>
        </w:rPr>
        <w:t>48T</w:t>
      </w:r>
      <w:r w:rsidRPr="00715450">
        <w:t xml:space="preserve"> </w:t>
      </w:r>
      <w:r w:rsidR="00AA497D" w:rsidRPr="00715450">
        <w:t>tool</w:t>
      </w:r>
      <w:r w:rsidRPr="00715450">
        <w:t xml:space="preserve"> of the course website.</w:t>
      </w:r>
      <w:r w:rsidRPr="00715450">
        <w:rPr>
          <w:rStyle w:val="Strong"/>
        </w:rPr>
        <w:t xml:space="preserve"> </w:t>
      </w:r>
    </w:p>
    <w:p w14:paraId="13392423" w14:textId="671CDE2A" w:rsidR="00ED348D" w:rsidRPr="00715450" w:rsidRDefault="00ED348D" w:rsidP="00ED348D">
      <w:r w:rsidRPr="00715450">
        <w:lastRenderedPageBreak/>
        <w:t xml:space="preserve">Your instructor </w:t>
      </w:r>
      <w:r w:rsidRPr="00715450">
        <w:rPr>
          <w:noProof/>
        </w:rPr>
        <w:t>will</w:t>
      </w:r>
      <w:r w:rsidRPr="00715450">
        <w:t xml:space="preserve"> </w:t>
      </w:r>
      <w:r w:rsidR="00AF15CF" w:rsidRPr="00715450">
        <w:t xml:space="preserve">make every effort to </w:t>
      </w:r>
      <w:r w:rsidRPr="00715450">
        <w:t xml:space="preserve">have grades posted online within </w:t>
      </w:r>
      <w:r w:rsidR="003A5C86" w:rsidRPr="00715450">
        <w:rPr>
          <w:noProof/>
        </w:rPr>
        <w:t>2</w:t>
      </w:r>
      <w:r w:rsidR="003A5C86" w:rsidRPr="00715450">
        <w:t xml:space="preserve"> weeks</w:t>
      </w:r>
      <w:r w:rsidRPr="00715450">
        <w:t xml:space="preserve"> of the submission </w:t>
      </w:r>
      <w:r w:rsidR="00977231" w:rsidRPr="00715450">
        <w:t>deadline if</w:t>
      </w:r>
      <w:r w:rsidRPr="00715450">
        <w:t xml:space="preserve"> the assignment </w:t>
      </w:r>
      <w:r w:rsidRPr="00715450">
        <w:rPr>
          <w:noProof/>
        </w:rPr>
        <w:t>was submitted</w:t>
      </w:r>
      <w:r w:rsidRPr="00715450">
        <w:t xml:space="preserve"> on time.</w:t>
      </w:r>
      <w:r w:rsidRPr="00715450">
        <w:rPr>
          <w:rStyle w:val="Strong"/>
          <w:b w:val="0"/>
          <w:bCs w:val="0"/>
        </w:rPr>
        <w:t xml:space="preserve"> </w:t>
      </w:r>
      <w:r w:rsidRPr="00715450">
        <w:t xml:space="preserve">Once your assignments </w:t>
      </w:r>
      <w:r w:rsidRPr="00715450">
        <w:rPr>
          <w:noProof/>
        </w:rPr>
        <w:t>are marked</w:t>
      </w:r>
      <w:r w:rsidRPr="00715450">
        <w:t xml:space="preserve"> you can view your grades on the course website by </w:t>
      </w:r>
      <w:r w:rsidR="0092247A" w:rsidRPr="00715450">
        <w:t xml:space="preserve">selecting </w:t>
      </w:r>
      <w:r w:rsidRPr="00715450">
        <w:rPr>
          <w:b/>
          <w:bCs/>
        </w:rPr>
        <w:t>Grades</w:t>
      </w:r>
      <w:r w:rsidRPr="00715450">
        <w:t xml:space="preserve"> </w:t>
      </w:r>
      <w:r w:rsidR="0092247A" w:rsidRPr="00715450">
        <w:t xml:space="preserve">from the </w:t>
      </w:r>
      <w:r w:rsidR="0092247A" w:rsidRPr="00715450">
        <w:rPr>
          <w:b/>
        </w:rPr>
        <w:t>Tools</w:t>
      </w:r>
      <w:r w:rsidR="0092247A" w:rsidRPr="00715450">
        <w:t xml:space="preserve"> </w:t>
      </w:r>
      <w:r w:rsidR="0092247A" w:rsidRPr="00715450">
        <w:rPr>
          <w:noProof/>
        </w:rPr>
        <w:t>dropdown</w:t>
      </w:r>
      <w:r w:rsidR="0092247A" w:rsidRPr="00715450">
        <w:t xml:space="preserve"> menu o</w:t>
      </w:r>
      <w:r w:rsidR="00911840" w:rsidRPr="00715450">
        <w:t>n the n</w:t>
      </w:r>
      <w:r w:rsidRPr="00715450">
        <w:t xml:space="preserve">avbar. Your course will remain open to you for </w:t>
      </w:r>
      <w:r w:rsidR="00147456" w:rsidRPr="00715450">
        <w:t>seven</w:t>
      </w:r>
      <w:r w:rsidR="006F56BD" w:rsidRPr="00715450">
        <w:t xml:space="preserve"> days</w:t>
      </w:r>
      <w:r w:rsidRPr="00715450">
        <w:t xml:space="preserve"> following the last day of </w:t>
      </w:r>
      <w:r w:rsidR="00F67385" w:rsidRPr="00715450">
        <w:t>the final exam period</w:t>
      </w:r>
      <w:r w:rsidRPr="00715450">
        <w:t>.</w:t>
      </w:r>
    </w:p>
    <w:p w14:paraId="122C16FA" w14:textId="17443CF2" w:rsidR="00ED348D" w:rsidRPr="00715450" w:rsidRDefault="00ED348D" w:rsidP="00ED348D">
      <w:r w:rsidRPr="00715450">
        <w:t xml:space="preserve">University of Guelph degree students can access their final grade by logging into </w:t>
      </w:r>
      <w:r w:rsidR="00170C5C" w:rsidRPr="00715450">
        <w:rPr>
          <w:rFonts w:ascii="ZWAdobeF" w:hAnsi="ZWAdobeF" w:cs="ZWAdobeF"/>
          <w:sz w:val="2"/>
          <w:szCs w:val="2"/>
        </w:rPr>
        <w:t>35T</w:t>
      </w:r>
      <w:hyperlink r:id="rId28" w:history="1">
        <w:r w:rsidR="00BD591A" w:rsidRPr="00715450">
          <w:rPr>
            <w:rFonts w:ascii="ZWAdobeF" w:hAnsi="ZWAdobeF" w:cs="ZWAdobeF"/>
            <w:sz w:val="2"/>
            <w:szCs w:val="2"/>
          </w:rPr>
          <w:t>35T</w:t>
        </w:r>
        <w:r w:rsidRPr="00715450">
          <w:rPr>
            <w:rStyle w:val="Hyperlink"/>
          </w:rPr>
          <w:t>WebAdvisor</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 xml:space="preserve"> (using your U of G central ID). Open Learning program students should log in to the </w:t>
      </w:r>
      <w:r w:rsidR="00170C5C" w:rsidRPr="00715450">
        <w:rPr>
          <w:rFonts w:ascii="ZWAdobeF" w:hAnsi="ZWAdobeF" w:cs="ZWAdobeF"/>
          <w:sz w:val="2"/>
          <w:szCs w:val="2"/>
        </w:rPr>
        <w:t>35T</w:t>
      </w:r>
      <w:hyperlink r:id="rId29" w:history="1">
        <w:r w:rsidR="00BD591A" w:rsidRPr="00715450">
          <w:rPr>
            <w:rFonts w:ascii="ZWAdobeF" w:hAnsi="ZWAdobeF" w:cs="ZWAdobeF"/>
            <w:sz w:val="2"/>
            <w:szCs w:val="2"/>
          </w:rPr>
          <w:t>35T</w:t>
        </w:r>
        <w:r w:rsidRPr="00715450">
          <w:rPr>
            <w:rStyle w:val="Hyperlink"/>
          </w:rPr>
          <w:t>OpenEd Student Portal</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 xml:space="preserve"> to view their final grade (using the same username and password you have been using for your courses).</w:t>
      </w:r>
    </w:p>
    <w:p w14:paraId="33F87409" w14:textId="77777777" w:rsidR="00F04621" w:rsidRPr="00715450" w:rsidRDefault="00F04621" w:rsidP="00ED348D">
      <w:r w:rsidRPr="00715450">
        <w:t>https://www.uoguelph.ca/webadvisor</w:t>
      </w:r>
    </w:p>
    <w:p w14:paraId="2C233DDB" w14:textId="254A71B2" w:rsidR="00C82FD3" w:rsidRPr="00715450" w:rsidRDefault="00436558" w:rsidP="00ED348D">
      <w:r w:rsidRPr="00715450">
        <w:t>https://courses.opened.uoguelph.ca/portal/logon.do?method=load</w:t>
      </w:r>
    </w:p>
    <w:p w14:paraId="5F08CFFA" w14:textId="77777777" w:rsidR="00BE6D7F" w:rsidRPr="00715450" w:rsidRDefault="00BE6D7F" w:rsidP="00BE6D7F">
      <w:pPr>
        <w:pStyle w:val="Heading3"/>
      </w:pPr>
      <w:r w:rsidRPr="00715450">
        <w:t>Rights and Responsibilities When Learning Online</w:t>
      </w:r>
    </w:p>
    <w:p w14:paraId="701F865B" w14:textId="77777777" w:rsidR="00BE6D7F" w:rsidRPr="00715450" w:rsidRDefault="00BE6D7F" w:rsidP="0018760A">
      <w:r w:rsidRPr="00715450">
        <w:t>For distance education (DE) courses, the course website is considered the classroom and the same protections, expectations, guidelines, and regulations used in face-to-face settings apply, plus other policies and considerations that come into play specifically be</w:t>
      </w:r>
      <w:r w:rsidR="00D627C7" w:rsidRPr="00715450">
        <w:t>cause these courses are online.</w:t>
      </w:r>
    </w:p>
    <w:p w14:paraId="0472376A" w14:textId="655A65F6" w:rsidR="00BE6D7F" w:rsidRPr="00715450" w:rsidRDefault="00BE6D7F" w:rsidP="0018760A">
      <w:r w:rsidRPr="00715450">
        <w:t xml:space="preserve">For more information on your rights and responsibilities when learning in the online environment, </w:t>
      </w:r>
      <w:r w:rsidR="00EF3DBF" w:rsidRPr="00715450">
        <w:t>visit</w:t>
      </w:r>
      <w:r w:rsidRPr="00715450">
        <w:t xml:space="preserve"> </w:t>
      </w:r>
      <w:r w:rsidR="00170C5C" w:rsidRPr="00715450">
        <w:rPr>
          <w:rFonts w:ascii="ZWAdobeF" w:hAnsi="ZWAdobeF" w:cs="ZWAdobeF"/>
          <w:sz w:val="2"/>
          <w:szCs w:val="2"/>
        </w:rPr>
        <w:t>35T</w:t>
      </w:r>
      <w:hyperlink r:id="rId30" w:history="1">
        <w:r w:rsidR="00BD591A" w:rsidRPr="00715450">
          <w:rPr>
            <w:rFonts w:ascii="ZWAdobeF" w:hAnsi="ZWAdobeF" w:cs="ZWAdobeF"/>
            <w:sz w:val="2"/>
            <w:szCs w:val="2"/>
          </w:rPr>
          <w:t>35T</w:t>
        </w:r>
        <w:r w:rsidRPr="00715450">
          <w:rPr>
            <w:rStyle w:val="Hyperlink"/>
          </w:rPr>
          <w:t>Rights and Responsibilities</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w:t>
      </w:r>
    </w:p>
    <w:p w14:paraId="2CC495C8" w14:textId="19CA4F17" w:rsidR="00F567F0" w:rsidRPr="00715450" w:rsidRDefault="00BE6D7F" w:rsidP="0018760A">
      <w:r w:rsidRPr="00715450">
        <w:t>http://opened.uoguelph.ca/student-resources/rights-and-responsibilities</w:t>
      </w:r>
    </w:p>
    <w:p w14:paraId="0CB2DCF2" w14:textId="5E536485" w:rsidR="003658C5" w:rsidRPr="00715450" w:rsidRDefault="004F721D" w:rsidP="007B11C9">
      <w:pPr>
        <w:pStyle w:val="Heading2"/>
        <w:pBdr>
          <w:top w:val="single" w:sz="8" w:space="12" w:color="BFBFBF" w:themeColor="background1" w:themeShade="BF"/>
        </w:pBdr>
      </w:pPr>
      <w:r w:rsidRPr="00715450">
        <w:t>University Standard Statements</w:t>
      </w:r>
    </w:p>
    <w:p w14:paraId="44D2E7BC" w14:textId="77777777" w:rsidR="003658C5" w:rsidRPr="00715450" w:rsidRDefault="003658C5" w:rsidP="003658C5">
      <w:pPr>
        <w:pStyle w:val="Heading3"/>
      </w:pPr>
      <w:r w:rsidRPr="00715450">
        <w:t>University of Guelph: Undergraduate Policies</w:t>
      </w:r>
    </w:p>
    <w:p w14:paraId="6A10FD7F" w14:textId="77777777" w:rsidR="003658C5" w:rsidRPr="00715450" w:rsidRDefault="003658C5" w:rsidP="0018760A">
      <w:r w:rsidRPr="00715450">
        <w:t xml:space="preserve">As a student of the University of Guelph, it is important for you to understand your rights and responsibilities and the academic rules and regulations that you must abide </w:t>
      </w:r>
      <w:r w:rsidRPr="00715450">
        <w:rPr>
          <w:noProof/>
        </w:rPr>
        <w:t>by</w:t>
      </w:r>
      <w:r w:rsidRPr="00715450">
        <w:t>.</w:t>
      </w:r>
    </w:p>
    <w:p w14:paraId="28D9E80D" w14:textId="0D565733" w:rsidR="003658C5" w:rsidRPr="00715450" w:rsidRDefault="003658C5" w:rsidP="0018760A">
      <w:r w:rsidRPr="00715450">
        <w:t xml:space="preserve">If you are a registered </w:t>
      </w:r>
      <w:r w:rsidRPr="00715450">
        <w:rPr>
          <w:b/>
          <w:bCs/>
        </w:rPr>
        <w:t>University of Guelph Degree Student</w:t>
      </w:r>
      <w:r w:rsidRPr="00715450">
        <w:t xml:space="preserve">, consult the </w:t>
      </w:r>
      <w:r w:rsidR="00170C5C" w:rsidRPr="00715450">
        <w:rPr>
          <w:rFonts w:ascii="ZWAdobeF" w:hAnsi="ZWAdobeF" w:cs="ZWAdobeF"/>
          <w:sz w:val="2"/>
          <w:szCs w:val="2"/>
        </w:rPr>
        <w:t>35T</w:t>
      </w:r>
      <w:hyperlink r:id="rId31" w:tgtFrame="_blank" w:history="1">
        <w:r w:rsidR="00BD591A" w:rsidRPr="00715450">
          <w:rPr>
            <w:rFonts w:ascii="ZWAdobeF" w:hAnsi="ZWAdobeF" w:cs="ZWAdobeF"/>
            <w:sz w:val="2"/>
            <w:szCs w:val="2"/>
          </w:rPr>
          <w:t>35T</w:t>
        </w:r>
        <w:r w:rsidRPr="00715450">
          <w:rPr>
            <w:rStyle w:val="Hyperlink"/>
          </w:rPr>
          <w:t>Undergraduate Calendar</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 xml:space="preserve"> for the rules, regulations, curricula, programs and fees for current and previous academic years.</w:t>
      </w:r>
    </w:p>
    <w:p w14:paraId="4AA7F850" w14:textId="16A2FDBF" w:rsidR="003658C5" w:rsidRPr="00715450" w:rsidRDefault="003658C5" w:rsidP="0018760A">
      <w:r w:rsidRPr="00715450">
        <w:t xml:space="preserve">If you are an </w:t>
      </w:r>
      <w:r w:rsidRPr="00715450">
        <w:rPr>
          <w:b/>
          <w:bCs/>
        </w:rPr>
        <w:t>Open Learning Program Student</w:t>
      </w:r>
      <w:r w:rsidRPr="00715450">
        <w:t>, consult the </w:t>
      </w:r>
      <w:r w:rsidR="00170C5C" w:rsidRPr="00715450">
        <w:rPr>
          <w:rFonts w:ascii="ZWAdobeF" w:hAnsi="ZWAdobeF" w:cs="ZWAdobeF"/>
          <w:sz w:val="2"/>
          <w:szCs w:val="2"/>
        </w:rPr>
        <w:t>35T</w:t>
      </w:r>
      <w:hyperlink r:id="rId32" w:tgtFrame="_blank" w:history="1">
        <w:r w:rsidR="00BD591A" w:rsidRPr="00715450">
          <w:rPr>
            <w:rFonts w:ascii="ZWAdobeF" w:hAnsi="ZWAdobeF" w:cs="ZWAdobeF"/>
            <w:sz w:val="2"/>
            <w:szCs w:val="2"/>
          </w:rPr>
          <w:t>35T</w:t>
        </w:r>
        <w:r w:rsidRPr="00715450">
          <w:rPr>
            <w:rStyle w:val="Hyperlink"/>
          </w:rPr>
          <w:t>Open Learning Program Calendar</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 xml:space="preserve"> for information about University of Guelph administrative policies, procedures and services.</w:t>
      </w:r>
    </w:p>
    <w:p w14:paraId="28EDFABE" w14:textId="77777777" w:rsidR="00436558" w:rsidRPr="00715450" w:rsidRDefault="00436558" w:rsidP="0018760A">
      <w:r w:rsidRPr="00715450">
        <w:t>https://www.uoguelph.ca/registrar/calendars/undergraduate/current/</w:t>
      </w:r>
    </w:p>
    <w:p w14:paraId="4CB91128" w14:textId="77777777" w:rsidR="00436558" w:rsidRPr="00715450" w:rsidRDefault="00436558" w:rsidP="0018760A">
      <w:r w:rsidRPr="00715450">
        <w:t>http://opened.uoguelph.ca/student-resources/open-learning-program-calendar</w:t>
      </w:r>
    </w:p>
    <w:p w14:paraId="37730B58" w14:textId="77777777" w:rsidR="005E6304" w:rsidRPr="00715450" w:rsidRDefault="005E6304">
      <w:pPr>
        <w:spacing w:before="200" w:after="200" w:line="276" w:lineRule="auto"/>
        <w:rPr>
          <w:b/>
          <w:color w:val="000000" w:themeColor="text1"/>
          <w:sz w:val="28"/>
          <w:szCs w:val="28"/>
        </w:rPr>
      </w:pPr>
      <w:r w:rsidRPr="00715450">
        <w:br w:type="page"/>
      </w:r>
    </w:p>
    <w:p w14:paraId="72D405F8" w14:textId="4C8C24F8" w:rsidR="003658C5" w:rsidRPr="00715450" w:rsidRDefault="003658C5" w:rsidP="003658C5">
      <w:pPr>
        <w:pStyle w:val="Heading3"/>
      </w:pPr>
      <w:r w:rsidRPr="00715450">
        <w:lastRenderedPageBreak/>
        <w:t>Email Communication</w:t>
      </w:r>
    </w:p>
    <w:p w14:paraId="253D1421" w14:textId="292EDCBB" w:rsidR="6833D154" w:rsidRPr="00715450" w:rsidRDefault="6833D154" w:rsidP="04F3BE88">
      <w:r w:rsidRPr="00715450">
        <w:rPr>
          <w:lang w:val="en-US"/>
        </w:rPr>
        <w:t>As per university regulations, all students are required to check their uoguelph.ca e-mail account regularly: e-mail is the official route of communication between the University and its students.</w:t>
      </w:r>
    </w:p>
    <w:p w14:paraId="6EF3699C" w14:textId="2915F6D1" w:rsidR="003658C5" w:rsidRPr="00715450" w:rsidRDefault="003658C5" w:rsidP="003658C5">
      <w:pPr>
        <w:pStyle w:val="Heading3"/>
      </w:pPr>
      <w:r w:rsidRPr="00715450">
        <w:t>When You Cannot Meet Course Requirements</w:t>
      </w:r>
    </w:p>
    <w:p w14:paraId="0B276E81" w14:textId="77777777" w:rsidR="003658C5" w:rsidRPr="00715450" w:rsidRDefault="003658C5" w:rsidP="0018760A">
      <w:r w:rsidRPr="00715450">
        <w:t xml:space="preserve">When you find yourself unable to meet an in-course requirement due to illness or compassionate reasons, please advise your course instructor </w:t>
      </w:r>
      <w:r w:rsidRPr="00715450">
        <w:rPr>
          <w:b/>
          <w:bCs/>
        </w:rPr>
        <w:t>in writing</w:t>
      </w:r>
      <w:r w:rsidRPr="00715450">
        <w:t>, with your name, ID number and email contact.</w:t>
      </w:r>
    </w:p>
    <w:p w14:paraId="02C6F367" w14:textId="77777777" w:rsidR="003658C5" w:rsidRPr="00715450" w:rsidRDefault="003658C5" w:rsidP="0049062A">
      <w:pPr>
        <w:pStyle w:val="Heading4"/>
      </w:pPr>
      <w:r w:rsidRPr="00715450">
        <w:t>University of Guelph Degree Students</w:t>
      </w:r>
    </w:p>
    <w:p w14:paraId="25747429" w14:textId="789FE4A5" w:rsidR="003658C5" w:rsidRPr="00715450" w:rsidRDefault="003658C5" w:rsidP="0018760A">
      <w:pPr>
        <w:rPr>
          <w:color w:val="000000"/>
        </w:rPr>
      </w:pPr>
      <w:r w:rsidRPr="00715450">
        <w:rPr>
          <w:color w:val="000000"/>
        </w:rPr>
        <w:t xml:space="preserve">Consult the </w:t>
      </w:r>
      <w:r w:rsidR="00170C5C" w:rsidRPr="00715450">
        <w:rPr>
          <w:rFonts w:ascii="ZWAdobeF" w:hAnsi="ZWAdobeF" w:cs="ZWAdobeF"/>
          <w:sz w:val="2"/>
          <w:szCs w:val="2"/>
        </w:rPr>
        <w:t>35T</w:t>
      </w:r>
      <w:hyperlink r:id="rId33" w:tgtFrame="_blank" w:history="1">
        <w:r w:rsidR="00BD591A" w:rsidRPr="00715450">
          <w:rPr>
            <w:rFonts w:ascii="ZWAdobeF" w:hAnsi="ZWAdobeF" w:cs="ZWAdobeF"/>
            <w:sz w:val="2"/>
            <w:szCs w:val="2"/>
          </w:rPr>
          <w:t>35T</w:t>
        </w:r>
        <w:r w:rsidRPr="00715450">
          <w:rPr>
            <w:rStyle w:val="Hyperlink"/>
          </w:rPr>
          <w:t>Undergraduate Calendar</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rPr>
          <w:color w:val="000000"/>
        </w:rPr>
        <w:t xml:space="preserve"> for information on regulations and procedures for Academic Consideration.</w:t>
      </w:r>
    </w:p>
    <w:p w14:paraId="7F991625" w14:textId="77777777" w:rsidR="00164E8B" w:rsidRPr="00715450" w:rsidRDefault="00164E8B" w:rsidP="0018760A">
      <w:pPr>
        <w:rPr>
          <w:color w:val="000000"/>
        </w:rPr>
      </w:pPr>
      <w:r w:rsidRPr="00715450">
        <w:rPr>
          <w:color w:val="000000"/>
        </w:rPr>
        <w:t>https://www.uoguelph.ca/registrar/calendars/undergraduate/current/c08/c08-ac.shtml</w:t>
      </w:r>
    </w:p>
    <w:p w14:paraId="2EF384B3" w14:textId="77777777" w:rsidR="003658C5" w:rsidRPr="00715450" w:rsidRDefault="003658C5" w:rsidP="0049062A">
      <w:pPr>
        <w:pStyle w:val="Heading4"/>
      </w:pPr>
      <w:r w:rsidRPr="00715450">
        <w:t>Open Learning Program Students</w:t>
      </w:r>
    </w:p>
    <w:p w14:paraId="4F369939" w14:textId="6C9D4611" w:rsidR="003658C5" w:rsidRPr="00715450" w:rsidRDefault="003658C5" w:rsidP="0018760A">
      <w:r w:rsidRPr="00715450">
        <w:t xml:space="preserve">Please refer to the </w:t>
      </w:r>
      <w:r w:rsidR="00170C5C" w:rsidRPr="00715450">
        <w:rPr>
          <w:rFonts w:ascii="ZWAdobeF" w:hAnsi="ZWAdobeF" w:cs="ZWAdobeF"/>
          <w:sz w:val="2"/>
          <w:szCs w:val="2"/>
        </w:rPr>
        <w:t>35T</w:t>
      </w:r>
      <w:hyperlink r:id="rId34" w:tgtFrame="_blank" w:history="1">
        <w:r w:rsidR="00BD591A" w:rsidRPr="00715450">
          <w:rPr>
            <w:rFonts w:ascii="ZWAdobeF" w:hAnsi="ZWAdobeF" w:cs="ZWAdobeF"/>
            <w:sz w:val="2"/>
            <w:szCs w:val="2"/>
          </w:rPr>
          <w:t>35T</w:t>
        </w:r>
        <w:r w:rsidRPr="00715450">
          <w:rPr>
            <w:rStyle w:val="Hyperlink"/>
          </w:rPr>
          <w:t>Open Learning Program Calendar</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 xml:space="preserve"> for information on regulations and procedures for requesting Academic Consideration.</w:t>
      </w:r>
    </w:p>
    <w:p w14:paraId="7CA10382" w14:textId="77777777" w:rsidR="00164E8B" w:rsidRPr="00715450" w:rsidRDefault="00164E8B" w:rsidP="0018760A">
      <w:r w:rsidRPr="00715450">
        <w:t>http://opened.uoguelph.ca/student-resources/open-learning-program-calendar</w:t>
      </w:r>
    </w:p>
    <w:p w14:paraId="48109055" w14:textId="0BDD6934" w:rsidR="003658C5" w:rsidRPr="00715450" w:rsidRDefault="003658C5" w:rsidP="003658C5">
      <w:pPr>
        <w:pStyle w:val="Heading3"/>
      </w:pPr>
      <w:r w:rsidRPr="00715450">
        <w:t>Drop Date</w:t>
      </w:r>
    </w:p>
    <w:p w14:paraId="3E7DDB54" w14:textId="77777777" w:rsidR="003658C5" w:rsidRPr="00715450" w:rsidRDefault="003658C5" w:rsidP="0049062A">
      <w:pPr>
        <w:pStyle w:val="Heading4"/>
      </w:pPr>
      <w:r w:rsidRPr="00715450">
        <w:t>University of Guelph Degree Students</w:t>
      </w:r>
    </w:p>
    <w:p w14:paraId="7D54062B" w14:textId="5BDB969C" w:rsidR="003658C5" w:rsidRPr="00715450" w:rsidRDefault="00307176" w:rsidP="0018760A">
      <w:r w:rsidRPr="00715450">
        <w:t>Students will have until the last day of classes to drop courses without academic penalty.</w:t>
      </w:r>
      <w:r w:rsidR="003658C5" w:rsidRPr="00715450">
        <w:t xml:space="preserve"> </w:t>
      </w:r>
      <w:r w:rsidR="00170C5C" w:rsidRPr="00715450">
        <w:rPr>
          <w:rFonts w:ascii="ZWAdobeF" w:hAnsi="ZWAdobeF" w:cs="ZWAdobeF"/>
          <w:sz w:val="2"/>
          <w:szCs w:val="2"/>
        </w:rPr>
        <w:t>35T</w:t>
      </w:r>
      <w:hyperlink r:id="rId35" w:history="1">
        <w:r w:rsidR="00BD591A" w:rsidRPr="00715450">
          <w:rPr>
            <w:rFonts w:ascii="ZWAdobeF" w:hAnsi="ZWAdobeF" w:cs="ZWAdobeF"/>
            <w:sz w:val="2"/>
            <w:szCs w:val="2"/>
          </w:rPr>
          <w:t>35T</w:t>
        </w:r>
        <w:r w:rsidR="00EF3DBF" w:rsidRPr="00715450">
          <w:rPr>
            <w:rStyle w:val="Hyperlink"/>
          </w:rPr>
          <w:t>Review the Undergraduate Calendar for regulations and procedures for Dropping Courses</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003658C5" w:rsidRPr="00715450">
        <w:t>.</w:t>
      </w:r>
    </w:p>
    <w:p w14:paraId="1B7DABF7" w14:textId="77777777" w:rsidR="00436558" w:rsidRPr="00715450" w:rsidRDefault="00436558" w:rsidP="0018760A">
      <w:r w:rsidRPr="00715450">
        <w:t>https://www.uoguelph.ca/registrar/calendars/undergraduate/current/c08/c08-drop.shtml</w:t>
      </w:r>
    </w:p>
    <w:p w14:paraId="3F3ADE73" w14:textId="77777777" w:rsidR="003658C5" w:rsidRPr="00715450" w:rsidRDefault="003658C5" w:rsidP="0049062A">
      <w:pPr>
        <w:pStyle w:val="Heading4"/>
      </w:pPr>
      <w:r w:rsidRPr="00715450">
        <w:t>Open Learning Program Students</w:t>
      </w:r>
    </w:p>
    <w:p w14:paraId="5074B2B3" w14:textId="7F4E6849" w:rsidR="003658C5" w:rsidRPr="00715450" w:rsidRDefault="003658C5" w:rsidP="00CF1AE7">
      <w:pPr>
        <w:rPr>
          <w:rFonts w:eastAsiaTheme="minorEastAsia"/>
          <w:color w:val="000000"/>
        </w:rPr>
      </w:pPr>
      <w:r w:rsidRPr="00715450">
        <w:rPr>
          <w:rFonts w:eastAsiaTheme="minorEastAsia"/>
          <w:color w:val="000000"/>
        </w:rPr>
        <w:t xml:space="preserve">Please refer to the </w:t>
      </w:r>
      <w:r w:rsidR="00170C5C" w:rsidRPr="00715450">
        <w:rPr>
          <w:rFonts w:ascii="ZWAdobeF" w:eastAsiaTheme="minorEastAsia" w:hAnsi="ZWAdobeF" w:cs="ZWAdobeF"/>
          <w:sz w:val="2"/>
          <w:szCs w:val="2"/>
        </w:rPr>
        <w:t>35T</w:t>
      </w:r>
      <w:hyperlink r:id="rId36" w:tgtFrame="_blank" w:history="1">
        <w:r w:rsidR="00BD591A" w:rsidRPr="00715450">
          <w:rPr>
            <w:rFonts w:ascii="ZWAdobeF" w:hAnsi="ZWAdobeF" w:cs="ZWAdobeF"/>
            <w:sz w:val="2"/>
            <w:szCs w:val="2"/>
          </w:rPr>
          <w:t>35T</w:t>
        </w:r>
        <w:r w:rsidRPr="00715450">
          <w:rPr>
            <w:rStyle w:val="Hyperlink"/>
          </w:rPr>
          <w:t>Open Learning Program Calendar</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rPr>
          <w:rFonts w:eastAsiaTheme="minorEastAsia"/>
          <w:color w:val="000000"/>
        </w:rPr>
        <w:t>.</w:t>
      </w:r>
    </w:p>
    <w:p w14:paraId="27F85D76" w14:textId="77777777" w:rsidR="00436558" w:rsidRPr="00715450" w:rsidRDefault="00436558" w:rsidP="00CF1AE7">
      <w:pPr>
        <w:rPr>
          <w:rFonts w:eastAsiaTheme="minorEastAsia"/>
          <w:color w:val="000000"/>
        </w:rPr>
      </w:pPr>
      <w:r w:rsidRPr="00715450">
        <w:rPr>
          <w:rFonts w:eastAsiaTheme="minorEastAsia"/>
        </w:rPr>
        <w:t>http://opened.uoguelph.ca/student-resources/open-learning-program-calendar</w:t>
      </w:r>
    </w:p>
    <w:p w14:paraId="7E2648F0" w14:textId="77777777" w:rsidR="003658C5" w:rsidRPr="00715450" w:rsidRDefault="003658C5" w:rsidP="003658C5">
      <w:pPr>
        <w:pStyle w:val="Heading3"/>
      </w:pPr>
      <w:r w:rsidRPr="00715450">
        <w:t>Copies of Assignments</w:t>
      </w:r>
    </w:p>
    <w:p w14:paraId="1DC90D8F" w14:textId="77777777" w:rsidR="003658C5" w:rsidRPr="00715450" w:rsidRDefault="003658C5" w:rsidP="0018760A">
      <w:r w:rsidRPr="00715450">
        <w:t xml:space="preserve">Keep paper </w:t>
      </w:r>
      <w:r w:rsidRPr="00715450">
        <w:rPr>
          <w:noProof/>
        </w:rPr>
        <w:t>and/or</w:t>
      </w:r>
      <w:r w:rsidRPr="00715450">
        <w:t xml:space="preserve"> other reliable </w:t>
      </w:r>
      <w:r w:rsidRPr="00715450">
        <w:rPr>
          <w:noProof/>
        </w:rPr>
        <w:t>back-up</w:t>
      </w:r>
      <w:r w:rsidRPr="00715450">
        <w:t xml:space="preserve"> copies of all assignments: you may be asked to resubmit work at any time.</w:t>
      </w:r>
    </w:p>
    <w:p w14:paraId="7FF94CE4" w14:textId="77777777" w:rsidR="005E6304" w:rsidRPr="00715450" w:rsidRDefault="005E6304">
      <w:pPr>
        <w:spacing w:before="200" w:after="200" w:line="276" w:lineRule="auto"/>
        <w:rPr>
          <w:b/>
          <w:color w:val="000000" w:themeColor="text1"/>
          <w:sz w:val="28"/>
          <w:szCs w:val="28"/>
        </w:rPr>
      </w:pPr>
      <w:r w:rsidRPr="00715450">
        <w:br w:type="page"/>
      </w:r>
    </w:p>
    <w:p w14:paraId="4519EFDB" w14:textId="53871339" w:rsidR="003658C5" w:rsidRPr="00715450" w:rsidRDefault="003658C5" w:rsidP="003658C5">
      <w:pPr>
        <w:pStyle w:val="Heading3"/>
      </w:pPr>
      <w:r w:rsidRPr="00715450">
        <w:lastRenderedPageBreak/>
        <w:t>Accessibility</w:t>
      </w:r>
    </w:p>
    <w:p w14:paraId="7860D22F" w14:textId="0FAF67F9" w:rsidR="003658C5" w:rsidRPr="00715450" w:rsidRDefault="003658C5" w:rsidP="0049062A">
      <w:pPr>
        <w:pStyle w:val="Heading4"/>
      </w:pPr>
      <w:r w:rsidRPr="00715450">
        <w:t>University of Guelph Degree Students</w:t>
      </w:r>
    </w:p>
    <w:p w14:paraId="3FB3A03A" w14:textId="3809713E" w:rsidR="004C257B" w:rsidRPr="00715450" w:rsidRDefault="004C257B" w:rsidP="004C257B">
      <w:pPr>
        <w:rPr>
          <w:noProof/>
        </w:rPr>
      </w:pPr>
      <w:r w:rsidRPr="00715450">
        <w:rPr>
          <w:noProof/>
          <w:lang w:val="en-US"/>
        </w:rPr>
        <w:t>The University promotes the full participation of students who experience disabilities in their academic programs.  To that end, the provision of academic accommodation is a shared responsibility between the University and the student.</w:t>
      </w:r>
      <w:r w:rsidRPr="00715450">
        <w:rPr>
          <w:noProof/>
        </w:rPr>
        <w:t> </w:t>
      </w:r>
    </w:p>
    <w:p w14:paraId="691695ED" w14:textId="227162EC" w:rsidR="004C257B" w:rsidRPr="00715450" w:rsidRDefault="004C257B" w:rsidP="004C257B">
      <w:pPr>
        <w:rPr>
          <w:noProof/>
        </w:rPr>
      </w:pPr>
      <w:r w:rsidRPr="00715450">
        <w:rPr>
          <w:noProof/>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715450">
        <w:rPr>
          <w:noProof/>
        </w:rPr>
        <w:t> </w:t>
      </w:r>
    </w:p>
    <w:p w14:paraId="2282A288" w14:textId="77777777" w:rsidR="004C257B" w:rsidRPr="00715450" w:rsidRDefault="004C257B" w:rsidP="004C257B">
      <w:pPr>
        <w:rPr>
          <w:noProof/>
        </w:rPr>
      </w:pPr>
      <w:r w:rsidRPr="00715450">
        <w:rPr>
          <w:noProof/>
          <w:lang w:val="en-US"/>
        </w:rPr>
        <w:t>Accommodations are available for both permanent and temporary disabilities. It should be noted that common illnesses such as a cold or the flu do not constitute a disability.</w:t>
      </w:r>
      <w:r w:rsidRPr="00715450">
        <w:rPr>
          <w:noProof/>
        </w:rPr>
        <w:t> </w:t>
      </w:r>
    </w:p>
    <w:p w14:paraId="08A1F16F" w14:textId="77777777" w:rsidR="004C257B" w:rsidRPr="00715450" w:rsidRDefault="004C257B" w:rsidP="004C257B">
      <w:pPr>
        <w:rPr>
          <w:noProof/>
        </w:rPr>
      </w:pPr>
      <w:r w:rsidRPr="00715450">
        <w:rPr>
          <w:noProof/>
          <w:lang w:val="en-US"/>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715450">
        <w:rPr>
          <w:noProof/>
        </w:rPr>
        <w:t> </w:t>
      </w:r>
    </w:p>
    <w:p w14:paraId="47B7E160" w14:textId="2351E9A0" w:rsidR="004C257B" w:rsidRPr="00715450" w:rsidRDefault="004C257B" w:rsidP="004C257B">
      <w:pPr>
        <w:rPr>
          <w:noProof/>
        </w:rPr>
      </w:pPr>
      <w:r w:rsidRPr="00715450">
        <w:rPr>
          <w:noProof/>
          <w:lang w:val="en-US"/>
        </w:rPr>
        <w:t xml:space="preserve">For more information, contact Accessibility Services at 519-824-4120 ext. 56208, </w:t>
      </w:r>
      <w:hyperlink r:id="rId37" w:tgtFrame="_blank" w:history="1">
        <w:r w:rsidRPr="00715450">
          <w:rPr>
            <w:rStyle w:val="Hyperlink"/>
            <w:noProof/>
            <w:lang w:val="en-US"/>
          </w:rPr>
          <w:t>email Accessibility Services</w:t>
        </w:r>
      </w:hyperlink>
      <w:r w:rsidRPr="00715450">
        <w:rPr>
          <w:noProof/>
          <w:lang w:val="en-US"/>
        </w:rPr>
        <w:t xml:space="preserve"> or visit the </w:t>
      </w:r>
      <w:hyperlink r:id="rId38" w:tgtFrame="_blank" w:history="1">
        <w:r w:rsidRPr="00715450">
          <w:rPr>
            <w:rStyle w:val="Hyperlink"/>
            <w:noProof/>
            <w:lang w:val="en-US"/>
          </w:rPr>
          <w:t>Accessibility Services website</w:t>
        </w:r>
      </w:hyperlink>
      <w:r w:rsidRPr="00715450">
        <w:rPr>
          <w:noProof/>
          <w:lang w:val="en-US"/>
        </w:rPr>
        <w:t>.</w:t>
      </w:r>
      <w:r w:rsidRPr="00715450">
        <w:rPr>
          <w:noProof/>
        </w:rPr>
        <w:t> </w:t>
      </w:r>
    </w:p>
    <w:p w14:paraId="0B009F1A" w14:textId="77777777" w:rsidR="00DD51A8" w:rsidRPr="00715450" w:rsidRDefault="00DD51A8" w:rsidP="00DD51A8">
      <w:r w:rsidRPr="00715450">
        <w:t>accessibility@uoguelph.ca </w:t>
      </w:r>
    </w:p>
    <w:p w14:paraId="35CCC078" w14:textId="31348D68" w:rsidR="00DD51A8" w:rsidRPr="00715450" w:rsidRDefault="00DD51A8" w:rsidP="004C257B">
      <w:r w:rsidRPr="00715450">
        <w:t>https://wellness.uoguelph.ca/accessibility/ </w:t>
      </w:r>
    </w:p>
    <w:p w14:paraId="0D128BC4" w14:textId="77777777" w:rsidR="003658C5" w:rsidRPr="00715450" w:rsidRDefault="003658C5" w:rsidP="0049062A">
      <w:pPr>
        <w:pStyle w:val="Heading4"/>
      </w:pPr>
      <w:r w:rsidRPr="00715450">
        <w:t>Open Learning Program Students</w:t>
      </w:r>
    </w:p>
    <w:p w14:paraId="1B8883E5" w14:textId="04C5ED39" w:rsidR="003658C5" w:rsidRPr="00715450" w:rsidRDefault="003658C5" w:rsidP="0018760A">
      <w:r w:rsidRPr="00715450">
        <w:t xml:space="preserve">If you are an Open Learning program student who requires academic accommodation, please </w:t>
      </w:r>
      <w:r w:rsidR="00170C5C" w:rsidRPr="00715450">
        <w:rPr>
          <w:rFonts w:ascii="ZWAdobeF" w:hAnsi="ZWAdobeF" w:cs="ZWAdobeF"/>
          <w:sz w:val="2"/>
          <w:szCs w:val="2"/>
        </w:rPr>
        <w:t>35T</w:t>
      </w:r>
      <w:hyperlink r:id="rId39" w:history="1">
        <w:r w:rsidR="00BD591A" w:rsidRPr="00715450">
          <w:rPr>
            <w:rFonts w:ascii="ZWAdobeF" w:hAnsi="ZWAdobeF" w:cs="ZWAdobeF"/>
            <w:sz w:val="2"/>
            <w:szCs w:val="2"/>
          </w:rPr>
          <w:t>35T</w:t>
        </w:r>
        <w:r w:rsidRPr="00715450">
          <w:rPr>
            <w:rStyle w:val="Hyperlink"/>
          </w:rPr>
          <w:t>contact the Academic Assistant to the</w:t>
        </w:r>
        <w:r w:rsidR="004C257B" w:rsidRPr="00715450">
          <w:rPr>
            <w:rStyle w:val="Hyperlink"/>
          </w:rPr>
          <w:t xml:space="preserve"> Executive</w:t>
        </w:r>
        <w:r w:rsidRPr="00715450">
          <w:rPr>
            <w:rStyle w:val="Hyperlink"/>
          </w:rPr>
          <w:t xml:space="preserve"> Director</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 xml:space="preserve">. Please ensure that you contact us before the end of the first week of your course (every semester) </w:t>
      </w:r>
      <w:r w:rsidRPr="00715450">
        <w:rPr>
          <w:noProof/>
        </w:rPr>
        <w:t>in order to</w:t>
      </w:r>
      <w:r w:rsidRPr="00715450">
        <w:t xml:space="preserve"> avoid any delays in support. Documentation from a health professional </w:t>
      </w:r>
      <w:r w:rsidRPr="00715450">
        <w:rPr>
          <w:noProof/>
        </w:rPr>
        <w:t>is required</w:t>
      </w:r>
      <w:r w:rsidRPr="00715450">
        <w:t xml:space="preserve"> for all academic accommodations. Please note that all information provided will </w:t>
      </w:r>
      <w:r w:rsidRPr="00715450">
        <w:rPr>
          <w:noProof/>
        </w:rPr>
        <w:t>be held</w:t>
      </w:r>
      <w:r w:rsidRPr="00715450">
        <w:t xml:space="preserve"> in confidence.</w:t>
      </w:r>
    </w:p>
    <w:p w14:paraId="5F38A9AD" w14:textId="79878ABE" w:rsidR="003658C5" w:rsidRPr="00715450" w:rsidRDefault="003658C5" w:rsidP="0018760A">
      <w:r w:rsidRPr="00715450">
        <w:t xml:space="preserve">If you require textbooks produced in an alternate format (e.g., DAISY, Braille, large print or eText), please </w:t>
      </w:r>
      <w:r w:rsidR="00170C5C" w:rsidRPr="00715450">
        <w:rPr>
          <w:rFonts w:ascii="ZWAdobeF" w:hAnsi="ZWAdobeF" w:cs="ZWAdobeF"/>
          <w:sz w:val="2"/>
          <w:szCs w:val="2"/>
        </w:rPr>
        <w:t>35T</w:t>
      </w:r>
      <w:hyperlink r:id="rId40" w:history="1">
        <w:r w:rsidR="00BD591A" w:rsidRPr="00715450">
          <w:rPr>
            <w:rFonts w:ascii="ZWAdobeF" w:hAnsi="ZWAdobeF" w:cs="ZWAdobeF"/>
            <w:sz w:val="2"/>
            <w:szCs w:val="2"/>
          </w:rPr>
          <w:t>35T</w:t>
        </w:r>
        <w:r w:rsidRPr="00715450">
          <w:rPr>
            <w:rStyle w:val="Hyperlink"/>
          </w:rPr>
          <w:t>contact the Academic Assistant to the</w:t>
        </w:r>
        <w:r w:rsidR="004C257B" w:rsidRPr="00715450">
          <w:rPr>
            <w:rStyle w:val="Hyperlink"/>
          </w:rPr>
          <w:t xml:space="preserve"> Executive</w:t>
        </w:r>
        <w:r w:rsidRPr="00715450">
          <w:rPr>
            <w:rStyle w:val="Hyperlink"/>
          </w:rPr>
          <w:t xml:space="preserve"> Director</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 xml:space="preserve"> at least two months </w:t>
      </w:r>
      <w:r w:rsidRPr="00715450">
        <w:rPr>
          <w:noProof/>
        </w:rPr>
        <w:t>prior to</w:t>
      </w:r>
      <w:r w:rsidRPr="00715450">
        <w:t xml:space="preserve"> the course start date. If contact </w:t>
      </w:r>
      <w:r w:rsidRPr="00715450">
        <w:rPr>
          <w:noProof/>
        </w:rPr>
        <w:t>is not made</w:t>
      </w:r>
      <w:r w:rsidRPr="00715450">
        <w:t xml:space="preserve"> within the suggested time frame, support may </w:t>
      </w:r>
      <w:r w:rsidRPr="00715450">
        <w:rPr>
          <w:noProof/>
        </w:rPr>
        <w:t>be delayed</w:t>
      </w:r>
      <w:r w:rsidRPr="00715450">
        <w:t xml:space="preserve">. It </w:t>
      </w:r>
      <w:r w:rsidRPr="00715450">
        <w:rPr>
          <w:noProof/>
        </w:rPr>
        <w:t>is recommended</w:t>
      </w:r>
      <w:r w:rsidRPr="00715450">
        <w:t xml:space="preserve"> that you refer to the course outline before beginning your course </w:t>
      </w:r>
      <w:r w:rsidRPr="00715450">
        <w:rPr>
          <w:noProof/>
        </w:rPr>
        <w:t>in order to</w:t>
      </w:r>
      <w:r w:rsidRPr="00715450">
        <w:t xml:space="preserve"> determine the required readings.</w:t>
      </w:r>
    </w:p>
    <w:p w14:paraId="1BD2489D" w14:textId="77777777" w:rsidR="003658C5" w:rsidRPr="00715450" w:rsidRDefault="003658C5" w:rsidP="0018760A">
      <w:r w:rsidRPr="00715450">
        <w:t xml:space="preserve">The provision of academic accommodation is a shared responsibility between OpenEd and the student requesting </w:t>
      </w:r>
      <w:r w:rsidRPr="00715450">
        <w:rPr>
          <w:noProof/>
        </w:rPr>
        <w:t>accommodation</w:t>
      </w:r>
      <w:r w:rsidRPr="00715450">
        <w:t xml:space="preserve">. It </w:t>
      </w:r>
      <w:r w:rsidRPr="00715450">
        <w:rPr>
          <w:noProof/>
        </w:rPr>
        <w:t>is recognized</w:t>
      </w:r>
      <w:r w:rsidRPr="00715450">
        <w:t xml:space="preserve"> that academic accommodations are intended to “level the playing field” for students with disabilities.</w:t>
      </w:r>
    </w:p>
    <w:p w14:paraId="6D385EB0" w14:textId="77777777" w:rsidR="00DA0A7F" w:rsidRPr="00715450" w:rsidRDefault="00DA0A7F" w:rsidP="0018760A">
      <w:pPr>
        <w:rPr>
          <w:color w:val="000000"/>
        </w:rPr>
      </w:pPr>
      <w:r w:rsidRPr="00715450">
        <w:t>jessica.martin@uoguelph.ca</w:t>
      </w:r>
    </w:p>
    <w:p w14:paraId="269573DC" w14:textId="77777777" w:rsidR="003658C5" w:rsidRPr="00715450" w:rsidRDefault="003658C5" w:rsidP="003658C5">
      <w:pPr>
        <w:pStyle w:val="Heading3"/>
      </w:pPr>
      <w:r w:rsidRPr="00715450">
        <w:t>Academic Misconduct</w:t>
      </w:r>
    </w:p>
    <w:p w14:paraId="4E8A8461" w14:textId="77777777" w:rsidR="003658C5" w:rsidRPr="00715450" w:rsidRDefault="003658C5" w:rsidP="0018760A">
      <w:r w:rsidRPr="00715450">
        <w:lastRenderedPageBreak/>
        <w:t xml:space="preserve">The University of Guelph is committed to upholding the highest standards of academic integrity </w:t>
      </w:r>
      <w:r w:rsidRPr="00715450">
        <w:rPr>
          <w:noProof/>
        </w:rPr>
        <w:t>and</w:t>
      </w:r>
      <w:r w:rsidRPr="00715450">
        <w:t xml:space="preserve">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330565B0" w14:textId="77777777" w:rsidR="003658C5" w:rsidRPr="00715450" w:rsidRDefault="003658C5" w:rsidP="0018760A">
      <w:r w:rsidRPr="00715450">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w:t>
      </w:r>
      <w:r w:rsidRPr="00715450">
        <w:rPr>
          <w:noProof/>
        </w:rPr>
        <w:t>be construed</w:t>
      </w:r>
      <w:r w:rsidRPr="00715450">
        <w:t xml:space="preserve"> as an academic offence should consult with a faculty member or faculty advisor.</w:t>
      </w:r>
    </w:p>
    <w:p w14:paraId="711AF2B7" w14:textId="51A43165" w:rsidR="003658C5" w:rsidRPr="00715450" w:rsidRDefault="003658C5" w:rsidP="0018760A">
      <w:r w:rsidRPr="00715450">
        <w:t xml:space="preserve">The </w:t>
      </w:r>
      <w:r w:rsidR="00170C5C" w:rsidRPr="00715450">
        <w:rPr>
          <w:rFonts w:ascii="ZWAdobeF" w:hAnsi="ZWAdobeF" w:cs="ZWAdobeF"/>
          <w:sz w:val="2"/>
          <w:szCs w:val="2"/>
        </w:rPr>
        <w:t>35T</w:t>
      </w:r>
      <w:hyperlink r:id="rId41" w:tgtFrame="_blank" w:history="1">
        <w:r w:rsidR="00BD591A" w:rsidRPr="00715450">
          <w:rPr>
            <w:rFonts w:ascii="ZWAdobeF" w:hAnsi="ZWAdobeF" w:cs="ZWAdobeF"/>
            <w:sz w:val="2"/>
            <w:szCs w:val="2"/>
          </w:rPr>
          <w:t>35T</w:t>
        </w:r>
        <w:r w:rsidRPr="00715450">
          <w:rPr>
            <w:rStyle w:val="Hyperlink"/>
          </w:rPr>
          <w:t>Academic Misconduct Policy</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 xml:space="preserve"> </w:t>
      </w:r>
      <w:r w:rsidRPr="00715450">
        <w:rPr>
          <w:noProof/>
        </w:rPr>
        <w:t>is detailed</w:t>
      </w:r>
      <w:r w:rsidRPr="00715450">
        <w:t xml:space="preserve"> in the Undergraduate Calendar.</w:t>
      </w:r>
    </w:p>
    <w:p w14:paraId="31DE5842" w14:textId="77777777" w:rsidR="00DA0A7F" w:rsidRPr="00715450" w:rsidRDefault="00DA0A7F" w:rsidP="0018760A">
      <w:r w:rsidRPr="00715450">
        <w:t>https://www.uoguelph.ca/registrar/calendars/undergraduate/current/c08/c08-amisconduct.shtml</w:t>
      </w:r>
    </w:p>
    <w:p w14:paraId="39ECA688" w14:textId="2A0BE12A" w:rsidR="003658C5" w:rsidRPr="00715450" w:rsidRDefault="003658C5" w:rsidP="009A08A1">
      <w:pPr>
        <w:pStyle w:val="Heading3"/>
      </w:pPr>
      <w:r w:rsidRPr="00715450">
        <w:t>Copyright Notice</w:t>
      </w:r>
    </w:p>
    <w:p w14:paraId="46BD7EFB" w14:textId="6DF13842" w:rsidR="003658C5" w:rsidRPr="00715450" w:rsidRDefault="00FF753B" w:rsidP="0018760A">
      <w:r w:rsidRPr="00715450">
        <w:t>C</w:t>
      </w:r>
      <w:r w:rsidR="003658C5" w:rsidRPr="00715450">
        <w:t xml:space="preserve">ontent within this course is copyright protected. Third party copyrighted materials (such as book chapters and articles) have either been licensed for use in this </w:t>
      </w:r>
      <w:r w:rsidR="00EB67F3" w:rsidRPr="00715450">
        <w:t>course or</w:t>
      </w:r>
      <w:r w:rsidR="003658C5" w:rsidRPr="00715450">
        <w:t xml:space="preserve"> have </w:t>
      </w:r>
      <w:r w:rsidR="003658C5" w:rsidRPr="00715450">
        <w:rPr>
          <w:noProof/>
        </w:rPr>
        <w:t>been copied</w:t>
      </w:r>
      <w:r w:rsidR="003658C5" w:rsidRPr="00715450">
        <w:t xml:space="preserve"> under an exception or limitation in Canadian Copyright law.</w:t>
      </w:r>
    </w:p>
    <w:p w14:paraId="6EBD3946" w14:textId="2A2B49AC" w:rsidR="003658C5" w:rsidRPr="00715450" w:rsidRDefault="003658C5" w:rsidP="0018760A">
      <w:r w:rsidRPr="00715450">
        <w:t xml:space="preserve">The fair dealing exemption in Canada's Copyright Act permits students to reproduce short excerpts from copyright-protected materials for purposes such as research, education, private study, </w:t>
      </w:r>
      <w:r w:rsidR="009E589D" w:rsidRPr="00715450">
        <w:t>criticism,</w:t>
      </w:r>
      <w:r w:rsidRPr="00715450">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w:t>
      </w:r>
      <w:r w:rsidR="00EB67F3" w:rsidRPr="00715450">
        <w:t>third-party</w:t>
      </w:r>
      <w:r w:rsidRPr="00715450">
        <w:t xml:space="preserve"> web </w:t>
      </w:r>
      <w:r w:rsidRPr="00715450">
        <w:rPr>
          <w:noProof/>
        </w:rPr>
        <w:t>site,</w:t>
      </w:r>
      <w:r w:rsidRPr="00715450">
        <w:t xml:space="preserve"> or making paper or electronic reproductions of all, or a substantial part, of works such as textbooks for commercial purposes.</w:t>
      </w:r>
    </w:p>
    <w:p w14:paraId="6C4B2751" w14:textId="77777777" w:rsidR="003658C5" w:rsidRPr="00715450" w:rsidRDefault="003658C5" w:rsidP="0018760A">
      <w:r w:rsidRPr="00715450">
        <w:t>Students who upload to CourseLink copyrighted materials such as book chapters, journal articles, or materials taken from the Internet, must ensure that they comply with Canadian Copyright law or with the terms of the University’s electronic resource licenses.</w:t>
      </w:r>
    </w:p>
    <w:p w14:paraId="1A30360E" w14:textId="006BAE4F" w:rsidR="003658C5" w:rsidRPr="00715450" w:rsidRDefault="003658C5" w:rsidP="0018760A">
      <w:r w:rsidRPr="00715450">
        <w:t xml:space="preserve">For more information about students’ rights and obligations </w:t>
      </w:r>
      <w:r w:rsidRPr="00715450">
        <w:rPr>
          <w:noProof/>
        </w:rPr>
        <w:t>with respect to</w:t>
      </w:r>
      <w:r w:rsidRPr="00715450">
        <w:t xml:space="preserve"> copyrighted works, </w:t>
      </w:r>
      <w:r w:rsidR="00EF3DBF" w:rsidRPr="00715450">
        <w:t>review</w:t>
      </w:r>
      <w:r w:rsidRPr="00715450">
        <w:t xml:space="preserve"> </w:t>
      </w:r>
      <w:r w:rsidR="00170C5C" w:rsidRPr="00715450">
        <w:rPr>
          <w:rFonts w:ascii="ZWAdobeF" w:hAnsi="ZWAdobeF" w:cs="ZWAdobeF"/>
          <w:sz w:val="2"/>
          <w:szCs w:val="2"/>
        </w:rPr>
        <w:t>35T</w:t>
      </w:r>
      <w:hyperlink r:id="rId42" w:tgtFrame="_blank" w:history="1">
        <w:r w:rsidR="00BD591A" w:rsidRPr="00715450">
          <w:rPr>
            <w:rFonts w:ascii="ZWAdobeF" w:hAnsi="ZWAdobeF" w:cs="ZWAdobeF"/>
            <w:sz w:val="2"/>
            <w:szCs w:val="2"/>
          </w:rPr>
          <w:t>35T</w:t>
        </w:r>
        <w:r w:rsidRPr="00715450">
          <w:rPr>
            <w:rStyle w:val="Hyperlink"/>
          </w:rPr>
          <w:t>Fair Dealing Guidance for Students</w:t>
        </w:r>
      </w:hyperlink>
      <w:r w:rsidR="00BD591A" w:rsidRPr="00715450">
        <w:rPr>
          <w:rStyle w:val="Hyperlink"/>
          <w:rFonts w:ascii="ZWAdobeF" w:hAnsi="ZWAdobeF" w:cs="ZWAdobeF"/>
          <w:color w:val="auto"/>
          <w:sz w:val="2"/>
          <w:szCs w:val="2"/>
          <w:u w:val="none"/>
        </w:rPr>
        <w:t>35T</w:t>
      </w:r>
      <w:r w:rsidR="00170C5C" w:rsidRPr="00715450">
        <w:rPr>
          <w:rStyle w:val="Hyperlink"/>
          <w:rFonts w:ascii="ZWAdobeF" w:hAnsi="ZWAdobeF" w:cs="ZWAdobeF"/>
          <w:color w:val="auto"/>
          <w:sz w:val="2"/>
          <w:szCs w:val="2"/>
          <w:u w:val="none"/>
        </w:rPr>
        <w:t>35T</w:t>
      </w:r>
      <w:r w:rsidRPr="00715450">
        <w:t>.</w:t>
      </w:r>
    </w:p>
    <w:p w14:paraId="469672A7" w14:textId="77777777" w:rsidR="00DA0A7F" w:rsidRPr="00715450" w:rsidRDefault="00DA0A7F" w:rsidP="0018760A">
      <w:r w:rsidRPr="00715450">
        <w:t>http://www.lib.uoguelph.ca/sites/default/files/fair_dealing_policy_0.pdf</w:t>
      </w:r>
    </w:p>
    <w:p w14:paraId="14B95A05" w14:textId="77777777" w:rsidR="003658C5" w:rsidRPr="00715450" w:rsidRDefault="003658C5" w:rsidP="00116F3C">
      <w:pPr>
        <w:pStyle w:val="Heading3"/>
      </w:pPr>
      <w:r w:rsidRPr="00715450">
        <w:t>Plagiarism Detection Software</w:t>
      </w:r>
    </w:p>
    <w:p w14:paraId="25BF3421" w14:textId="77777777" w:rsidR="003658C5" w:rsidRPr="00715450" w:rsidRDefault="003658C5" w:rsidP="0018760A">
      <w:r w:rsidRPr="00715450">
        <w:lastRenderedPageBreak/>
        <w:t xml:space="preserve">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w:t>
      </w:r>
      <w:r w:rsidRPr="00715450">
        <w:rPr>
          <w:noProof/>
        </w:rPr>
        <w:t>be imposed</w:t>
      </w:r>
      <w:r w:rsidRPr="00715450">
        <w:t>.</w:t>
      </w:r>
    </w:p>
    <w:p w14:paraId="333FA650" w14:textId="77777777" w:rsidR="003658C5" w:rsidRPr="00715450" w:rsidRDefault="003658C5" w:rsidP="00116F3C">
      <w:pPr>
        <w:pStyle w:val="Heading3"/>
      </w:pPr>
      <w:r w:rsidRPr="00715450">
        <w:t>Recording of Materials</w:t>
      </w:r>
    </w:p>
    <w:p w14:paraId="47CD2702" w14:textId="7B17A789" w:rsidR="00252F15" w:rsidRPr="00715450" w:rsidRDefault="003658C5" w:rsidP="0018760A">
      <w:r w:rsidRPr="00715450">
        <w:t xml:space="preserve">Presentations which </w:t>
      </w:r>
      <w:r w:rsidRPr="00715450">
        <w:rPr>
          <w:noProof/>
        </w:rPr>
        <w:t>are made</w:t>
      </w:r>
      <w:r w:rsidRPr="00715450">
        <w:t xml:space="preserve"> </w:t>
      </w:r>
      <w:r w:rsidRPr="00715450">
        <w:rPr>
          <w:noProof/>
        </w:rPr>
        <w:t>in relation to</w:t>
      </w:r>
      <w:r w:rsidRPr="00715450">
        <w:t xml:space="preserve"> </w:t>
      </w:r>
      <w:r w:rsidRPr="00715450">
        <w:rPr>
          <w:noProof/>
        </w:rPr>
        <w:t>course work</w:t>
      </w:r>
      <w:r w:rsidRPr="00715450">
        <w:t>—including lectures—</w:t>
      </w:r>
      <w:r w:rsidRPr="00715450">
        <w:rPr>
          <w:noProof/>
        </w:rPr>
        <w:t>cannot</w:t>
      </w:r>
      <w:r w:rsidRPr="00715450">
        <w:t xml:space="preserve"> be recorded or copied without the permission of the presenter, whether the instructor, a classmate or guest lecturer. Material recorded with permission is restricted to use for that course unless further permission </w:t>
      </w:r>
      <w:r w:rsidRPr="00715450">
        <w:rPr>
          <w:noProof/>
        </w:rPr>
        <w:t>is granted</w:t>
      </w:r>
      <w:r w:rsidRPr="00715450">
        <w:t>.</w:t>
      </w:r>
    </w:p>
    <w:p w14:paraId="3F4818B0" w14:textId="77777777" w:rsidR="000E1623" w:rsidRPr="00715450" w:rsidRDefault="000E1623" w:rsidP="000E1623">
      <w:pPr>
        <w:spacing w:before="200" w:after="240"/>
        <w:outlineLvl w:val="2"/>
        <w:rPr>
          <w:rFonts w:ascii="Segoe UI" w:hAnsi="Segoe UI" w:cs="Segoe UI"/>
          <w:b/>
          <w:color w:val="000000" w:themeColor="text1"/>
          <w:sz w:val="21"/>
          <w:szCs w:val="21"/>
        </w:rPr>
      </w:pPr>
      <w:r w:rsidRPr="00715450">
        <w:rPr>
          <w:b/>
          <w:color w:val="000000" w:themeColor="text1"/>
          <w:sz w:val="28"/>
          <w:szCs w:val="28"/>
        </w:rPr>
        <w:t>Storage and Retention of Videoconference Recordings</w:t>
      </w:r>
    </w:p>
    <w:p w14:paraId="27D8E012" w14:textId="37423AEB" w:rsidR="00C228A6" w:rsidRPr="00715450" w:rsidRDefault="000E1623" w:rsidP="000E1623">
      <w:r w:rsidRPr="00715450">
        <w:t>Courses may use videoconferencing-based software (e.g., Microsoft Teams, Zoom) and sessions may be recorded by your instructor. As a result, the University of Guelph may collect your image, voice, name, personal views and opinions, and course work under the legal authority of the </w:t>
      </w:r>
      <w:r w:rsidRPr="00715450">
        <w:rPr>
          <w:i/>
          <w:iCs/>
        </w:rPr>
        <w:t>University of Guelph Act </w:t>
      </w:r>
      <w:r w:rsidRPr="00715450">
        <w:t>and in accordance with the </w:t>
      </w:r>
      <w:r w:rsidRPr="00715450">
        <w:rPr>
          <w:i/>
          <w:iCs/>
        </w:rPr>
        <w:t>Freedom of Information and Protection of Privacy Act</w:t>
      </w:r>
      <w:r w:rsidRPr="00715450">
        <w:t>. The recording may capture material shared on screen, participant audio and participant video and may be used to facilitate asynchronous learning by other students registered in the course. Recordings of this nature will be deleted following the conclusion of the course. Recordings that facilitate assessment will be retained for a period of one year following the conclusion of the course. If you have any questions about the collection and use of this information, please contact your instructor.</w:t>
      </w:r>
    </w:p>
    <w:p w14:paraId="77FF3F64" w14:textId="77777777" w:rsidR="00771BFC" w:rsidRPr="00715450" w:rsidRDefault="00771BFC" w:rsidP="0086065A">
      <w:pPr>
        <w:spacing w:before="200" w:after="240"/>
        <w:outlineLvl w:val="2"/>
        <w:rPr>
          <w:rFonts w:ascii="Segoe UI" w:eastAsia="Times New Roman" w:hAnsi="Segoe UI" w:cs="Segoe UI"/>
          <w:b/>
          <w:color w:val="1F3763"/>
          <w:sz w:val="28"/>
          <w:szCs w:val="28"/>
        </w:rPr>
      </w:pPr>
      <w:r w:rsidRPr="00715450">
        <w:rPr>
          <w:b/>
          <w:color w:val="000000"/>
          <w:sz w:val="28"/>
          <w:szCs w:val="28"/>
          <w:lang w:val="en-US"/>
        </w:rPr>
        <w:t>Disclaimer</w:t>
      </w:r>
    </w:p>
    <w:p w14:paraId="162FDF15" w14:textId="77777777" w:rsidR="00771BFC" w:rsidRPr="00715450" w:rsidRDefault="00771BFC" w:rsidP="00771BFC">
      <w:pPr>
        <w:rPr>
          <w:rFonts w:ascii="Segoe UI" w:eastAsia="Times New Roman" w:hAnsi="Segoe UI" w:cs="Segoe UI"/>
          <w:sz w:val="21"/>
          <w:szCs w:val="21"/>
        </w:rPr>
      </w:pPr>
      <w:r w:rsidRPr="00715450">
        <w:rPr>
          <w:rFonts w:eastAsia="Times New Roman"/>
        </w:rPr>
        <w:t xml:space="preserve">Please note that the ongoing COVID-19 pandemic may necessitate a revision of the format of course offerings, changes in classroom protocols, and academic schedules. Any such changes will be announced via CourseLink and/or class email. </w:t>
      </w:r>
    </w:p>
    <w:p w14:paraId="458DF6EE" w14:textId="0E38E553" w:rsidR="00771BFC" w:rsidRPr="00715450" w:rsidRDefault="00771BFC" w:rsidP="00771BFC">
      <w:pPr>
        <w:rPr>
          <w:rFonts w:ascii="Segoe UI" w:eastAsia="Times New Roman" w:hAnsi="Segoe UI" w:cs="Segoe UI"/>
          <w:sz w:val="21"/>
          <w:szCs w:val="21"/>
        </w:rPr>
      </w:pPr>
      <w:r w:rsidRPr="00715450">
        <w:rPr>
          <w:rFonts w:eastAsia="Times New Roman"/>
        </w:rPr>
        <w:t xml:space="preserve">This includes on-campus scheduling during the semester, mid-terms and final examination schedules. All University-wide decisions will be posted on the </w:t>
      </w:r>
      <w:hyperlink r:id="rId43" w:tgtFrame="_blank" w:tooltip="https://news.uoguelph.ca/2019-novel-coronavirus-information/" w:history="1">
        <w:r w:rsidRPr="00715450">
          <w:rPr>
            <w:rStyle w:val="Hyperlink"/>
          </w:rPr>
          <w:t>COVID-19 website</w:t>
        </w:r>
      </w:hyperlink>
      <w:r w:rsidRPr="00715450">
        <w:rPr>
          <w:rFonts w:eastAsia="Times New Roman"/>
        </w:rPr>
        <w:t xml:space="preserve"> and circulated by email.</w:t>
      </w:r>
    </w:p>
    <w:p w14:paraId="7246DB2E" w14:textId="77777777" w:rsidR="00771BFC" w:rsidRPr="00715450" w:rsidRDefault="00771BFC" w:rsidP="00771BFC">
      <w:pPr>
        <w:rPr>
          <w:rFonts w:ascii="Segoe UI" w:eastAsia="Times New Roman" w:hAnsi="Segoe UI" w:cs="Segoe UI"/>
          <w:sz w:val="21"/>
          <w:szCs w:val="21"/>
        </w:rPr>
      </w:pPr>
      <w:r w:rsidRPr="00715450">
        <w:rPr>
          <w:rFonts w:eastAsia="Times New Roman"/>
        </w:rPr>
        <w:t>https://news.uoguelph.ca/2019-novel-coronavirus-information/</w:t>
      </w:r>
    </w:p>
    <w:p w14:paraId="235361EF" w14:textId="77777777" w:rsidR="00771BFC" w:rsidRPr="00715450" w:rsidRDefault="00771BFC" w:rsidP="0086065A">
      <w:pPr>
        <w:spacing w:before="200" w:after="240"/>
        <w:outlineLvl w:val="2"/>
        <w:rPr>
          <w:rFonts w:ascii="Segoe UI" w:eastAsia="Times New Roman" w:hAnsi="Segoe UI" w:cs="Segoe UI"/>
          <w:b/>
          <w:color w:val="1F3763"/>
          <w:sz w:val="27"/>
          <w:szCs w:val="27"/>
        </w:rPr>
      </w:pPr>
      <w:r w:rsidRPr="00715450">
        <w:rPr>
          <w:b/>
          <w:color w:val="000000"/>
          <w:sz w:val="28"/>
          <w:szCs w:val="28"/>
          <w:lang w:val="en-US"/>
        </w:rPr>
        <w:t>Illness</w:t>
      </w:r>
    </w:p>
    <w:p w14:paraId="50E0C8CB" w14:textId="5AE83D18" w:rsidR="00771BFC" w:rsidRPr="00715450" w:rsidRDefault="00771BFC" w:rsidP="00771BFC">
      <w:pPr>
        <w:rPr>
          <w:rFonts w:ascii="Segoe UI" w:eastAsia="Times New Roman" w:hAnsi="Segoe UI" w:cs="Segoe UI"/>
          <w:sz w:val="21"/>
          <w:szCs w:val="21"/>
        </w:rPr>
      </w:pPr>
      <w:r w:rsidRPr="00715450">
        <w:rPr>
          <w:rFonts w:eastAsia="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5A83EBB6" w14:textId="77777777" w:rsidR="00771BFC" w:rsidRPr="00715450" w:rsidRDefault="00771BFC" w:rsidP="00771BFC">
      <w:pPr>
        <w:spacing w:before="200" w:after="240"/>
        <w:outlineLvl w:val="2"/>
        <w:rPr>
          <w:rFonts w:ascii="Segoe UI" w:eastAsia="Times New Roman" w:hAnsi="Segoe UI" w:cs="Segoe UI"/>
          <w:b/>
          <w:sz w:val="27"/>
          <w:szCs w:val="27"/>
        </w:rPr>
      </w:pPr>
      <w:r w:rsidRPr="00715450">
        <w:rPr>
          <w:b/>
          <w:color w:val="000000"/>
          <w:sz w:val="28"/>
          <w:szCs w:val="28"/>
          <w:lang w:val="en-US"/>
        </w:rPr>
        <w:t>Covid</w:t>
      </w:r>
      <w:r w:rsidRPr="00715450">
        <w:rPr>
          <w:rFonts w:eastAsia="Times New Roman"/>
          <w:b/>
          <w:sz w:val="28"/>
          <w:szCs w:val="28"/>
        </w:rPr>
        <w:t>-19 Safety Protocols</w:t>
      </w:r>
    </w:p>
    <w:p w14:paraId="11F68866" w14:textId="77777777" w:rsidR="00771BFC" w:rsidRPr="00715450" w:rsidRDefault="00771BFC" w:rsidP="00771BFC">
      <w:pPr>
        <w:rPr>
          <w:rFonts w:ascii="Segoe UI" w:eastAsia="Times New Roman" w:hAnsi="Segoe UI" w:cs="Segoe UI"/>
          <w:sz w:val="21"/>
          <w:szCs w:val="21"/>
        </w:rPr>
      </w:pPr>
      <w:r w:rsidRPr="00715450">
        <w:rPr>
          <w:rFonts w:eastAsia="Times New Roman"/>
        </w:rPr>
        <w:t xml:space="preserve">For information on current safety protocols, follow these links: </w:t>
      </w:r>
    </w:p>
    <w:p w14:paraId="39DB7E62" w14:textId="77777777" w:rsidR="00771BFC" w:rsidRPr="00715450" w:rsidRDefault="000C7BFA" w:rsidP="008B6A10">
      <w:pPr>
        <w:rPr>
          <w:rStyle w:val="Hyperlink"/>
        </w:rPr>
      </w:pPr>
      <w:hyperlink r:id="rId44" w:tgtFrame="_blank" w:tooltip="https://news.uoguelph.ca/return-to-campuses/how-u-of-g-is-preparing-for-your-safe-return/" w:history="1">
        <w:r w:rsidR="00771BFC" w:rsidRPr="00715450">
          <w:rPr>
            <w:rStyle w:val="Hyperlink"/>
          </w:rPr>
          <w:t>How U of G Is Preparing for Your Safe Return</w:t>
        </w:r>
      </w:hyperlink>
    </w:p>
    <w:p w14:paraId="348C3A76" w14:textId="77777777" w:rsidR="00771BFC" w:rsidRPr="00715450" w:rsidRDefault="000C7BFA" w:rsidP="008B6A10">
      <w:pPr>
        <w:rPr>
          <w:rStyle w:val="Hyperlink"/>
        </w:rPr>
      </w:pPr>
      <w:hyperlink r:id="rId45" w:anchor="ClassroomSpaces" w:tgtFrame="_blank" w:tooltip="https://news.uoguelph.ca/return-to-campuses/spaces/#classroomspaces" w:history="1">
        <w:r w:rsidR="00771BFC" w:rsidRPr="00715450">
          <w:rPr>
            <w:rStyle w:val="Hyperlink"/>
          </w:rPr>
          <w:t>Guidelines to Safely Navigate U of G Spaces</w:t>
        </w:r>
      </w:hyperlink>
    </w:p>
    <w:p w14:paraId="02AB97F0" w14:textId="3C0C103B" w:rsidR="00771BFC" w:rsidRPr="00715450" w:rsidRDefault="00771BFC" w:rsidP="00771BFC">
      <w:pPr>
        <w:rPr>
          <w:rFonts w:ascii="Segoe UI" w:eastAsia="Times New Roman" w:hAnsi="Segoe UI" w:cs="Segoe UI"/>
          <w:sz w:val="21"/>
          <w:szCs w:val="21"/>
        </w:rPr>
      </w:pPr>
      <w:r w:rsidRPr="00715450">
        <w:rPr>
          <w:rFonts w:eastAsia="Times New Roman"/>
        </w:rPr>
        <w:t>Please note, these guidelines may be updated as required in response to evolving University, Public Health or government directives.</w:t>
      </w:r>
    </w:p>
    <w:p w14:paraId="0BF08837" w14:textId="77777777" w:rsidR="00771BFC" w:rsidRPr="00715450" w:rsidRDefault="00771BFC" w:rsidP="00771BFC">
      <w:pPr>
        <w:rPr>
          <w:rFonts w:ascii="Segoe UI" w:eastAsia="Times New Roman" w:hAnsi="Segoe UI" w:cs="Segoe UI"/>
          <w:sz w:val="21"/>
          <w:szCs w:val="21"/>
        </w:rPr>
      </w:pPr>
      <w:r w:rsidRPr="00715450">
        <w:rPr>
          <w:rFonts w:eastAsia="Times New Roman"/>
        </w:rPr>
        <w:t>https://news.uoguelph.ca/return-to-campuses/how-u-of-g-is-preparing-for-your-safe-return/</w:t>
      </w:r>
    </w:p>
    <w:p w14:paraId="25A65809" w14:textId="77777777" w:rsidR="00771BFC" w:rsidRPr="00771BFC" w:rsidRDefault="00771BFC" w:rsidP="00771BFC">
      <w:pPr>
        <w:spacing w:before="0" w:after="0"/>
        <w:rPr>
          <w:rFonts w:eastAsia="Calibri"/>
        </w:rPr>
      </w:pPr>
      <w:r w:rsidRPr="00715450">
        <w:rPr>
          <w:rFonts w:eastAsia="Calibri"/>
        </w:rPr>
        <w:t>https://news.uoguelph.ca/return-to-campuses/spaces/#ClassroomSpaces</w:t>
      </w:r>
      <w:r w:rsidRPr="00771BFC">
        <w:rPr>
          <w:rFonts w:eastAsia="Calibri"/>
        </w:rPr>
        <w:t xml:space="preserve"> </w:t>
      </w:r>
    </w:p>
    <w:p w14:paraId="02DB2683" w14:textId="77777777" w:rsidR="00771BFC" w:rsidRPr="00FA324F" w:rsidRDefault="00771BFC" w:rsidP="000E1623"/>
    <w:sectPr w:rsidR="00771BFC" w:rsidRPr="00FA324F" w:rsidSect="00B568C2">
      <w:headerReference w:type="even" r:id="rId46"/>
      <w:headerReference w:type="default" r:id="rId47"/>
      <w:footerReference w:type="default" r:id="rId4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C5829" w14:textId="77777777" w:rsidR="000C7BFA" w:rsidRDefault="000C7BFA" w:rsidP="007E7E33">
      <w:r>
        <w:separator/>
      </w:r>
    </w:p>
  </w:endnote>
  <w:endnote w:type="continuationSeparator" w:id="0">
    <w:p w14:paraId="40137C0B" w14:textId="77777777" w:rsidR="000C7BFA" w:rsidRDefault="000C7BFA" w:rsidP="007E7E33">
      <w:r>
        <w:continuationSeparator/>
      </w:r>
    </w:p>
  </w:endnote>
  <w:endnote w:type="continuationNotice" w:id="1">
    <w:p w14:paraId="4A06FABA" w14:textId="77777777" w:rsidR="000C7BFA" w:rsidRDefault="000C7B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ZWAdobeF">
    <w:altName w:val="Times New Roman"/>
    <w:charset w:val="00"/>
    <w:family w:val="auto"/>
    <w:pitch w:val="variable"/>
    <w:sig w:usb0="20002A85" w:usb1="00000000" w:usb2="00000000" w:usb3="00000000" w:csb0="000001FF" w:csb1="00000000"/>
  </w:font>
  <w:font w:name="Yu Gothic Light">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1BFA" w14:textId="31D1B424" w:rsidR="001038D7" w:rsidRPr="00CE42AE" w:rsidRDefault="001038D7" w:rsidP="00CE42AE">
    <w:pPr>
      <w:pStyle w:val="Footer"/>
      <w:jc w:val="center"/>
      <w:rPr>
        <w:sz w:val="20"/>
        <w:szCs w:val="20"/>
      </w:rPr>
    </w:pPr>
    <w:r w:rsidRPr="00CE42AE">
      <w:rPr>
        <w:sz w:val="20"/>
        <w:szCs w:val="20"/>
      </w:rPr>
      <w:t xml:space="preserve">Page </w:t>
    </w:r>
    <w:r w:rsidRPr="00CE42AE">
      <w:rPr>
        <w:sz w:val="20"/>
        <w:szCs w:val="20"/>
      </w:rPr>
      <w:fldChar w:fldCharType="begin"/>
    </w:r>
    <w:r w:rsidRPr="00CE42AE">
      <w:rPr>
        <w:sz w:val="20"/>
        <w:szCs w:val="20"/>
      </w:rPr>
      <w:instrText xml:space="preserve"> PAGE </w:instrText>
    </w:r>
    <w:r w:rsidRPr="00CE42AE">
      <w:rPr>
        <w:sz w:val="20"/>
        <w:szCs w:val="20"/>
      </w:rPr>
      <w:fldChar w:fldCharType="separate"/>
    </w:r>
    <w:r w:rsidR="00057D41">
      <w:rPr>
        <w:noProof/>
        <w:sz w:val="20"/>
        <w:szCs w:val="20"/>
      </w:rPr>
      <w:t>6</w:t>
    </w:r>
    <w:r w:rsidRPr="00CE42AE">
      <w:rPr>
        <w:sz w:val="20"/>
        <w:szCs w:val="20"/>
      </w:rPr>
      <w:fldChar w:fldCharType="end"/>
    </w:r>
    <w:r w:rsidRPr="00CE42AE">
      <w:rPr>
        <w:sz w:val="20"/>
        <w:szCs w:val="20"/>
      </w:rPr>
      <w:t xml:space="preserve"> of </w:t>
    </w:r>
    <w:r w:rsidRPr="00CE42AE">
      <w:rPr>
        <w:sz w:val="20"/>
        <w:szCs w:val="20"/>
      </w:rPr>
      <w:fldChar w:fldCharType="begin"/>
    </w:r>
    <w:r w:rsidRPr="00CE42AE">
      <w:rPr>
        <w:sz w:val="20"/>
        <w:szCs w:val="20"/>
      </w:rPr>
      <w:instrText xml:space="preserve"> NUMPAGES </w:instrText>
    </w:r>
    <w:r w:rsidRPr="00CE42AE">
      <w:rPr>
        <w:sz w:val="20"/>
        <w:szCs w:val="20"/>
      </w:rPr>
      <w:fldChar w:fldCharType="separate"/>
    </w:r>
    <w:r w:rsidR="00057D41">
      <w:rPr>
        <w:noProof/>
        <w:sz w:val="20"/>
        <w:szCs w:val="20"/>
      </w:rPr>
      <w:t>25</w:t>
    </w:r>
    <w:r w:rsidRPr="00CE42A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F8207" w14:textId="77777777" w:rsidR="000C7BFA" w:rsidRDefault="000C7BFA" w:rsidP="007E7E33">
      <w:r>
        <w:separator/>
      </w:r>
    </w:p>
  </w:footnote>
  <w:footnote w:type="continuationSeparator" w:id="0">
    <w:p w14:paraId="16EA3D19" w14:textId="77777777" w:rsidR="000C7BFA" w:rsidRDefault="000C7BFA" w:rsidP="007E7E33">
      <w:r>
        <w:continuationSeparator/>
      </w:r>
    </w:p>
  </w:footnote>
  <w:footnote w:type="continuationNotice" w:id="1">
    <w:p w14:paraId="5275FD8D" w14:textId="77777777" w:rsidR="000C7BFA" w:rsidRDefault="000C7BF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3C758" w14:textId="77777777" w:rsidR="001038D7" w:rsidRDefault="000C7BFA" w:rsidP="007E7E33">
    <w:pPr>
      <w:pStyle w:val="Header"/>
    </w:pPr>
    <w:sdt>
      <w:sdtPr>
        <w:id w:val="171999623"/>
        <w:temporary/>
        <w:showingPlcHdr/>
      </w:sdtPr>
      <w:sdtEndPr/>
      <w:sdtContent>
        <w:r w:rsidR="001038D7">
          <w:t>[Type text]</w:t>
        </w:r>
      </w:sdtContent>
    </w:sdt>
    <w:r w:rsidR="001038D7">
      <w:ptab w:relativeTo="margin" w:alignment="center" w:leader="none"/>
    </w:r>
    <w:sdt>
      <w:sdtPr>
        <w:id w:val="171999624"/>
        <w:temporary/>
        <w:showingPlcHdr/>
      </w:sdtPr>
      <w:sdtEndPr/>
      <w:sdtContent>
        <w:r w:rsidR="001038D7">
          <w:t>[Type text]</w:t>
        </w:r>
      </w:sdtContent>
    </w:sdt>
    <w:r w:rsidR="001038D7">
      <w:ptab w:relativeTo="margin" w:alignment="right" w:leader="none"/>
    </w:r>
    <w:sdt>
      <w:sdtPr>
        <w:id w:val="171999625"/>
        <w:temporary/>
        <w:showingPlcHdr/>
      </w:sdtPr>
      <w:sdtEndPr/>
      <w:sdtContent>
        <w:r w:rsidR="001038D7">
          <w:t>[Type text]</w:t>
        </w:r>
      </w:sdtContent>
    </w:sdt>
  </w:p>
  <w:p w14:paraId="0F637747" w14:textId="77777777" w:rsidR="001038D7" w:rsidRDefault="001038D7" w:rsidP="007E7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B1CB8" w14:textId="77777777" w:rsidR="001038D7" w:rsidRDefault="00103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C7E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20A3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AC30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CEDC55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B0924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C688C3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E529F1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A7C52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FCE15C"/>
    <w:lvl w:ilvl="0">
      <w:start w:val="1"/>
      <w:numFmt w:val="decimal"/>
      <w:pStyle w:val="ListNumber"/>
      <w:lvlText w:val="%1."/>
      <w:lvlJc w:val="left"/>
      <w:pPr>
        <w:tabs>
          <w:tab w:val="num" w:pos="360"/>
        </w:tabs>
        <w:ind w:left="360" w:hanging="360"/>
      </w:pPr>
    </w:lvl>
  </w:abstractNum>
  <w:abstractNum w:abstractNumId="9">
    <w:nsid w:val="FFFFFF89"/>
    <w:multiLevelType w:val="singleLevel"/>
    <w:tmpl w:val="5B44B3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A2694"/>
    <w:multiLevelType w:val="hybridMultilevel"/>
    <w:tmpl w:val="7A7A38D6"/>
    <w:lvl w:ilvl="0" w:tplc="BFFCA1AC">
      <w:start w:val="1"/>
      <w:numFmt w:val="bullet"/>
      <w:lvlText w:val=""/>
      <w:lvlJc w:val="left"/>
      <w:pPr>
        <w:ind w:left="1080" w:hanging="360"/>
      </w:pPr>
      <w:rPr>
        <w:rFonts w:ascii="Symbol" w:hAnsi="Symbol" w:hint="default"/>
      </w:rPr>
    </w:lvl>
    <w:lvl w:ilvl="1" w:tplc="AE8CA0B6">
      <w:start w:val="1"/>
      <w:numFmt w:val="bullet"/>
      <w:lvlText w:val="o"/>
      <w:lvlJc w:val="left"/>
      <w:pPr>
        <w:ind w:left="1800" w:hanging="360"/>
      </w:pPr>
      <w:rPr>
        <w:rFonts w:ascii="Courier New" w:hAnsi="Courier New" w:hint="default"/>
      </w:rPr>
    </w:lvl>
    <w:lvl w:ilvl="2" w:tplc="E2849C50">
      <w:start w:val="1"/>
      <w:numFmt w:val="bullet"/>
      <w:lvlText w:val=""/>
      <w:lvlJc w:val="left"/>
      <w:pPr>
        <w:ind w:left="2520" w:hanging="360"/>
      </w:pPr>
      <w:rPr>
        <w:rFonts w:ascii="Wingdings" w:hAnsi="Wingdings" w:hint="default"/>
      </w:rPr>
    </w:lvl>
    <w:lvl w:ilvl="3" w:tplc="2C66A196">
      <w:start w:val="1"/>
      <w:numFmt w:val="bullet"/>
      <w:lvlText w:val=""/>
      <w:lvlJc w:val="left"/>
      <w:pPr>
        <w:ind w:left="3240" w:hanging="360"/>
      </w:pPr>
      <w:rPr>
        <w:rFonts w:ascii="Symbol" w:hAnsi="Symbol" w:hint="default"/>
      </w:rPr>
    </w:lvl>
    <w:lvl w:ilvl="4" w:tplc="7ECE13B4">
      <w:start w:val="1"/>
      <w:numFmt w:val="bullet"/>
      <w:lvlText w:val="o"/>
      <w:lvlJc w:val="left"/>
      <w:pPr>
        <w:ind w:left="3960" w:hanging="360"/>
      </w:pPr>
      <w:rPr>
        <w:rFonts w:ascii="Courier New" w:hAnsi="Courier New" w:hint="default"/>
      </w:rPr>
    </w:lvl>
    <w:lvl w:ilvl="5" w:tplc="58D09FC6">
      <w:start w:val="1"/>
      <w:numFmt w:val="bullet"/>
      <w:lvlText w:val=""/>
      <w:lvlJc w:val="left"/>
      <w:pPr>
        <w:ind w:left="4680" w:hanging="360"/>
      </w:pPr>
      <w:rPr>
        <w:rFonts w:ascii="Wingdings" w:hAnsi="Wingdings" w:hint="default"/>
      </w:rPr>
    </w:lvl>
    <w:lvl w:ilvl="6" w:tplc="F6745BD4">
      <w:start w:val="1"/>
      <w:numFmt w:val="bullet"/>
      <w:lvlText w:val=""/>
      <w:lvlJc w:val="left"/>
      <w:pPr>
        <w:ind w:left="5400" w:hanging="360"/>
      </w:pPr>
      <w:rPr>
        <w:rFonts w:ascii="Symbol" w:hAnsi="Symbol" w:hint="default"/>
      </w:rPr>
    </w:lvl>
    <w:lvl w:ilvl="7" w:tplc="43FEC902">
      <w:start w:val="1"/>
      <w:numFmt w:val="bullet"/>
      <w:lvlText w:val="o"/>
      <w:lvlJc w:val="left"/>
      <w:pPr>
        <w:ind w:left="6120" w:hanging="360"/>
      </w:pPr>
      <w:rPr>
        <w:rFonts w:ascii="Courier New" w:hAnsi="Courier New" w:hint="default"/>
      </w:rPr>
    </w:lvl>
    <w:lvl w:ilvl="8" w:tplc="D1508BA2">
      <w:start w:val="1"/>
      <w:numFmt w:val="bullet"/>
      <w:lvlText w:val=""/>
      <w:lvlJc w:val="left"/>
      <w:pPr>
        <w:ind w:left="6840" w:hanging="360"/>
      </w:pPr>
      <w:rPr>
        <w:rFonts w:ascii="Wingdings" w:hAnsi="Wingdings" w:hint="default"/>
      </w:rPr>
    </w:lvl>
  </w:abstractNum>
  <w:abstractNum w:abstractNumId="11">
    <w:nsid w:val="021C11EF"/>
    <w:multiLevelType w:val="hybridMultilevel"/>
    <w:tmpl w:val="6996F66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08705BE0"/>
    <w:multiLevelType w:val="hybridMultilevel"/>
    <w:tmpl w:val="B9C2C2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54078B6"/>
    <w:multiLevelType w:val="hybridMultilevel"/>
    <w:tmpl w:val="533C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855BCD"/>
    <w:multiLevelType w:val="hybridMultilevel"/>
    <w:tmpl w:val="3F643FA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9AB7940"/>
    <w:multiLevelType w:val="hybridMultilevel"/>
    <w:tmpl w:val="AD7C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0D16AA"/>
    <w:multiLevelType w:val="hybridMultilevel"/>
    <w:tmpl w:val="71B0E2D4"/>
    <w:lvl w:ilvl="0" w:tplc="949230FA">
      <w:start w:val="1"/>
      <w:numFmt w:val="bullet"/>
      <w:lvlText w:val=""/>
      <w:lvlJc w:val="left"/>
      <w:pPr>
        <w:ind w:left="1080" w:hanging="360"/>
      </w:pPr>
      <w:rPr>
        <w:rFonts w:ascii="Symbol" w:hAnsi="Symbol" w:hint="default"/>
      </w:rPr>
    </w:lvl>
    <w:lvl w:ilvl="1" w:tplc="6D0E38B6">
      <w:start w:val="1"/>
      <w:numFmt w:val="bullet"/>
      <w:lvlText w:val="o"/>
      <w:lvlJc w:val="left"/>
      <w:pPr>
        <w:ind w:left="1800" w:hanging="360"/>
      </w:pPr>
      <w:rPr>
        <w:rFonts w:ascii="Courier New" w:hAnsi="Courier New" w:hint="default"/>
      </w:rPr>
    </w:lvl>
    <w:lvl w:ilvl="2" w:tplc="05828F64">
      <w:start w:val="1"/>
      <w:numFmt w:val="bullet"/>
      <w:lvlText w:val=""/>
      <w:lvlJc w:val="left"/>
      <w:pPr>
        <w:ind w:left="2520" w:hanging="360"/>
      </w:pPr>
      <w:rPr>
        <w:rFonts w:ascii="Wingdings" w:hAnsi="Wingdings" w:hint="default"/>
      </w:rPr>
    </w:lvl>
    <w:lvl w:ilvl="3" w:tplc="7CD8EFC0">
      <w:start w:val="1"/>
      <w:numFmt w:val="bullet"/>
      <w:lvlText w:val=""/>
      <w:lvlJc w:val="left"/>
      <w:pPr>
        <w:ind w:left="3240" w:hanging="360"/>
      </w:pPr>
      <w:rPr>
        <w:rFonts w:ascii="Symbol" w:hAnsi="Symbol" w:hint="default"/>
      </w:rPr>
    </w:lvl>
    <w:lvl w:ilvl="4" w:tplc="4C46725A">
      <w:start w:val="1"/>
      <w:numFmt w:val="bullet"/>
      <w:lvlText w:val="o"/>
      <w:lvlJc w:val="left"/>
      <w:pPr>
        <w:ind w:left="3960" w:hanging="360"/>
      </w:pPr>
      <w:rPr>
        <w:rFonts w:ascii="Courier New" w:hAnsi="Courier New" w:hint="default"/>
      </w:rPr>
    </w:lvl>
    <w:lvl w:ilvl="5" w:tplc="3F667AF6">
      <w:start w:val="1"/>
      <w:numFmt w:val="bullet"/>
      <w:lvlText w:val=""/>
      <w:lvlJc w:val="left"/>
      <w:pPr>
        <w:ind w:left="4680" w:hanging="360"/>
      </w:pPr>
      <w:rPr>
        <w:rFonts w:ascii="Wingdings" w:hAnsi="Wingdings" w:hint="default"/>
      </w:rPr>
    </w:lvl>
    <w:lvl w:ilvl="6" w:tplc="8B9080B4">
      <w:start w:val="1"/>
      <w:numFmt w:val="bullet"/>
      <w:lvlText w:val=""/>
      <w:lvlJc w:val="left"/>
      <w:pPr>
        <w:ind w:left="5400" w:hanging="360"/>
      </w:pPr>
      <w:rPr>
        <w:rFonts w:ascii="Symbol" w:hAnsi="Symbol" w:hint="default"/>
      </w:rPr>
    </w:lvl>
    <w:lvl w:ilvl="7" w:tplc="FF563E98">
      <w:start w:val="1"/>
      <w:numFmt w:val="bullet"/>
      <w:lvlText w:val="o"/>
      <w:lvlJc w:val="left"/>
      <w:pPr>
        <w:ind w:left="6120" w:hanging="360"/>
      </w:pPr>
      <w:rPr>
        <w:rFonts w:ascii="Courier New" w:hAnsi="Courier New" w:hint="default"/>
      </w:rPr>
    </w:lvl>
    <w:lvl w:ilvl="8" w:tplc="A0E84C86">
      <w:start w:val="1"/>
      <w:numFmt w:val="bullet"/>
      <w:lvlText w:val=""/>
      <w:lvlJc w:val="left"/>
      <w:pPr>
        <w:ind w:left="6840" w:hanging="360"/>
      </w:pPr>
      <w:rPr>
        <w:rFonts w:ascii="Wingdings" w:hAnsi="Wingdings" w:hint="default"/>
      </w:rPr>
    </w:lvl>
  </w:abstractNum>
  <w:abstractNum w:abstractNumId="17">
    <w:nsid w:val="389857C5"/>
    <w:multiLevelType w:val="hybridMultilevel"/>
    <w:tmpl w:val="B9440808"/>
    <w:lvl w:ilvl="0" w:tplc="86002D90">
      <w:start w:val="1"/>
      <w:numFmt w:val="bullet"/>
      <w:lvlText w:val=""/>
      <w:lvlJc w:val="left"/>
      <w:pPr>
        <w:ind w:left="720" w:hanging="360"/>
      </w:pPr>
      <w:rPr>
        <w:rFonts w:ascii="Symbol" w:hAnsi="Symbol" w:hint="default"/>
      </w:rPr>
    </w:lvl>
    <w:lvl w:ilvl="1" w:tplc="69265A66">
      <w:start w:val="1"/>
      <w:numFmt w:val="bullet"/>
      <w:lvlText w:val=""/>
      <w:lvlJc w:val="left"/>
      <w:pPr>
        <w:ind w:left="1440" w:hanging="360"/>
      </w:pPr>
      <w:rPr>
        <w:rFonts w:ascii="Symbol" w:hAnsi="Symbol" w:hint="default"/>
      </w:rPr>
    </w:lvl>
    <w:lvl w:ilvl="2" w:tplc="6B7C15CA">
      <w:start w:val="1"/>
      <w:numFmt w:val="bullet"/>
      <w:lvlText w:val=""/>
      <w:lvlJc w:val="left"/>
      <w:pPr>
        <w:ind w:left="2160" w:hanging="360"/>
      </w:pPr>
      <w:rPr>
        <w:rFonts w:ascii="Wingdings" w:hAnsi="Wingdings" w:hint="default"/>
      </w:rPr>
    </w:lvl>
    <w:lvl w:ilvl="3" w:tplc="58BC804C">
      <w:start w:val="1"/>
      <w:numFmt w:val="bullet"/>
      <w:lvlText w:val=""/>
      <w:lvlJc w:val="left"/>
      <w:pPr>
        <w:ind w:left="2880" w:hanging="360"/>
      </w:pPr>
      <w:rPr>
        <w:rFonts w:ascii="Symbol" w:hAnsi="Symbol" w:hint="default"/>
      </w:rPr>
    </w:lvl>
    <w:lvl w:ilvl="4" w:tplc="40CAEFAE">
      <w:start w:val="1"/>
      <w:numFmt w:val="bullet"/>
      <w:lvlText w:val="o"/>
      <w:lvlJc w:val="left"/>
      <w:pPr>
        <w:ind w:left="3600" w:hanging="360"/>
      </w:pPr>
      <w:rPr>
        <w:rFonts w:ascii="Courier New" w:hAnsi="Courier New" w:hint="default"/>
      </w:rPr>
    </w:lvl>
    <w:lvl w:ilvl="5" w:tplc="8690DFD2">
      <w:start w:val="1"/>
      <w:numFmt w:val="bullet"/>
      <w:lvlText w:val=""/>
      <w:lvlJc w:val="left"/>
      <w:pPr>
        <w:ind w:left="4320" w:hanging="360"/>
      </w:pPr>
      <w:rPr>
        <w:rFonts w:ascii="Wingdings" w:hAnsi="Wingdings" w:hint="default"/>
      </w:rPr>
    </w:lvl>
    <w:lvl w:ilvl="6" w:tplc="F494940C">
      <w:start w:val="1"/>
      <w:numFmt w:val="bullet"/>
      <w:lvlText w:val=""/>
      <w:lvlJc w:val="left"/>
      <w:pPr>
        <w:ind w:left="5040" w:hanging="360"/>
      </w:pPr>
      <w:rPr>
        <w:rFonts w:ascii="Symbol" w:hAnsi="Symbol" w:hint="default"/>
      </w:rPr>
    </w:lvl>
    <w:lvl w:ilvl="7" w:tplc="3B78E956">
      <w:start w:val="1"/>
      <w:numFmt w:val="bullet"/>
      <w:lvlText w:val="o"/>
      <w:lvlJc w:val="left"/>
      <w:pPr>
        <w:ind w:left="5760" w:hanging="360"/>
      </w:pPr>
      <w:rPr>
        <w:rFonts w:ascii="Courier New" w:hAnsi="Courier New" w:hint="default"/>
      </w:rPr>
    </w:lvl>
    <w:lvl w:ilvl="8" w:tplc="445AAD48">
      <w:start w:val="1"/>
      <w:numFmt w:val="bullet"/>
      <w:lvlText w:val=""/>
      <w:lvlJc w:val="left"/>
      <w:pPr>
        <w:ind w:left="6480" w:hanging="360"/>
      </w:pPr>
      <w:rPr>
        <w:rFonts w:ascii="Wingdings" w:hAnsi="Wingdings" w:hint="default"/>
      </w:rPr>
    </w:lvl>
  </w:abstractNum>
  <w:abstractNum w:abstractNumId="18">
    <w:nsid w:val="3ADA0330"/>
    <w:multiLevelType w:val="hybridMultilevel"/>
    <w:tmpl w:val="E1B6B766"/>
    <w:lvl w:ilvl="0" w:tplc="708E665E">
      <w:start w:val="1"/>
      <w:numFmt w:val="bullet"/>
      <w:lvlText w:val=""/>
      <w:lvlJc w:val="left"/>
      <w:pPr>
        <w:ind w:left="1080" w:hanging="360"/>
      </w:pPr>
      <w:rPr>
        <w:rFonts w:ascii="Symbol" w:hAnsi="Symbol" w:hint="default"/>
      </w:rPr>
    </w:lvl>
    <w:lvl w:ilvl="1" w:tplc="C4046468">
      <w:start w:val="1"/>
      <w:numFmt w:val="bullet"/>
      <w:lvlText w:val="o"/>
      <w:lvlJc w:val="left"/>
      <w:pPr>
        <w:ind w:left="1800" w:hanging="360"/>
      </w:pPr>
      <w:rPr>
        <w:rFonts w:ascii="Courier New" w:hAnsi="Courier New" w:hint="default"/>
      </w:rPr>
    </w:lvl>
    <w:lvl w:ilvl="2" w:tplc="78D4F89A">
      <w:start w:val="1"/>
      <w:numFmt w:val="bullet"/>
      <w:lvlText w:val=""/>
      <w:lvlJc w:val="left"/>
      <w:pPr>
        <w:ind w:left="2520" w:hanging="360"/>
      </w:pPr>
      <w:rPr>
        <w:rFonts w:ascii="Wingdings" w:hAnsi="Wingdings" w:hint="default"/>
      </w:rPr>
    </w:lvl>
    <w:lvl w:ilvl="3" w:tplc="F1BEA1DC">
      <w:start w:val="1"/>
      <w:numFmt w:val="bullet"/>
      <w:lvlText w:val=""/>
      <w:lvlJc w:val="left"/>
      <w:pPr>
        <w:ind w:left="3240" w:hanging="360"/>
      </w:pPr>
      <w:rPr>
        <w:rFonts w:ascii="Symbol" w:hAnsi="Symbol" w:hint="default"/>
      </w:rPr>
    </w:lvl>
    <w:lvl w:ilvl="4" w:tplc="EBAA81C6">
      <w:start w:val="1"/>
      <w:numFmt w:val="bullet"/>
      <w:lvlText w:val="o"/>
      <w:lvlJc w:val="left"/>
      <w:pPr>
        <w:ind w:left="3960" w:hanging="360"/>
      </w:pPr>
      <w:rPr>
        <w:rFonts w:ascii="Courier New" w:hAnsi="Courier New" w:hint="default"/>
      </w:rPr>
    </w:lvl>
    <w:lvl w:ilvl="5" w:tplc="0380B7A0">
      <w:start w:val="1"/>
      <w:numFmt w:val="bullet"/>
      <w:lvlText w:val=""/>
      <w:lvlJc w:val="left"/>
      <w:pPr>
        <w:ind w:left="4680" w:hanging="360"/>
      </w:pPr>
      <w:rPr>
        <w:rFonts w:ascii="Wingdings" w:hAnsi="Wingdings" w:hint="default"/>
      </w:rPr>
    </w:lvl>
    <w:lvl w:ilvl="6" w:tplc="02A6193A">
      <w:start w:val="1"/>
      <w:numFmt w:val="bullet"/>
      <w:lvlText w:val=""/>
      <w:lvlJc w:val="left"/>
      <w:pPr>
        <w:ind w:left="5400" w:hanging="360"/>
      </w:pPr>
      <w:rPr>
        <w:rFonts w:ascii="Symbol" w:hAnsi="Symbol" w:hint="default"/>
      </w:rPr>
    </w:lvl>
    <w:lvl w:ilvl="7" w:tplc="1CEE2938">
      <w:start w:val="1"/>
      <w:numFmt w:val="bullet"/>
      <w:lvlText w:val="o"/>
      <w:lvlJc w:val="left"/>
      <w:pPr>
        <w:ind w:left="6120" w:hanging="360"/>
      </w:pPr>
      <w:rPr>
        <w:rFonts w:ascii="Courier New" w:hAnsi="Courier New" w:hint="default"/>
      </w:rPr>
    </w:lvl>
    <w:lvl w:ilvl="8" w:tplc="CF34A1B6">
      <w:start w:val="1"/>
      <w:numFmt w:val="bullet"/>
      <w:lvlText w:val=""/>
      <w:lvlJc w:val="left"/>
      <w:pPr>
        <w:ind w:left="6840" w:hanging="360"/>
      </w:pPr>
      <w:rPr>
        <w:rFonts w:ascii="Wingdings" w:hAnsi="Wingdings" w:hint="default"/>
      </w:rPr>
    </w:lvl>
  </w:abstractNum>
  <w:abstractNum w:abstractNumId="19">
    <w:nsid w:val="3EEA64B1"/>
    <w:multiLevelType w:val="hybridMultilevel"/>
    <w:tmpl w:val="48963438"/>
    <w:lvl w:ilvl="0" w:tplc="B9347E54">
      <w:start w:val="1"/>
      <w:numFmt w:val="bullet"/>
      <w:lvlText w:val=""/>
      <w:lvlJc w:val="left"/>
      <w:pPr>
        <w:ind w:left="1080" w:hanging="360"/>
      </w:pPr>
      <w:rPr>
        <w:rFonts w:ascii="Symbol" w:hAnsi="Symbol" w:hint="default"/>
      </w:rPr>
    </w:lvl>
    <w:lvl w:ilvl="1" w:tplc="E13A28CC">
      <w:start w:val="1"/>
      <w:numFmt w:val="bullet"/>
      <w:lvlText w:val="o"/>
      <w:lvlJc w:val="left"/>
      <w:pPr>
        <w:ind w:left="1800" w:hanging="360"/>
      </w:pPr>
      <w:rPr>
        <w:rFonts w:ascii="Courier New" w:hAnsi="Courier New" w:hint="default"/>
      </w:rPr>
    </w:lvl>
    <w:lvl w:ilvl="2" w:tplc="83302C32">
      <w:start w:val="1"/>
      <w:numFmt w:val="bullet"/>
      <w:lvlText w:val=""/>
      <w:lvlJc w:val="left"/>
      <w:pPr>
        <w:ind w:left="2520" w:hanging="360"/>
      </w:pPr>
      <w:rPr>
        <w:rFonts w:ascii="Wingdings" w:hAnsi="Wingdings" w:hint="default"/>
      </w:rPr>
    </w:lvl>
    <w:lvl w:ilvl="3" w:tplc="FA646C46">
      <w:start w:val="1"/>
      <w:numFmt w:val="bullet"/>
      <w:lvlText w:val=""/>
      <w:lvlJc w:val="left"/>
      <w:pPr>
        <w:ind w:left="3240" w:hanging="360"/>
      </w:pPr>
      <w:rPr>
        <w:rFonts w:ascii="Symbol" w:hAnsi="Symbol" w:hint="default"/>
      </w:rPr>
    </w:lvl>
    <w:lvl w:ilvl="4" w:tplc="51FA3446">
      <w:start w:val="1"/>
      <w:numFmt w:val="bullet"/>
      <w:lvlText w:val="o"/>
      <w:lvlJc w:val="left"/>
      <w:pPr>
        <w:ind w:left="3960" w:hanging="360"/>
      </w:pPr>
      <w:rPr>
        <w:rFonts w:ascii="Courier New" w:hAnsi="Courier New" w:hint="default"/>
      </w:rPr>
    </w:lvl>
    <w:lvl w:ilvl="5" w:tplc="D14CDF66">
      <w:start w:val="1"/>
      <w:numFmt w:val="bullet"/>
      <w:lvlText w:val=""/>
      <w:lvlJc w:val="left"/>
      <w:pPr>
        <w:ind w:left="4680" w:hanging="360"/>
      </w:pPr>
      <w:rPr>
        <w:rFonts w:ascii="Wingdings" w:hAnsi="Wingdings" w:hint="default"/>
      </w:rPr>
    </w:lvl>
    <w:lvl w:ilvl="6" w:tplc="EA5C595A">
      <w:start w:val="1"/>
      <w:numFmt w:val="bullet"/>
      <w:lvlText w:val=""/>
      <w:lvlJc w:val="left"/>
      <w:pPr>
        <w:ind w:left="5400" w:hanging="360"/>
      </w:pPr>
      <w:rPr>
        <w:rFonts w:ascii="Symbol" w:hAnsi="Symbol" w:hint="default"/>
      </w:rPr>
    </w:lvl>
    <w:lvl w:ilvl="7" w:tplc="4614CF4C">
      <w:start w:val="1"/>
      <w:numFmt w:val="bullet"/>
      <w:lvlText w:val="o"/>
      <w:lvlJc w:val="left"/>
      <w:pPr>
        <w:ind w:left="6120" w:hanging="360"/>
      </w:pPr>
      <w:rPr>
        <w:rFonts w:ascii="Courier New" w:hAnsi="Courier New" w:hint="default"/>
      </w:rPr>
    </w:lvl>
    <w:lvl w:ilvl="8" w:tplc="3F02AA7C">
      <w:start w:val="1"/>
      <w:numFmt w:val="bullet"/>
      <w:lvlText w:val=""/>
      <w:lvlJc w:val="left"/>
      <w:pPr>
        <w:ind w:left="6840" w:hanging="360"/>
      </w:pPr>
      <w:rPr>
        <w:rFonts w:ascii="Wingdings" w:hAnsi="Wingdings" w:hint="default"/>
      </w:rPr>
    </w:lvl>
  </w:abstractNum>
  <w:abstractNum w:abstractNumId="20">
    <w:nsid w:val="454E0F94"/>
    <w:multiLevelType w:val="hybridMultilevel"/>
    <w:tmpl w:val="9676AFBC"/>
    <w:lvl w:ilvl="0" w:tplc="40D8EA7A">
      <w:start w:val="1"/>
      <w:numFmt w:val="decimal"/>
      <w:lvlText w:val="%1."/>
      <w:lvlJc w:val="left"/>
      <w:pPr>
        <w:ind w:left="720" w:hanging="360"/>
      </w:pPr>
    </w:lvl>
    <w:lvl w:ilvl="1" w:tplc="0B24C47A">
      <w:start w:val="1"/>
      <w:numFmt w:val="lowerLetter"/>
      <w:lvlText w:val="%2."/>
      <w:lvlJc w:val="left"/>
      <w:pPr>
        <w:ind w:left="1440" w:hanging="360"/>
      </w:pPr>
    </w:lvl>
    <w:lvl w:ilvl="2" w:tplc="135AB7FE">
      <w:start w:val="1"/>
      <w:numFmt w:val="lowerRoman"/>
      <w:lvlText w:val="%3."/>
      <w:lvlJc w:val="right"/>
      <w:pPr>
        <w:ind w:left="2160" w:hanging="180"/>
      </w:pPr>
    </w:lvl>
    <w:lvl w:ilvl="3" w:tplc="3EC6BA1C">
      <w:start w:val="1"/>
      <w:numFmt w:val="decimal"/>
      <w:lvlText w:val="%4."/>
      <w:lvlJc w:val="left"/>
      <w:pPr>
        <w:ind w:left="2880" w:hanging="360"/>
      </w:pPr>
    </w:lvl>
    <w:lvl w:ilvl="4" w:tplc="7BF62D00">
      <w:start w:val="1"/>
      <w:numFmt w:val="lowerLetter"/>
      <w:lvlText w:val="%5."/>
      <w:lvlJc w:val="left"/>
      <w:pPr>
        <w:ind w:left="3600" w:hanging="360"/>
      </w:pPr>
    </w:lvl>
    <w:lvl w:ilvl="5" w:tplc="A7946654">
      <w:start w:val="1"/>
      <w:numFmt w:val="lowerRoman"/>
      <w:lvlText w:val="%6."/>
      <w:lvlJc w:val="right"/>
      <w:pPr>
        <w:ind w:left="4320" w:hanging="180"/>
      </w:pPr>
    </w:lvl>
    <w:lvl w:ilvl="6" w:tplc="FF342BF2">
      <w:start w:val="1"/>
      <w:numFmt w:val="decimal"/>
      <w:lvlText w:val="%7."/>
      <w:lvlJc w:val="left"/>
      <w:pPr>
        <w:ind w:left="5040" w:hanging="360"/>
      </w:pPr>
    </w:lvl>
    <w:lvl w:ilvl="7" w:tplc="59B84ED2">
      <w:start w:val="1"/>
      <w:numFmt w:val="lowerLetter"/>
      <w:lvlText w:val="%8."/>
      <w:lvlJc w:val="left"/>
      <w:pPr>
        <w:ind w:left="5760" w:hanging="360"/>
      </w:pPr>
    </w:lvl>
    <w:lvl w:ilvl="8" w:tplc="3020CC0A">
      <w:start w:val="1"/>
      <w:numFmt w:val="lowerRoman"/>
      <w:lvlText w:val="%9."/>
      <w:lvlJc w:val="right"/>
      <w:pPr>
        <w:ind w:left="6480" w:hanging="180"/>
      </w:pPr>
    </w:lvl>
  </w:abstractNum>
  <w:abstractNum w:abstractNumId="21">
    <w:nsid w:val="45BA3B2D"/>
    <w:multiLevelType w:val="hybridMultilevel"/>
    <w:tmpl w:val="F0D0FFD0"/>
    <w:lvl w:ilvl="0" w:tplc="79D8E342">
      <w:start w:val="1"/>
      <w:numFmt w:val="bullet"/>
      <w:lvlText w:val=""/>
      <w:lvlJc w:val="left"/>
      <w:pPr>
        <w:ind w:left="1080" w:hanging="360"/>
      </w:pPr>
      <w:rPr>
        <w:rFonts w:ascii="Symbol" w:hAnsi="Symbol" w:hint="default"/>
      </w:rPr>
    </w:lvl>
    <w:lvl w:ilvl="1" w:tplc="D57CAA8C">
      <w:start w:val="1"/>
      <w:numFmt w:val="bullet"/>
      <w:lvlText w:val="o"/>
      <w:lvlJc w:val="left"/>
      <w:pPr>
        <w:ind w:left="1800" w:hanging="360"/>
      </w:pPr>
      <w:rPr>
        <w:rFonts w:ascii="Courier New" w:hAnsi="Courier New" w:hint="default"/>
      </w:rPr>
    </w:lvl>
    <w:lvl w:ilvl="2" w:tplc="6C2C310C">
      <w:start w:val="1"/>
      <w:numFmt w:val="bullet"/>
      <w:lvlText w:val=""/>
      <w:lvlJc w:val="left"/>
      <w:pPr>
        <w:ind w:left="2520" w:hanging="360"/>
      </w:pPr>
      <w:rPr>
        <w:rFonts w:ascii="Wingdings" w:hAnsi="Wingdings" w:hint="default"/>
      </w:rPr>
    </w:lvl>
    <w:lvl w:ilvl="3" w:tplc="1F8EE8C2">
      <w:start w:val="1"/>
      <w:numFmt w:val="bullet"/>
      <w:lvlText w:val=""/>
      <w:lvlJc w:val="left"/>
      <w:pPr>
        <w:ind w:left="3240" w:hanging="360"/>
      </w:pPr>
      <w:rPr>
        <w:rFonts w:ascii="Symbol" w:hAnsi="Symbol" w:hint="default"/>
      </w:rPr>
    </w:lvl>
    <w:lvl w:ilvl="4" w:tplc="11A6497E">
      <w:start w:val="1"/>
      <w:numFmt w:val="bullet"/>
      <w:lvlText w:val="o"/>
      <w:lvlJc w:val="left"/>
      <w:pPr>
        <w:ind w:left="3960" w:hanging="360"/>
      </w:pPr>
      <w:rPr>
        <w:rFonts w:ascii="Courier New" w:hAnsi="Courier New" w:hint="default"/>
      </w:rPr>
    </w:lvl>
    <w:lvl w:ilvl="5" w:tplc="E4701BDE">
      <w:start w:val="1"/>
      <w:numFmt w:val="bullet"/>
      <w:lvlText w:val=""/>
      <w:lvlJc w:val="left"/>
      <w:pPr>
        <w:ind w:left="4680" w:hanging="360"/>
      </w:pPr>
      <w:rPr>
        <w:rFonts w:ascii="Wingdings" w:hAnsi="Wingdings" w:hint="default"/>
      </w:rPr>
    </w:lvl>
    <w:lvl w:ilvl="6" w:tplc="94AE6AB2">
      <w:start w:val="1"/>
      <w:numFmt w:val="bullet"/>
      <w:lvlText w:val=""/>
      <w:lvlJc w:val="left"/>
      <w:pPr>
        <w:ind w:left="5400" w:hanging="360"/>
      </w:pPr>
      <w:rPr>
        <w:rFonts w:ascii="Symbol" w:hAnsi="Symbol" w:hint="default"/>
      </w:rPr>
    </w:lvl>
    <w:lvl w:ilvl="7" w:tplc="C3F885C2">
      <w:start w:val="1"/>
      <w:numFmt w:val="bullet"/>
      <w:lvlText w:val="o"/>
      <w:lvlJc w:val="left"/>
      <w:pPr>
        <w:ind w:left="6120" w:hanging="360"/>
      </w:pPr>
      <w:rPr>
        <w:rFonts w:ascii="Courier New" w:hAnsi="Courier New" w:hint="default"/>
      </w:rPr>
    </w:lvl>
    <w:lvl w:ilvl="8" w:tplc="026A0DBA">
      <w:start w:val="1"/>
      <w:numFmt w:val="bullet"/>
      <w:lvlText w:val=""/>
      <w:lvlJc w:val="left"/>
      <w:pPr>
        <w:ind w:left="6840" w:hanging="360"/>
      </w:pPr>
      <w:rPr>
        <w:rFonts w:ascii="Wingdings" w:hAnsi="Wingdings" w:hint="default"/>
      </w:rPr>
    </w:lvl>
  </w:abstractNum>
  <w:abstractNum w:abstractNumId="22">
    <w:nsid w:val="47704AE7"/>
    <w:multiLevelType w:val="hybridMultilevel"/>
    <w:tmpl w:val="89ACFA2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8E070D4"/>
    <w:multiLevelType w:val="hybridMultilevel"/>
    <w:tmpl w:val="8AF6A85C"/>
    <w:lvl w:ilvl="0" w:tplc="72745FDA">
      <w:start w:val="1"/>
      <w:numFmt w:val="bullet"/>
      <w:lvlText w:val=""/>
      <w:lvlJc w:val="left"/>
      <w:pPr>
        <w:ind w:left="1080" w:hanging="360"/>
      </w:pPr>
      <w:rPr>
        <w:rFonts w:ascii="Symbol" w:hAnsi="Symbol" w:hint="default"/>
      </w:rPr>
    </w:lvl>
    <w:lvl w:ilvl="1" w:tplc="ABF44F38">
      <w:start w:val="1"/>
      <w:numFmt w:val="bullet"/>
      <w:lvlText w:val="o"/>
      <w:lvlJc w:val="left"/>
      <w:pPr>
        <w:ind w:left="1800" w:hanging="360"/>
      </w:pPr>
      <w:rPr>
        <w:rFonts w:ascii="Courier New" w:hAnsi="Courier New" w:hint="default"/>
      </w:rPr>
    </w:lvl>
    <w:lvl w:ilvl="2" w:tplc="B01A439A">
      <w:start w:val="1"/>
      <w:numFmt w:val="bullet"/>
      <w:lvlText w:val=""/>
      <w:lvlJc w:val="left"/>
      <w:pPr>
        <w:ind w:left="2520" w:hanging="360"/>
      </w:pPr>
      <w:rPr>
        <w:rFonts w:ascii="Wingdings" w:hAnsi="Wingdings" w:hint="default"/>
      </w:rPr>
    </w:lvl>
    <w:lvl w:ilvl="3" w:tplc="F60A81C6">
      <w:start w:val="1"/>
      <w:numFmt w:val="bullet"/>
      <w:lvlText w:val=""/>
      <w:lvlJc w:val="left"/>
      <w:pPr>
        <w:ind w:left="3240" w:hanging="360"/>
      </w:pPr>
      <w:rPr>
        <w:rFonts w:ascii="Symbol" w:hAnsi="Symbol" w:hint="default"/>
      </w:rPr>
    </w:lvl>
    <w:lvl w:ilvl="4" w:tplc="2B26D672">
      <w:start w:val="1"/>
      <w:numFmt w:val="bullet"/>
      <w:lvlText w:val="o"/>
      <w:lvlJc w:val="left"/>
      <w:pPr>
        <w:ind w:left="3960" w:hanging="360"/>
      </w:pPr>
      <w:rPr>
        <w:rFonts w:ascii="Courier New" w:hAnsi="Courier New" w:hint="default"/>
      </w:rPr>
    </w:lvl>
    <w:lvl w:ilvl="5" w:tplc="91A268AA">
      <w:start w:val="1"/>
      <w:numFmt w:val="bullet"/>
      <w:lvlText w:val=""/>
      <w:lvlJc w:val="left"/>
      <w:pPr>
        <w:ind w:left="4680" w:hanging="360"/>
      </w:pPr>
      <w:rPr>
        <w:rFonts w:ascii="Wingdings" w:hAnsi="Wingdings" w:hint="default"/>
      </w:rPr>
    </w:lvl>
    <w:lvl w:ilvl="6" w:tplc="BFA84744">
      <w:start w:val="1"/>
      <w:numFmt w:val="bullet"/>
      <w:lvlText w:val=""/>
      <w:lvlJc w:val="left"/>
      <w:pPr>
        <w:ind w:left="5400" w:hanging="360"/>
      </w:pPr>
      <w:rPr>
        <w:rFonts w:ascii="Symbol" w:hAnsi="Symbol" w:hint="default"/>
      </w:rPr>
    </w:lvl>
    <w:lvl w:ilvl="7" w:tplc="666EE2C4">
      <w:start w:val="1"/>
      <w:numFmt w:val="bullet"/>
      <w:lvlText w:val="o"/>
      <w:lvlJc w:val="left"/>
      <w:pPr>
        <w:ind w:left="6120" w:hanging="360"/>
      </w:pPr>
      <w:rPr>
        <w:rFonts w:ascii="Courier New" w:hAnsi="Courier New" w:hint="default"/>
      </w:rPr>
    </w:lvl>
    <w:lvl w:ilvl="8" w:tplc="07BC13F0">
      <w:start w:val="1"/>
      <w:numFmt w:val="bullet"/>
      <w:lvlText w:val=""/>
      <w:lvlJc w:val="left"/>
      <w:pPr>
        <w:ind w:left="6840" w:hanging="360"/>
      </w:pPr>
      <w:rPr>
        <w:rFonts w:ascii="Wingdings" w:hAnsi="Wingdings" w:hint="default"/>
      </w:rPr>
    </w:lvl>
  </w:abstractNum>
  <w:abstractNum w:abstractNumId="24">
    <w:nsid w:val="49631C10"/>
    <w:multiLevelType w:val="hybridMultilevel"/>
    <w:tmpl w:val="8438DF5C"/>
    <w:lvl w:ilvl="0" w:tplc="79DC77F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91388F"/>
    <w:multiLevelType w:val="multilevel"/>
    <w:tmpl w:val="1B7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90C56"/>
    <w:multiLevelType w:val="hybridMultilevel"/>
    <w:tmpl w:val="E7BA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074133"/>
    <w:multiLevelType w:val="hybridMultilevel"/>
    <w:tmpl w:val="2AF2128E"/>
    <w:lvl w:ilvl="0" w:tplc="14AE9E38">
      <w:start w:val="1"/>
      <w:numFmt w:val="bullet"/>
      <w:lvlText w:val=""/>
      <w:lvlJc w:val="left"/>
      <w:pPr>
        <w:ind w:left="720" w:hanging="360"/>
      </w:pPr>
      <w:rPr>
        <w:rFonts w:ascii="Symbol" w:hAnsi="Symbol" w:hint="default"/>
      </w:rPr>
    </w:lvl>
    <w:lvl w:ilvl="1" w:tplc="626E8DA2">
      <w:start w:val="1"/>
      <w:numFmt w:val="bullet"/>
      <w:lvlText w:val="o"/>
      <w:lvlJc w:val="left"/>
      <w:pPr>
        <w:ind w:left="1440" w:hanging="360"/>
      </w:pPr>
      <w:rPr>
        <w:rFonts w:ascii="Courier New" w:hAnsi="Courier New" w:cs="Times New Roman" w:hint="default"/>
      </w:rPr>
    </w:lvl>
    <w:lvl w:ilvl="2" w:tplc="F5960A06">
      <w:start w:val="1"/>
      <w:numFmt w:val="bullet"/>
      <w:lvlText w:val=""/>
      <w:lvlJc w:val="left"/>
      <w:pPr>
        <w:ind w:left="2160" w:hanging="360"/>
      </w:pPr>
      <w:rPr>
        <w:rFonts w:ascii="Wingdings" w:hAnsi="Wingdings" w:hint="default"/>
      </w:rPr>
    </w:lvl>
    <w:lvl w:ilvl="3" w:tplc="D2BC2810">
      <w:start w:val="1"/>
      <w:numFmt w:val="bullet"/>
      <w:lvlText w:val=""/>
      <w:lvlJc w:val="left"/>
      <w:pPr>
        <w:ind w:left="2880" w:hanging="360"/>
      </w:pPr>
      <w:rPr>
        <w:rFonts w:ascii="Symbol" w:hAnsi="Symbol" w:hint="default"/>
      </w:rPr>
    </w:lvl>
    <w:lvl w:ilvl="4" w:tplc="57B65408">
      <w:start w:val="1"/>
      <w:numFmt w:val="bullet"/>
      <w:lvlText w:val="o"/>
      <w:lvlJc w:val="left"/>
      <w:pPr>
        <w:ind w:left="3600" w:hanging="360"/>
      </w:pPr>
      <w:rPr>
        <w:rFonts w:ascii="Courier New" w:hAnsi="Courier New" w:cs="Times New Roman" w:hint="default"/>
      </w:rPr>
    </w:lvl>
    <w:lvl w:ilvl="5" w:tplc="44EA16F0">
      <w:start w:val="1"/>
      <w:numFmt w:val="bullet"/>
      <w:lvlText w:val=""/>
      <w:lvlJc w:val="left"/>
      <w:pPr>
        <w:ind w:left="4320" w:hanging="360"/>
      </w:pPr>
      <w:rPr>
        <w:rFonts w:ascii="Wingdings" w:hAnsi="Wingdings" w:hint="default"/>
      </w:rPr>
    </w:lvl>
    <w:lvl w:ilvl="6" w:tplc="7EB6AB00">
      <w:start w:val="1"/>
      <w:numFmt w:val="bullet"/>
      <w:lvlText w:val=""/>
      <w:lvlJc w:val="left"/>
      <w:pPr>
        <w:ind w:left="5040" w:hanging="360"/>
      </w:pPr>
      <w:rPr>
        <w:rFonts w:ascii="Symbol" w:hAnsi="Symbol" w:hint="default"/>
      </w:rPr>
    </w:lvl>
    <w:lvl w:ilvl="7" w:tplc="94983530">
      <w:start w:val="1"/>
      <w:numFmt w:val="bullet"/>
      <w:lvlText w:val="o"/>
      <w:lvlJc w:val="left"/>
      <w:pPr>
        <w:ind w:left="5760" w:hanging="360"/>
      </w:pPr>
      <w:rPr>
        <w:rFonts w:ascii="Courier New" w:hAnsi="Courier New" w:cs="Times New Roman" w:hint="default"/>
      </w:rPr>
    </w:lvl>
    <w:lvl w:ilvl="8" w:tplc="C2CED4C6">
      <w:start w:val="1"/>
      <w:numFmt w:val="bullet"/>
      <w:lvlText w:val=""/>
      <w:lvlJc w:val="left"/>
      <w:pPr>
        <w:ind w:left="6480" w:hanging="360"/>
      </w:pPr>
      <w:rPr>
        <w:rFonts w:ascii="Wingdings" w:hAnsi="Wingdings" w:hint="default"/>
      </w:rPr>
    </w:lvl>
  </w:abstractNum>
  <w:abstractNum w:abstractNumId="28">
    <w:nsid w:val="5C7D7747"/>
    <w:multiLevelType w:val="hybridMultilevel"/>
    <w:tmpl w:val="1D2A42AA"/>
    <w:lvl w:ilvl="0" w:tplc="835023EE">
      <w:start w:val="1"/>
      <w:numFmt w:val="bullet"/>
      <w:lvlText w:val=""/>
      <w:lvlJc w:val="left"/>
      <w:pPr>
        <w:tabs>
          <w:tab w:val="num" w:pos="720"/>
        </w:tabs>
        <w:ind w:left="720" w:hanging="360"/>
      </w:pPr>
      <w:rPr>
        <w:rFonts w:ascii="Symbol" w:hAnsi="Symbol" w:hint="default"/>
        <w:sz w:val="24"/>
        <w:szCs w:val="24"/>
      </w:rPr>
    </w:lvl>
    <w:lvl w:ilvl="1" w:tplc="CC8C8EEA">
      <w:start w:val="1"/>
      <w:numFmt w:val="bullet"/>
      <w:lvlText w:val="o"/>
      <w:lvlJc w:val="left"/>
      <w:pPr>
        <w:tabs>
          <w:tab w:val="num" w:pos="1440"/>
        </w:tabs>
        <w:ind w:left="1440" w:hanging="360"/>
      </w:pPr>
      <w:rPr>
        <w:rFonts w:ascii="Courier New" w:hAnsi="Courier New" w:hint="default"/>
        <w:sz w:val="20"/>
      </w:rPr>
    </w:lvl>
    <w:lvl w:ilvl="2" w:tplc="113204D6">
      <w:start w:val="1"/>
      <w:numFmt w:val="bullet"/>
      <w:lvlText w:val=""/>
      <w:lvlJc w:val="left"/>
      <w:pPr>
        <w:tabs>
          <w:tab w:val="num" w:pos="2160"/>
        </w:tabs>
        <w:ind w:left="2160" w:hanging="360"/>
      </w:pPr>
      <w:rPr>
        <w:rFonts w:ascii="Wingdings" w:hAnsi="Wingdings" w:hint="default"/>
        <w:sz w:val="20"/>
      </w:rPr>
    </w:lvl>
    <w:lvl w:ilvl="3" w:tplc="EA020A84" w:tentative="1">
      <w:start w:val="1"/>
      <w:numFmt w:val="bullet"/>
      <w:lvlText w:val=""/>
      <w:lvlJc w:val="left"/>
      <w:pPr>
        <w:tabs>
          <w:tab w:val="num" w:pos="2880"/>
        </w:tabs>
        <w:ind w:left="2880" w:hanging="360"/>
      </w:pPr>
      <w:rPr>
        <w:rFonts w:ascii="Wingdings" w:hAnsi="Wingdings" w:hint="default"/>
        <w:sz w:val="20"/>
      </w:rPr>
    </w:lvl>
    <w:lvl w:ilvl="4" w:tplc="C2827D7E" w:tentative="1">
      <w:start w:val="1"/>
      <w:numFmt w:val="bullet"/>
      <w:lvlText w:val=""/>
      <w:lvlJc w:val="left"/>
      <w:pPr>
        <w:tabs>
          <w:tab w:val="num" w:pos="3600"/>
        </w:tabs>
        <w:ind w:left="3600" w:hanging="360"/>
      </w:pPr>
      <w:rPr>
        <w:rFonts w:ascii="Wingdings" w:hAnsi="Wingdings" w:hint="default"/>
        <w:sz w:val="20"/>
      </w:rPr>
    </w:lvl>
    <w:lvl w:ilvl="5" w:tplc="D730CF84" w:tentative="1">
      <w:start w:val="1"/>
      <w:numFmt w:val="bullet"/>
      <w:lvlText w:val=""/>
      <w:lvlJc w:val="left"/>
      <w:pPr>
        <w:tabs>
          <w:tab w:val="num" w:pos="4320"/>
        </w:tabs>
        <w:ind w:left="4320" w:hanging="360"/>
      </w:pPr>
      <w:rPr>
        <w:rFonts w:ascii="Wingdings" w:hAnsi="Wingdings" w:hint="default"/>
        <w:sz w:val="20"/>
      </w:rPr>
    </w:lvl>
    <w:lvl w:ilvl="6" w:tplc="711A8D70" w:tentative="1">
      <w:start w:val="1"/>
      <w:numFmt w:val="bullet"/>
      <w:lvlText w:val=""/>
      <w:lvlJc w:val="left"/>
      <w:pPr>
        <w:tabs>
          <w:tab w:val="num" w:pos="5040"/>
        </w:tabs>
        <w:ind w:left="5040" w:hanging="360"/>
      </w:pPr>
      <w:rPr>
        <w:rFonts w:ascii="Wingdings" w:hAnsi="Wingdings" w:hint="default"/>
        <w:sz w:val="20"/>
      </w:rPr>
    </w:lvl>
    <w:lvl w:ilvl="7" w:tplc="8EC0F3E4" w:tentative="1">
      <w:start w:val="1"/>
      <w:numFmt w:val="bullet"/>
      <w:lvlText w:val=""/>
      <w:lvlJc w:val="left"/>
      <w:pPr>
        <w:tabs>
          <w:tab w:val="num" w:pos="5760"/>
        </w:tabs>
        <w:ind w:left="5760" w:hanging="360"/>
      </w:pPr>
      <w:rPr>
        <w:rFonts w:ascii="Wingdings" w:hAnsi="Wingdings" w:hint="default"/>
        <w:sz w:val="20"/>
      </w:rPr>
    </w:lvl>
    <w:lvl w:ilvl="8" w:tplc="22F2E3C2"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FC2E7F"/>
    <w:multiLevelType w:val="hybridMultilevel"/>
    <w:tmpl w:val="0B5AE84C"/>
    <w:lvl w:ilvl="0" w:tplc="439C26B6">
      <w:start w:val="1"/>
      <w:numFmt w:val="bullet"/>
      <w:lvlText w:val=""/>
      <w:lvlJc w:val="left"/>
      <w:pPr>
        <w:ind w:left="1080" w:hanging="360"/>
      </w:pPr>
      <w:rPr>
        <w:rFonts w:ascii="Symbol" w:hAnsi="Symbol" w:hint="default"/>
      </w:rPr>
    </w:lvl>
    <w:lvl w:ilvl="1" w:tplc="8E1A2710">
      <w:start w:val="1"/>
      <w:numFmt w:val="bullet"/>
      <w:lvlText w:val="o"/>
      <w:lvlJc w:val="left"/>
      <w:pPr>
        <w:ind w:left="1800" w:hanging="360"/>
      </w:pPr>
      <w:rPr>
        <w:rFonts w:ascii="Courier New" w:hAnsi="Courier New" w:hint="default"/>
      </w:rPr>
    </w:lvl>
    <w:lvl w:ilvl="2" w:tplc="0D90C4C6">
      <w:start w:val="1"/>
      <w:numFmt w:val="bullet"/>
      <w:lvlText w:val=""/>
      <w:lvlJc w:val="left"/>
      <w:pPr>
        <w:ind w:left="2520" w:hanging="360"/>
      </w:pPr>
      <w:rPr>
        <w:rFonts w:ascii="Wingdings" w:hAnsi="Wingdings" w:hint="default"/>
      </w:rPr>
    </w:lvl>
    <w:lvl w:ilvl="3" w:tplc="569E4690">
      <w:start w:val="1"/>
      <w:numFmt w:val="bullet"/>
      <w:lvlText w:val=""/>
      <w:lvlJc w:val="left"/>
      <w:pPr>
        <w:ind w:left="3240" w:hanging="360"/>
      </w:pPr>
      <w:rPr>
        <w:rFonts w:ascii="Symbol" w:hAnsi="Symbol" w:hint="default"/>
      </w:rPr>
    </w:lvl>
    <w:lvl w:ilvl="4" w:tplc="6680CEFC">
      <w:start w:val="1"/>
      <w:numFmt w:val="bullet"/>
      <w:lvlText w:val="o"/>
      <w:lvlJc w:val="left"/>
      <w:pPr>
        <w:ind w:left="3960" w:hanging="360"/>
      </w:pPr>
      <w:rPr>
        <w:rFonts w:ascii="Courier New" w:hAnsi="Courier New" w:hint="default"/>
      </w:rPr>
    </w:lvl>
    <w:lvl w:ilvl="5" w:tplc="308E3D56">
      <w:start w:val="1"/>
      <w:numFmt w:val="bullet"/>
      <w:lvlText w:val=""/>
      <w:lvlJc w:val="left"/>
      <w:pPr>
        <w:ind w:left="4680" w:hanging="360"/>
      </w:pPr>
      <w:rPr>
        <w:rFonts w:ascii="Wingdings" w:hAnsi="Wingdings" w:hint="default"/>
      </w:rPr>
    </w:lvl>
    <w:lvl w:ilvl="6" w:tplc="780E3E0E">
      <w:start w:val="1"/>
      <w:numFmt w:val="bullet"/>
      <w:lvlText w:val=""/>
      <w:lvlJc w:val="left"/>
      <w:pPr>
        <w:ind w:left="5400" w:hanging="360"/>
      </w:pPr>
      <w:rPr>
        <w:rFonts w:ascii="Symbol" w:hAnsi="Symbol" w:hint="default"/>
      </w:rPr>
    </w:lvl>
    <w:lvl w:ilvl="7" w:tplc="ED6AB602">
      <w:start w:val="1"/>
      <w:numFmt w:val="bullet"/>
      <w:lvlText w:val="o"/>
      <w:lvlJc w:val="left"/>
      <w:pPr>
        <w:ind w:left="6120" w:hanging="360"/>
      </w:pPr>
      <w:rPr>
        <w:rFonts w:ascii="Courier New" w:hAnsi="Courier New" w:hint="default"/>
      </w:rPr>
    </w:lvl>
    <w:lvl w:ilvl="8" w:tplc="E98C3882">
      <w:start w:val="1"/>
      <w:numFmt w:val="bullet"/>
      <w:lvlText w:val=""/>
      <w:lvlJc w:val="left"/>
      <w:pPr>
        <w:ind w:left="6840" w:hanging="360"/>
      </w:pPr>
      <w:rPr>
        <w:rFonts w:ascii="Wingdings" w:hAnsi="Wingdings" w:hint="default"/>
      </w:rPr>
    </w:lvl>
  </w:abstractNum>
  <w:abstractNum w:abstractNumId="30">
    <w:nsid w:val="642A6CA2"/>
    <w:multiLevelType w:val="hybridMultilevel"/>
    <w:tmpl w:val="7E643C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17C71"/>
    <w:multiLevelType w:val="hybridMultilevel"/>
    <w:tmpl w:val="A9C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9813BF"/>
    <w:multiLevelType w:val="hybridMultilevel"/>
    <w:tmpl w:val="8F7AACE2"/>
    <w:lvl w:ilvl="0" w:tplc="10090005">
      <w:start w:val="1"/>
      <w:numFmt w:val="bullet"/>
      <w:lvlText w:val=""/>
      <w:lvlJc w:val="left"/>
      <w:pPr>
        <w:ind w:left="1080" w:hanging="360"/>
      </w:pPr>
      <w:rPr>
        <w:rFonts w:ascii="Wingdings" w:hAnsi="Wingdings" w:hint="default"/>
      </w:rPr>
    </w:lvl>
    <w:lvl w:ilvl="1" w:tplc="9E92D9A8">
      <w:start w:val="1"/>
      <w:numFmt w:val="bullet"/>
      <w:lvlText w:val="o"/>
      <w:lvlJc w:val="left"/>
      <w:pPr>
        <w:ind w:left="1800" w:hanging="360"/>
      </w:pPr>
      <w:rPr>
        <w:rFonts w:ascii="Courier New" w:hAnsi="Courier New" w:cs="Times New Roman" w:hint="default"/>
      </w:rPr>
    </w:lvl>
    <w:lvl w:ilvl="2" w:tplc="82324184">
      <w:start w:val="1"/>
      <w:numFmt w:val="bullet"/>
      <w:lvlText w:val=""/>
      <w:lvlJc w:val="left"/>
      <w:pPr>
        <w:ind w:left="2520" w:hanging="360"/>
      </w:pPr>
      <w:rPr>
        <w:rFonts w:ascii="Wingdings" w:hAnsi="Wingdings" w:hint="default"/>
      </w:rPr>
    </w:lvl>
    <w:lvl w:ilvl="3" w:tplc="D8CA4194">
      <w:start w:val="1"/>
      <w:numFmt w:val="bullet"/>
      <w:lvlText w:val=""/>
      <w:lvlJc w:val="left"/>
      <w:pPr>
        <w:ind w:left="3240" w:hanging="360"/>
      </w:pPr>
      <w:rPr>
        <w:rFonts w:ascii="Symbol" w:hAnsi="Symbol" w:hint="default"/>
      </w:rPr>
    </w:lvl>
    <w:lvl w:ilvl="4" w:tplc="33F6F3CC">
      <w:start w:val="1"/>
      <w:numFmt w:val="bullet"/>
      <w:lvlText w:val="o"/>
      <w:lvlJc w:val="left"/>
      <w:pPr>
        <w:ind w:left="3960" w:hanging="360"/>
      </w:pPr>
      <w:rPr>
        <w:rFonts w:ascii="Courier New" w:hAnsi="Courier New" w:cs="Times New Roman" w:hint="default"/>
      </w:rPr>
    </w:lvl>
    <w:lvl w:ilvl="5" w:tplc="9CAABDB0">
      <w:start w:val="1"/>
      <w:numFmt w:val="bullet"/>
      <w:lvlText w:val=""/>
      <w:lvlJc w:val="left"/>
      <w:pPr>
        <w:ind w:left="4680" w:hanging="360"/>
      </w:pPr>
      <w:rPr>
        <w:rFonts w:ascii="Wingdings" w:hAnsi="Wingdings" w:hint="default"/>
      </w:rPr>
    </w:lvl>
    <w:lvl w:ilvl="6" w:tplc="B5449DEE">
      <w:start w:val="1"/>
      <w:numFmt w:val="bullet"/>
      <w:lvlText w:val=""/>
      <w:lvlJc w:val="left"/>
      <w:pPr>
        <w:ind w:left="5400" w:hanging="360"/>
      </w:pPr>
      <w:rPr>
        <w:rFonts w:ascii="Symbol" w:hAnsi="Symbol" w:hint="default"/>
      </w:rPr>
    </w:lvl>
    <w:lvl w:ilvl="7" w:tplc="63CC10D4">
      <w:start w:val="1"/>
      <w:numFmt w:val="bullet"/>
      <w:lvlText w:val="o"/>
      <w:lvlJc w:val="left"/>
      <w:pPr>
        <w:ind w:left="6120" w:hanging="360"/>
      </w:pPr>
      <w:rPr>
        <w:rFonts w:ascii="Courier New" w:hAnsi="Courier New" w:cs="Times New Roman" w:hint="default"/>
      </w:rPr>
    </w:lvl>
    <w:lvl w:ilvl="8" w:tplc="030C5D16">
      <w:start w:val="1"/>
      <w:numFmt w:val="bullet"/>
      <w:lvlText w:val=""/>
      <w:lvlJc w:val="left"/>
      <w:pPr>
        <w:ind w:left="6840" w:hanging="360"/>
      </w:pPr>
      <w:rPr>
        <w:rFonts w:ascii="Wingdings" w:hAnsi="Wingdings" w:hint="default"/>
      </w:rPr>
    </w:lvl>
  </w:abstractNum>
  <w:abstractNum w:abstractNumId="33">
    <w:nsid w:val="6E4763DB"/>
    <w:multiLevelType w:val="hybridMultilevel"/>
    <w:tmpl w:val="102A8A6C"/>
    <w:lvl w:ilvl="0" w:tplc="BDDE8AA6">
      <w:start w:val="1"/>
      <w:numFmt w:val="bullet"/>
      <w:lvlText w:val=""/>
      <w:lvlJc w:val="left"/>
      <w:pPr>
        <w:ind w:left="1080" w:hanging="360"/>
      </w:pPr>
      <w:rPr>
        <w:rFonts w:ascii="Symbol" w:hAnsi="Symbol" w:hint="default"/>
      </w:rPr>
    </w:lvl>
    <w:lvl w:ilvl="1" w:tplc="667E685E">
      <w:start w:val="1"/>
      <w:numFmt w:val="bullet"/>
      <w:lvlText w:val="o"/>
      <w:lvlJc w:val="left"/>
      <w:pPr>
        <w:ind w:left="1800" w:hanging="360"/>
      </w:pPr>
      <w:rPr>
        <w:rFonts w:ascii="Courier New" w:hAnsi="Courier New" w:hint="default"/>
      </w:rPr>
    </w:lvl>
    <w:lvl w:ilvl="2" w:tplc="5EB6F7E0">
      <w:start w:val="1"/>
      <w:numFmt w:val="bullet"/>
      <w:lvlText w:val=""/>
      <w:lvlJc w:val="left"/>
      <w:pPr>
        <w:ind w:left="2520" w:hanging="360"/>
      </w:pPr>
      <w:rPr>
        <w:rFonts w:ascii="Wingdings" w:hAnsi="Wingdings" w:hint="default"/>
      </w:rPr>
    </w:lvl>
    <w:lvl w:ilvl="3" w:tplc="F3989B0C">
      <w:start w:val="1"/>
      <w:numFmt w:val="bullet"/>
      <w:lvlText w:val=""/>
      <w:lvlJc w:val="left"/>
      <w:pPr>
        <w:ind w:left="3240" w:hanging="360"/>
      </w:pPr>
      <w:rPr>
        <w:rFonts w:ascii="Symbol" w:hAnsi="Symbol" w:hint="default"/>
      </w:rPr>
    </w:lvl>
    <w:lvl w:ilvl="4" w:tplc="9C54D136">
      <w:start w:val="1"/>
      <w:numFmt w:val="bullet"/>
      <w:lvlText w:val="o"/>
      <w:lvlJc w:val="left"/>
      <w:pPr>
        <w:ind w:left="3960" w:hanging="360"/>
      </w:pPr>
      <w:rPr>
        <w:rFonts w:ascii="Courier New" w:hAnsi="Courier New" w:hint="default"/>
      </w:rPr>
    </w:lvl>
    <w:lvl w:ilvl="5" w:tplc="A6A21976">
      <w:start w:val="1"/>
      <w:numFmt w:val="bullet"/>
      <w:lvlText w:val=""/>
      <w:lvlJc w:val="left"/>
      <w:pPr>
        <w:ind w:left="4680" w:hanging="360"/>
      </w:pPr>
      <w:rPr>
        <w:rFonts w:ascii="Wingdings" w:hAnsi="Wingdings" w:hint="default"/>
      </w:rPr>
    </w:lvl>
    <w:lvl w:ilvl="6" w:tplc="1A744240">
      <w:start w:val="1"/>
      <w:numFmt w:val="bullet"/>
      <w:lvlText w:val=""/>
      <w:lvlJc w:val="left"/>
      <w:pPr>
        <w:ind w:left="5400" w:hanging="360"/>
      </w:pPr>
      <w:rPr>
        <w:rFonts w:ascii="Symbol" w:hAnsi="Symbol" w:hint="default"/>
      </w:rPr>
    </w:lvl>
    <w:lvl w:ilvl="7" w:tplc="20ACEE84">
      <w:start w:val="1"/>
      <w:numFmt w:val="bullet"/>
      <w:lvlText w:val="o"/>
      <w:lvlJc w:val="left"/>
      <w:pPr>
        <w:ind w:left="6120" w:hanging="360"/>
      </w:pPr>
      <w:rPr>
        <w:rFonts w:ascii="Courier New" w:hAnsi="Courier New" w:hint="default"/>
      </w:rPr>
    </w:lvl>
    <w:lvl w:ilvl="8" w:tplc="F7A4D288">
      <w:start w:val="1"/>
      <w:numFmt w:val="bullet"/>
      <w:lvlText w:val=""/>
      <w:lvlJc w:val="left"/>
      <w:pPr>
        <w:ind w:left="6840" w:hanging="360"/>
      </w:pPr>
      <w:rPr>
        <w:rFonts w:ascii="Wingdings" w:hAnsi="Wingdings" w:hint="default"/>
      </w:rPr>
    </w:lvl>
  </w:abstractNum>
  <w:abstractNum w:abstractNumId="34">
    <w:nsid w:val="70ED0889"/>
    <w:multiLevelType w:val="hybridMultilevel"/>
    <w:tmpl w:val="5952045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70F420C3"/>
    <w:multiLevelType w:val="hybridMultilevel"/>
    <w:tmpl w:val="158271C8"/>
    <w:lvl w:ilvl="0" w:tplc="6DFAA5E2">
      <w:numFmt w:val="bullet"/>
      <w:lvlText w:val=""/>
      <w:lvlJc w:val="left"/>
      <w:pPr>
        <w:ind w:left="860" w:hanging="360"/>
      </w:pPr>
      <w:rPr>
        <w:rFonts w:ascii="Symbol" w:eastAsia="Symbol" w:hAnsi="Symbol" w:cs="Symbol" w:hint="default"/>
        <w:w w:val="100"/>
        <w:sz w:val="24"/>
        <w:szCs w:val="24"/>
      </w:rPr>
    </w:lvl>
    <w:lvl w:ilvl="1" w:tplc="78C0DFA6">
      <w:numFmt w:val="bullet"/>
      <w:lvlText w:val=""/>
      <w:lvlJc w:val="left"/>
      <w:pPr>
        <w:ind w:left="992" w:hanging="286"/>
      </w:pPr>
      <w:rPr>
        <w:rFonts w:hint="default"/>
        <w:w w:val="99"/>
      </w:rPr>
    </w:lvl>
    <w:lvl w:ilvl="2" w:tplc="614AB16E">
      <w:numFmt w:val="bullet"/>
      <w:lvlText w:val="o"/>
      <w:lvlJc w:val="left"/>
      <w:pPr>
        <w:ind w:left="1580" w:hanging="360"/>
      </w:pPr>
      <w:rPr>
        <w:rFonts w:ascii="Courier New" w:eastAsia="Courier New" w:hAnsi="Courier New" w:cs="Courier New" w:hint="default"/>
        <w:w w:val="99"/>
        <w:sz w:val="20"/>
        <w:szCs w:val="20"/>
      </w:rPr>
    </w:lvl>
    <w:lvl w:ilvl="3" w:tplc="52E6BEBA">
      <w:numFmt w:val="bullet"/>
      <w:lvlText w:val="•"/>
      <w:lvlJc w:val="left"/>
      <w:pPr>
        <w:ind w:left="2587" w:hanging="360"/>
      </w:pPr>
      <w:rPr>
        <w:rFonts w:hint="default"/>
      </w:rPr>
    </w:lvl>
    <w:lvl w:ilvl="4" w:tplc="A0A4229E">
      <w:numFmt w:val="bullet"/>
      <w:lvlText w:val="•"/>
      <w:lvlJc w:val="left"/>
      <w:pPr>
        <w:ind w:left="3595" w:hanging="360"/>
      </w:pPr>
      <w:rPr>
        <w:rFonts w:hint="default"/>
      </w:rPr>
    </w:lvl>
    <w:lvl w:ilvl="5" w:tplc="8B7EE7C4">
      <w:numFmt w:val="bullet"/>
      <w:lvlText w:val="•"/>
      <w:lvlJc w:val="left"/>
      <w:pPr>
        <w:ind w:left="4602" w:hanging="360"/>
      </w:pPr>
      <w:rPr>
        <w:rFonts w:hint="default"/>
      </w:rPr>
    </w:lvl>
    <w:lvl w:ilvl="6" w:tplc="D16212A4">
      <w:numFmt w:val="bullet"/>
      <w:lvlText w:val="•"/>
      <w:lvlJc w:val="left"/>
      <w:pPr>
        <w:ind w:left="5610" w:hanging="360"/>
      </w:pPr>
      <w:rPr>
        <w:rFonts w:hint="default"/>
      </w:rPr>
    </w:lvl>
    <w:lvl w:ilvl="7" w:tplc="73F4CE44">
      <w:numFmt w:val="bullet"/>
      <w:lvlText w:val="•"/>
      <w:lvlJc w:val="left"/>
      <w:pPr>
        <w:ind w:left="6617" w:hanging="360"/>
      </w:pPr>
      <w:rPr>
        <w:rFonts w:hint="default"/>
      </w:rPr>
    </w:lvl>
    <w:lvl w:ilvl="8" w:tplc="98D6BD00">
      <w:numFmt w:val="bullet"/>
      <w:lvlText w:val="•"/>
      <w:lvlJc w:val="left"/>
      <w:pPr>
        <w:ind w:left="7625" w:hanging="360"/>
      </w:pPr>
      <w:rPr>
        <w:rFonts w:hint="default"/>
      </w:rPr>
    </w:lvl>
  </w:abstractNum>
  <w:abstractNum w:abstractNumId="36">
    <w:nsid w:val="71A21CAD"/>
    <w:multiLevelType w:val="hybridMultilevel"/>
    <w:tmpl w:val="B0E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F28BC"/>
    <w:multiLevelType w:val="hybridMultilevel"/>
    <w:tmpl w:val="E958874E"/>
    <w:lvl w:ilvl="0" w:tplc="25D26E8E">
      <w:start w:val="1"/>
      <w:numFmt w:val="bullet"/>
      <w:lvlText w:val=""/>
      <w:lvlJc w:val="left"/>
      <w:pPr>
        <w:ind w:left="1080" w:hanging="360"/>
      </w:pPr>
      <w:rPr>
        <w:rFonts w:ascii="Symbol" w:hAnsi="Symbol" w:hint="default"/>
      </w:rPr>
    </w:lvl>
    <w:lvl w:ilvl="1" w:tplc="9C9A5A4E">
      <w:start w:val="1"/>
      <w:numFmt w:val="bullet"/>
      <w:lvlText w:val="o"/>
      <w:lvlJc w:val="left"/>
      <w:pPr>
        <w:ind w:left="1800" w:hanging="360"/>
      </w:pPr>
      <w:rPr>
        <w:rFonts w:ascii="Courier New" w:hAnsi="Courier New" w:hint="default"/>
      </w:rPr>
    </w:lvl>
    <w:lvl w:ilvl="2" w:tplc="C42AF334">
      <w:start w:val="1"/>
      <w:numFmt w:val="bullet"/>
      <w:lvlText w:val=""/>
      <w:lvlJc w:val="left"/>
      <w:pPr>
        <w:ind w:left="2520" w:hanging="360"/>
      </w:pPr>
      <w:rPr>
        <w:rFonts w:ascii="Wingdings" w:hAnsi="Wingdings" w:hint="default"/>
      </w:rPr>
    </w:lvl>
    <w:lvl w:ilvl="3" w:tplc="D40EA832">
      <w:start w:val="1"/>
      <w:numFmt w:val="bullet"/>
      <w:lvlText w:val=""/>
      <w:lvlJc w:val="left"/>
      <w:pPr>
        <w:ind w:left="3240" w:hanging="360"/>
      </w:pPr>
      <w:rPr>
        <w:rFonts w:ascii="Symbol" w:hAnsi="Symbol" w:hint="default"/>
      </w:rPr>
    </w:lvl>
    <w:lvl w:ilvl="4" w:tplc="FA264CDE">
      <w:start w:val="1"/>
      <w:numFmt w:val="bullet"/>
      <w:lvlText w:val="o"/>
      <w:lvlJc w:val="left"/>
      <w:pPr>
        <w:ind w:left="3960" w:hanging="360"/>
      </w:pPr>
      <w:rPr>
        <w:rFonts w:ascii="Courier New" w:hAnsi="Courier New" w:hint="default"/>
      </w:rPr>
    </w:lvl>
    <w:lvl w:ilvl="5" w:tplc="42B47090">
      <w:start w:val="1"/>
      <w:numFmt w:val="bullet"/>
      <w:lvlText w:val=""/>
      <w:lvlJc w:val="left"/>
      <w:pPr>
        <w:ind w:left="4680" w:hanging="360"/>
      </w:pPr>
      <w:rPr>
        <w:rFonts w:ascii="Wingdings" w:hAnsi="Wingdings" w:hint="default"/>
      </w:rPr>
    </w:lvl>
    <w:lvl w:ilvl="6" w:tplc="CC102CA6">
      <w:start w:val="1"/>
      <w:numFmt w:val="bullet"/>
      <w:lvlText w:val=""/>
      <w:lvlJc w:val="left"/>
      <w:pPr>
        <w:ind w:left="5400" w:hanging="360"/>
      </w:pPr>
      <w:rPr>
        <w:rFonts w:ascii="Symbol" w:hAnsi="Symbol" w:hint="default"/>
      </w:rPr>
    </w:lvl>
    <w:lvl w:ilvl="7" w:tplc="545CDE34">
      <w:start w:val="1"/>
      <w:numFmt w:val="bullet"/>
      <w:lvlText w:val="o"/>
      <w:lvlJc w:val="left"/>
      <w:pPr>
        <w:ind w:left="6120" w:hanging="360"/>
      </w:pPr>
      <w:rPr>
        <w:rFonts w:ascii="Courier New" w:hAnsi="Courier New" w:hint="default"/>
      </w:rPr>
    </w:lvl>
    <w:lvl w:ilvl="8" w:tplc="2AFA201C">
      <w:start w:val="1"/>
      <w:numFmt w:val="bullet"/>
      <w:lvlText w:val=""/>
      <w:lvlJc w:val="left"/>
      <w:pPr>
        <w:ind w:left="6840" w:hanging="360"/>
      </w:pPr>
      <w:rPr>
        <w:rFonts w:ascii="Wingdings" w:hAnsi="Wingdings" w:hint="default"/>
      </w:rPr>
    </w:lvl>
  </w:abstractNum>
  <w:num w:numId="1">
    <w:abstractNumId w:val="21"/>
  </w:num>
  <w:num w:numId="2">
    <w:abstractNumId w:val="23"/>
  </w:num>
  <w:num w:numId="3">
    <w:abstractNumId w:val="18"/>
  </w:num>
  <w:num w:numId="4">
    <w:abstractNumId w:val="29"/>
  </w:num>
  <w:num w:numId="5">
    <w:abstractNumId w:val="10"/>
  </w:num>
  <w:num w:numId="6">
    <w:abstractNumId w:val="37"/>
  </w:num>
  <w:num w:numId="7">
    <w:abstractNumId w:val="16"/>
  </w:num>
  <w:num w:numId="8">
    <w:abstractNumId w:val="19"/>
  </w:num>
  <w:num w:numId="9">
    <w:abstractNumId w:val="33"/>
  </w:num>
  <w:num w:numId="10">
    <w:abstractNumId w:val="17"/>
  </w:num>
  <w:num w:numId="11">
    <w:abstractNumId w:val="20"/>
  </w:num>
  <w:num w:numId="12">
    <w:abstractNumId w:val="31"/>
  </w:num>
  <w:num w:numId="13">
    <w:abstractNumId w:val="24"/>
  </w:num>
  <w:num w:numId="14">
    <w:abstractNumId w:val="28"/>
  </w:num>
  <w:num w:numId="15">
    <w:abstractNumId w:val="26"/>
  </w:num>
  <w:num w:numId="16">
    <w:abstractNumId w:val="15"/>
  </w:num>
  <w:num w:numId="17">
    <w:abstractNumId w:val="12"/>
  </w:num>
  <w:num w:numId="18">
    <w:abstractNumId w:val="35"/>
  </w:num>
  <w:num w:numId="19">
    <w:abstractNumId w:val="13"/>
  </w:num>
  <w:num w:numId="20">
    <w:abstractNumId w:val="2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 w:numId="32">
    <w:abstractNumId w:val="32"/>
  </w:num>
  <w:num w:numId="33">
    <w:abstractNumId w:val="30"/>
  </w:num>
  <w:num w:numId="34">
    <w:abstractNumId w:val="36"/>
  </w:num>
  <w:num w:numId="35">
    <w:abstractNumId w:val="14"/>
  </w:num>
  <w:num w:numId="36">
    <w:abstractNumId w:val="11"/>
  </w:num>
  <w:num w:numId="37">
    <w:abstractNumId w:val="34"/>
  </w:num>
  <w:num w:numId="38">
    <w:abstractNumId w:val="25"/>
  </w:num>
  <w:num w:numId="39">
    <w:abstractNumId w:val="24"/>
  </w:num>
  <w:num w:numId="4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3NLMwNTI3MbQ0sjRS0lEKTi0uzszPAymwqAUAN0jsKCwAAAA="/>
  </w:docVars>
  <w:rsids>
    <w:rsidRoot w:val="002B0A17"/>
    <w:rsid w:val="0000026F"/>
    <w:rsid w:val="0000093B"/>
    <w:rsid w:val="00001C38"/>
    <w:rsid w:val="000036C8"/>
    <w:rsid w:val="00003A07"/>
    <w:rsid w:val="0000440C"/>
    <w:rsid w:val="00005BFD"/>
    <w:rsid w:val="00007A34"/>
    <w:rsid w:val="00007A94"/>
    <w:rsid w:val="00012DB3"/>
    <w:rsid w:val="00013A1D"/>
    <w:rsid w:val="00013A5D"/>
    <w:rsid w:val="00014B77"/>
    <w:rsid w:val="0001746F"/>
    <w:rsid w:val="00017BCF"/>
    <w:rsid w:val="0002020A"/>
    <w:rsid w:val="00020267"/>
    <w:rsid w:val="00021A43"/>
    <w:rsid w:val="000221D9"/>
    <w:rsid w:val="000235E9"/>
    <w:rsid w:val="00023B3E"/>
    <w:rsid w:val="00024D45"/>
    <w:rsid w:val="00025A0A"/>
    <w:rsid w:val="00025EE2"/>
    <w:rsid w:val="0002664C"/>
    <w:rsid w:val="00026F23"/>
    <w:rsid w:val="00027A49"/>
    <w:rsid w:val="00030723"/>
    <w:rsid w:val="00031C1B"/>
    <w:rsid w:val="00031E65"/>
    <w:rsid w:val="00036101"/>
    <w:rsid w:val="00036618"/>
    <w:rsid w:val="00036A9C"/>
    <w:rsid w:val="00037094"/>
    <w:rsid w:val="0003776A"/>
    <w:rsid w:val="00040A7D"/>
    <w:rsid w:val="00041E2A"/>
    <w:rsid w:val="00042EDC"/>
    <w:rsid w:val="00043241"/>
    <w:rsid w:val="00043A3B"/>
    <w:rsid w:val="0004402F"/>
    <w:rsid w:val="00045908"/>
    <w:rsid w:val="0004698B"/>
    <w:rsid w:val="00047486"/>
    <w:rsid w:val="00051264"/>
    <w:rsid w:val="00051851"/>
    <w:rsid w:val="00051BB8"/>
    <w:rsid w:val="00052B35"/>
    <w:rsid w:val="00053AB7"/>
    <w:rsid w:val="0005416A"/>
    <w:rsid w:val="00054F8D"/>
    <w:rsid w:val="00056915"/>
    <w:rsid w:val="00057147"/>
    <w:rsid w:val="00057165"/>
    <w:rsid w:val="000573D1"/>
    <w:rsid w:val="00057B57"/>
    <w:rsid w:val="00057D41"/>
    <w:rsid w:val="00061205"/>
    <w:rsid w:val="00061AB5"/>
    <w:rsid w:val="00061C8B"/>
    <w:rsid w:val="000629DD"/>
    <w:rsid w:val="00063ED0"/>
    <w:rsid w:val="0006407F"/>
    <w:rsid w:val="00065036"/>
    <w:rsid w:val="000664F5"/>
    <w:rsid w:val="00066799"/>
    <w:rsid w:val="00067600"/>
    <w:rsid w:val="00067667"/>
    <w:rsid w:val="000679AC"/>
    <w:rsid w:val="00071F72"/>
    <w:rsid w:val="00072655"/>
    <w:rsid w:val="00072D59"/>
    <w:rsid w:val="00073C00"/>
    <w:rsid w:val="00073FA3"/>
    <w:rsid w:val="0007519C"/>
    <w:rsid w:val="0007646C"/>
    <w:rsid w:val="00076EBB"/>
    <w:rsid w:val="000771AA"/>
    <w:rsid w:val="000773CB"/>
    <w:rsid w:val="00080F8C"/>
    <w:rsid w:val="000817FE"/>
    <w:rsid w:val="00081ED8"/>
    <w:rsid w:val="00082E13"/>
    <w:rsid w:val="000861E0"/>
    <w:rsid w:val="000869E8"/>
    <w:rsid w:val="00087E9F"/>
    <w:rsid w:val="00091B7D"/>
    <w:rsid w:val="000937E9"/>
    <w:rsid w:val="00094E65"/>
    <w:rsid w:val="00097503"/>
    <w:rsid w:val="000A08DB"/>
    <w:rsid w:val="000A130D"/>
    <w:rsid w:val="000A1F1B"/>
    <w:rsid w:val="000A28F0"/>
    <w:rsid w:val="000A31C7"/>
    <w:rsid w:val="000A3B15"/>
    <w:rsid w:val="000A5026"/>
    <w:rsid w:val="000A5A00"/>
    <w:rsid w:val="000A63EF"/>
    <w:rsid w:val="000A70DB"/>
    <w:rsid w:val="000A73E8"/>
    <w:rsid w:val="000B064A"/>
    <w:rsid w:val="000B0BED"/>
    <w:rsid w:val="000B1A98"/>
    <w:rsid w:val="000B286B"/>
    <w:rsid w:val="000B3C1F"/>
    <w:rsid w:val="000B42D2"/>
    <w:rsid w:val="000B44CD"/>
    <w:rsid w:val="000B4C11"/>
    <w:rsid w:val="000B6D97"/>
    <w:rsid w:val="000B75A0"/>
    <w:rsid w:val="000B7CF7"/>
    <w:rsid w:val="000C34C6"/>
    <w:rsid w:val="000C377A"/>
    <w:rsid w:val="000C3A5B"/>
    <w:rsid w:val="000C3E40"/>
    <w:rsid w:val="000C5963"/>
    <w:rsid w:val="000C5EA9"/>
    <w:rsid w:val="000C66CE"/>
    <w:rsid w:val="000C7915"/>
    <w:rsid w:val="000C7BFA"/>
    <w:rsid w:val="000D0159"/>
    <w:rsid w:val="000D0406"/>
    <w:rsid w:val="000D0410"/>
    <w:rsid w:val="000D0CB5"/>
    <w:rsid w:val="000D1EE7"/>
    <w:rsid w:val="000D3C04"/>
    <w:rsid w:val="000D5673"/>
    <w:rsid w:val="000D5BE7"/>
    <w:rsid w:val="000D7057"/>
    <w:rsid w:val="000E1623"/>
    <w:rsid w:val="000E58D5"/>
    <w:rsid w:val="000E5EEF"/>
    <w:rsid w:val="000E618B"/>
    <w:rsid w:val="000E664A"/>
    <w:rsid w:val="000F199B"/>
    <w:rsid w:val="000F2922"/>
    <w:rsid w:val="000F3244"/>
    <w:rsid w:val="000F3C3A"/>
    <w:rsid w:val="000F484D"/>
    <w:rsid w:val="000F5849"/>
    <w:rsid w:val="000F5BA1"/>
    <w:rsid w:val="000F5D26"/>
    <w:rsid w:val="000F79D8"/>
    <w:rsid w:val="00100907"/>
    <w:rsid w:val="001014A1"/>
    <w:rsid w:val="00101B69"/>
    <w:rsid w:val="00101C41"/>
    <w:rsid w:val="001037CD"/>
    <w:rsid w:val="001038D7"/>
    <w:rsid w:val="0010438A"/>
    <w:rsid w:val="0010498D"/>
    <w:rsid w:val="00107ED9"/>
    <w:rsid w:val="001130D4"/>
    <w:rsid w:val="00113156"/>
    <w:rsid w:val="001139AD"/>
    <w:rsid w:val="00114610"/>
    <w:rsid w:val="00115099"/>
    <w:rsid w:val="00115586"/>
    <w:rsid w:val="0011681C"/>
    <w:rsid w:val="00116F3C"/>
    <w:rsid w:val="00117865"/>
    <w:rsid w:val="00117E7A"/>
    <w:rsid w:val="00120348"/>
    <w:rsid w:val="001203B0"/>
    <w:rsid w:val="00120747"/>
    <w:rsid w:val="00120D41"/>
    <w:rsid w:val="001223B4"/>
    <w:rsid w:val="001228E1"/>
    <w:rsid w:val="00123105"/>
    <w:rsid w:val="001242E6"/>
    <w:rsid w:val="001250BB"/>
    <w:rsid w:val="00125D90"/>
    <w:rsid w:val="0012668F"/>
    <w:rsid w:val="00126A2F"/>
    <w:rsid w:val="001272C3"/>
    <w:rsid w:val="00127BD7"/>
    <w:rsid w:val="00131194"/>
    <w:rsid w:val="00133BD4"/>
    <w:rsid w:val="00136253"/>
    <w:rsid w:val="00140952"/>
    <w:rsid w:val="00140B59"/>
    <w:rsid w:val="0014131E"/>
    <w:rsid w:val="0014149F"/>
    <w:rsid w:val="00141E45"/>
    <w:rsid w:val="0014528B"/>
    <w:rsid w:val="001458B3"/>
    <w:rsid w:val="00146025"/>
    <w:rsid w:val="001469B8"/>
    <w:rsid w:val="00147456"/>
    <w:rsid w:val="001476F2"/>
    <w:rsid w:val="00151A6B"/>
    <w:rsid w:val="00151A8D"/>
    <w:rsid w:val="00151FA3"/>
    <w:rsid w:val="00152226"/>
    <w:rsid w:val="00152D05"/>
    <w:rsid w:val="00153C60"/>
    <w:rsid w:val="00154ED1"/>
    <w:rsid w:val="00156572"/>
    <w:rsid w:val="00157E80"/>
    <w:rsid w:val="001606A8"/>
    <w:rsid w:val="00161EE0"/>
    <w:rsid w:val="0016377A"/>
    <w:rsid w:val="0016458D"/>
    <w:rsid w:val="00164E8B"/>
    <w:rsid w:val="00164FED"/>
    <w:rsid w:val="0016552A"/>
    <w:rsid w:val="001655FA"/>
    <w:rsid w:val="001659F4"/>
    <w:rsid w:val="00167238"/>
    <w:rsid w:val="001677A3"/>
    <w:rsid w:val="001709D5"/>
    <w:rsid w:val="00170C5C"/>
    <w:rsid w:val="00170D6E"/>
    <w:rsid w:val="00172625"/>
    <w:rsid w:val="001741C4"/>
    <w:rsid w:val="00175247"/>
    <w:rsid w:val="0017672C"/>
    <w:rsid w:val="001767DA"/>
    <w:rsid w:val="00176CC0"/>
    <w:rsid w:val="00176F9E"/>
    <w:rsid w:val="00180BC8"/>
    <w:rsid w:val="00182372"/>
    <w:rsid w:val="00182EB2"/>
    <w:rsid w:val="00182F05"/>
    <w:rsid w:val="001830E1"/>
    <w:rsid w:val="00185F44"/>
    <w:rsid w:val="00186C8E"/>
    <w:rsid w:val="00186EA7"/>
    <w:rsid w:val="0018760A"/>
    <w:rsid w:val="001904E7"/>
    <w:rsid w:val="0019186F"/>
    <w:rsid w:val="00192A02"/>
    <w:rsid w:val="00194C8D"/>
    <w:rsid w:val="00195CBC"/>
    <w:rsid w:val="00195FBB"/>
    <w:rsid w:val="001A1B14"/>
    <w:rsid w:val="001A1CB9"/>
    <w:rsid w:val="001A2E90"/>
    <w:rsid w:val="001A3D8F"/>
    <w:rsid w:val="001A62C9"/>
    <w:rsid w:val="001A68DE"/>
    <w:rsid w:val="001A6A38"/>
    <w:rsid w:val="001B05FA"/>
    <w:rsid w:val="001B11AE"/>
    <w:rsid w:val="001B1650"/>
    <w:rsid w:val="001B2147"/>
    <w:rsid w:val="001B4114"/>
    <w:rsid w:val="001B7620"/>
    <w:rsid w:val="001B7627"/>
    <w:rsid w:val="001C0993"/>
    <w:rsid w:val="001C1466"/>
    <w:rsid w:val="001C236E"/>
    <w:rsid w:val="001C2C57"/>
    <w:rsid w:val="001C3477"/>
    <w:rsid w:val="001C3725"/>
    <w:rsid w:val="001C62A5"/>
    <w:rsid w:val="001C687D"/>
    <w:rsid w:val="001C6FE4"/>
    <w:rsid w:val="001C703B"/>
    <w:rsid w:val="001C7848"/>
    <w:rsid w:val="001C7E92"/>
    <w:rsid w:val="001D1CA2"/>
    <w:rsid w:val="001D3784"/>
    <w:rsid w:val="001D5434"/>
    <w:rsid w:val="001D5BB7"/>
    <w:rsid w:val="001D67A1"/>
    <w:rsid w:val="001D6AA8"/>
    <w:rsid w:val="001E16F7"/>
    <w:rsid w:val="001E195E"/>
    <w:rsid w:val="001E3982"/>
    <w:rsid w:val="001E3E7E"/>
    <w:rsid w:val="001E4719"/>
    <w:rsid w:val="001E4A67"/>
    <w:rsid w:val="001E529E"/>
    <w:rsid w:val="001E5EB2"/>
    <w:rsid w:val="001E778E"/>
    <w:rsid w:val="001E7977"/>
    <w:rsid w:val="001F32E5"/>
    <w:rsid w:val="001F383E"/>
    <w:rsid w:val="001F56B2"/>
    <w:rsid w:val="001F57E3"/>
    <w:rsid w:val="001F655A"/>
    <w:rsid w:val="001F7C5F"/>
    <w:rsid w:val="0020251B"/>
    <w:rsid w:val="00202A55"/>
    <w:rsid w:val="00203605"/>
    <w:rsid w:val="00203871"/>
    <w:rsid w:val="00204078"/>
    <w:rsid w:val="002040A4"/>
    <w:rsid w:val="00204774"/>
    <w:rsid w:val="00204A33"/>
    <w:rsid w:val="002059FE"/>
    <w:rsid w:val="00205CDB"/>
    <w:rsid w:val="002062D4"/>
    <w:rsid w:val="00207146"/>
    <w:rsid w:val="00207200"/>
    <w:rsid w:val="00211828"/>
    <w:rsid w:val="00213072"/>
    <w:rsid w:val="00214364"/>
    <w:rsid w:val="00214AFE"/>
    <w:rsid w:val="00214C0B"/>
    <w:rsid w:val="00214C84"/>
    <w:rsid w:val="00215A64"/>
    <w:rsid w:val="002165EA"/>
    <w:rsid w:val="002166D2"/>
    <w:rsid w:val="00216B01"/>
    <w:rsid w:val="00220E04"/>
    <w:rsid w:val="00221C63"/>
    <w:rsid w:val="002224EC"/>
    <w:rsid w:val="002237BC"/>
    <w:rsid w:val="00224D23"/>
    <w:rsid w:val="00225AE4"/>
    <w:rsid w:val="00225DD1"/>
    <w:rsid w:val="00226C7A"/>
    <w:rsid w:val="00227067"/>
    <w:rsid w:val="0023093E"/>
    <w:rsid w:val="00230F61"/>
    <w:rsid w:val="00232281"/>
    <w:rsid w:val="00232415"/>
    <w:rsid w:val="00232B9D"/>
    <w:rsid w:val="00232DA6"/>
    <w:rsid w:val="00233756"/>
    <w:rsid w:val="0023425B"/>
    <w:rsid w:val="00235FF3"/>
    <w:rsid w:val="00237BBA"/>
    <w:rsid w:val="00241C26"/>
    <w:rsid w:val="00242E3B"/>
    <w:rsid w:val="00242E6E"/>
    <w:rsid w:val="002449A7"/>
    <w:rsid w:val="00246B11"/>
    <w:rsid w:val="00246CF8"/>
    <w:rsid w:val="00251B35"/>
    <w:rsid w:val="00252F15"/>
    <w:rsid w:val="002577D2"/>
    <w:rsid w:val="00262FD4"/>
    <w:rsid w:val="00266B24"/>
    <w:rsid w:val="00267122"/>
    <w:rsid w:val="00267822"/>
    <w:rsid w:val="0026B166"/>
    <w:rsid w:val="00270981"/>
    <w:rsid w:val="00271DD2"/>
    <w:rsid w:val="00271EC6"/>
    <w:rsid w:val="00272768"/>
    <w:rsid w:val="00272B91"/>
    <w:rsid w:val="00273818"/>
    <w:rsid w:val="0027509D"/>
    <w:rsid w:val="0028166B"/>
    <w:rsid w:val="0028278D"/>
    <w:rsid w:val="002828C8"/>
    <w:rsid w:val="00282D4D"/>
    <w:rsid w:val="00282D69"/>
    <w:rsid w:val="00283108"/>
    <w:rsid w:val="00284852"/>
    <w:rsid w:val="0028497B"/>
    <w:rsid w:val="002861C0"/>
    <w:rsid w:val="00292C7B"/>
    <w:rsid w:val="00292F47"/>
    <w:rsid w:val="002941C4"/>
    <w:rsid w:val="002946C2"/>
    <w:rsid w:val="002960E8"/>
    <w:rsid w:val="00296DFB"/>
    <w:rsid w:val="00297F92"/>
    <w:rsid w:val="002A0202"/>
    <w:rsid w:val="002A03F1"/>
    <w:rsid w:val="002A465A"/>
    <w:rsid w:val="002A4CAE"/>
    <w:rsid w:val="002A5ED2"/>
    <w:rsid w:val="002A6278"/>
    <w:rsid w:val="002A6BFE"/>
    <w:rsid w:val="002A72E3"/>
    <w:rsid w:val="002A776D"/>
    <w:rsid w:val="002B090D"/>
    <w:rsid w:val="002B0922"/>
    <w:rsid w:val="002B0A17"/>
    <w:rsid w:val="002B1E51"/>
    <w:rsid w:val="002B324F"/>
    <w:rsid w:val="002B48CD"/>
    <w:rsid w:val="002B55A4"/>
    <w:rsid w:val="002B6926"/>
    <w:rsid w:val="002C1AA7"/>
    <w:rsid w:val="002C3187"/>
    <w:rsid w:val="002C36D3"/>
    <w:rsid w:val="002C46D7"/>
    <w:rsid w:val="002C4AA2"/>
    <w:rsid w:val="002C4B96"/>
    <w:rsid w:val="002C4FC1"/>
    <w:rsid w:val="002C6A5F"/>
    <w:rsid w:val="002C6E86"/>
    <w:rsid w:val="002C7A55"/>
    <w:rsid w:val="002D0F28"/>
    <w:rsid w:val="002D100E"/>
    <w:rsid w:val="002D1E17"/>
    <w:rsid w:val="002D4471"/>
    <w:rsid w:val="002D484F"/>
    <w:rsid w:val="002D67AA"/>
    <w:rsid w:val="002D68F2"/>
    <w:rsid w:val="002D717C"/>
    <w:rsid w:val="002E0058"/>
    <w:rsid w:val="002E0BED"/>
    <w:rsid w:val="002E1BF5"/>
    <w:rsid w:val="002E4050"/>
    <w:rsid w:val="002E44B9"/>
    <w:rsid w:val="002E5192"/>
    <w:rsid w:val="002E61B2"/>
    <w:rsid w:val="002E67BD"/>
    <w:rsid w:val="002E6F89"/>
    <w:rsid w:val="002F135D"/>
    <w:rsid w:val="002F147A"/>
    <w:rsid w:val="002F2656"/>
    <w:rsid w:val="002F356E"/>
    <w:rsid w:val="002F4A05"/>
    <w:rsid w:val="002F4CB1"/>
    <w:rsid w:val="002F7637"/>
    <w:rsid w:val="002F7727"/>
    <w:rsid w:val="002F7DA1"/>
    <w:rsid w:val="003001CD"/>
    <w:rsid w:val="0030035F"/>
    <w:rsid w:val="00302177"/>
    <w:rsid w:val="00302CFE"/>
    <w:rsid w:val="00303314"/>
    <w:rsid w:val="003042D8"/>
    <w:rsid w:val="003053EC"/>
    <w:rsid w:val="00306282"/>
    <w:rsid w:val="003062BC"/>
    <w:rsid w:val="003064E7"/>
    <w:rsid w:val="00306EDC"/>
    <w:rsid w:val="00307176"/>
    <w:rsid w:val="0030721B"/>
    <w:rsid w:val="003112A6"/>
    <w:rsid w:val="003113BA"/>
    <w:rsid w:val="0031153A"/>
    <w:rsid w:val="003116D9"/>
    <w:rsid w:val="003117A5"/>
    <w:rsid w:val="00311C99"/>
    <w:rsid w:val="0031268D"/>
    <w:rsid w:val="003129A0"/>
    <w:rsid w:val="003134D3"/>
    <w:rsid w:val="00313CB9"/>
    <w:rsid w:val="0031410B"/>
    <w:rsid w:val="003147AA"/>
    <w:rsid w:val="003153EE"/>
    <w:rsid w:val="003159A2"/>
    <w:rsid w:val="00316EB1"/>
    <w:rsid w:val="00316F62"/>
    <w:rsid w:val="00320680"/>
    <w:rsid w:val="00321328"/>
    <w:rsid w:val="003251E6"/>
    <w:rsid w:val="00325B4F"/>
    <w:rsid w:val="00326600"/>
    <w:rsid w:val="00327877"/>
    <w:rsid w:val="003304F5"/>
    <w:rsid w:val="00331424"/>
    <w:rsid w:val="00331A0C"/>
    <w:rsid w:val="00331E89"/>
    <w:rsid w:val="0033245E"/>
    <w:rsid w:val="0033248F"/>
    <w:rsid w:val="003330F6"/>
    <w:rsid w:val="00333C8E"/>
    <w:rsid w:val="00333CF8"/>
    <w:rsid w:val="00334490"/>
    <w:rsid w:val="00335E61"/>
    <w:rsid w:val="00337208"/>
    <w:rsid w:val="0033764A"/>
    <w:rsid w:val="0033781A"/>
    <w:rsid w:val="00340411"/>
    <w:rsid w:val="00340F45"/>
    <w:rsid w:val="00341372"/>
    <w:rsid w:val="00342D78"/>
    <w:rsid w:val="00342E26"/>
    <w:rsid w:val="00342E6A"/>
    <w:rsid w:val="00345489"/>
    <w:rsid w:val="00345972"/>
    <w:rsid w:val="00346361"/>
    <w:rsid w:val="00347497"/>
    <w:rsid w:val="00350C71"/>
    <w:rsid w:val="003511E5"/>
    <w:rsid w:val="00351396"/>
    <w:rsid w:val="003525F2"/>
    <w:rsid w:val="00355116"/>
    <w:rsid w:val="00356A45"/>
    <w:rsid w:val="00356A74"/>
    <w:rsid w:val="00356A88"/>
    <w:rsid w:val="00356D22"/>
    <w:rsid w:val="00356D3A"/>
    <w:rsid w:val="00360CA1"/>
    <w:rsid w:val="00361CF7"/>
    <w:rsid w:val="003626F8"/>
    <w:rsid w:val="00363625"/>
    <w:rsid w:val="00365282"/>
    <w:rsid w:val="003658C5"/>
    <w:rsid w:val="003673CA"/>
    <w:rsid w:val="00367A28"/>
    <w:rsid w:val="00370D69"/>
    <w:rsid w:val="00370EA3"/>
    <w:rsid w:val="00372554"/>
    <w:rsid w:val="00372DA3"/>
    <w:rsid w:val="003730B2"/>
    <w:rsid w:val="00374CA9"/>
    <w:rsid w:val="00375360"/>
    <w:rsid w:val="00376DFF"/>
    <w:rsid w:val="0037752E"/>
    <w:rsid w:val="00377BBB"/>
    <w:rsid w:val="003803AC"/>
    <w:rsid w:val="0038217A"/>
    <w:rsid w:val="003824FE"/>
    <w:rsid w:val="00382C17"/>
    <w:rsid w:val="00382DCF"/>
    <w:rsid w:val="00383199"/>
    <w:rsid w:val="00383710"/>
    <w:rsid w:val="003864B3"/>
    <w:rsid w:val="0038650C"/>
    <w:rsid w:val="00387784"/>
    <w:rsid w:val="0039190A"/>
    <w:rsid w:val="00391F70"/>
    <w:rsid w:val="00392CD6"/>
    <w:rsid w:val="003941CC"/>
    <w:rsid w:val="00395833"/>
    <w:rsid w:val="00396F21"/>
    <w:rsid w:val="003975EB"/>
    <w:rsid w:val="003A0D6E"/>
    <w:rsid w:val="003A562F"/>
    <w:rsid w:val="003A5C86"/>
    <w:rsid w:val="003A794E"/>
    <w:rsid w:val="003B1720"/>
    <w:rsid w:val="003B4331"/>
    <w:rsid w:val="003B6E66"/>
    <w:rsid w:val="003B70FB"/>
    <w:rsid w:val="003C0E69"/>
    <w:rsid w:val="003C2C27"/>
    <w:rsid w:val="003C48F4"/>
    <w:rsid w:val="003C4B12"/>
    <w:rsid w:val="003C6E62"/>
    <w:rsid w:val="003C7C6F"/>
    <w:rsid w:val="003C7DF4"/>
    <w:rsid w:val="003D0B5B"/>
    <w:rsid w:val="003D0FD9"/>
    <w:rsid w:val="003D37F9"/>
    <w:rsid w:val="003D3A47"/>
    <w:rsid w:val="003D47FC"/>
    <w:rsid w:val="003E2E93"/>
    <w:rsid w:val="003E3701"/>
    <w:rsid w:val="003F03DE"/>
    <w:rsid w:val="003F083F"/>
    <w:rsid w:val="003F1E1B"/>
    <w:rsid w:val="003F2562"/>
    <w:rsid w:val="003F2846"/>
    <w:rsid w:val="003F44DA"/>
    <w:rsid w:val="003F612B"/>
    <w:rsid w:val="003F6656"/>
    <w:rsid w:val="003F6A20"/>
    <w:rsid w:val="003F7841"/>
    <w:rsid w:val="0040128E"/>
    <w:rsid w:val="00402960"/>
    <w:rsid w:val="00405741"/>
    <w:rsid w:val="0040620C"/>
    <w:rsid w:val="004068A6"/>
    <w:rsid w:val="0040752A"/>
    <w:rsid w:val="00407ED3"/>
    <w:rsid w:val="004104ED"/>
    <w:rsid w:val="00410903"/>
    <w:rsid w:val="00412D5A"/>
    <w:rsid w:val="0041546C"/>
    <w:rsid w:val="00415816"/>
    <w:rsid w:val="0041660F"/>
    <w:rsid w:val="004168E7"/>
    <w:rsid w:val="00416C92"/>
    <w:rsid w:val="00417CA2"/>
    <w:rsid w:val="00417CF6"/>
    <w:rsid w:val="004205DE"/>
    <w:rsid w:val="0042166A"/>
    <w:rsid w:val="00422426"/>
    <w:rsid w:val="00424462"/>
    <w:rsid w:val="004251F0"/>
    <w:rsid w:val="00425D67"/>
    <w:rsid w:val="00426193"/>
    <w:rsid w:val="00427100"/>
    <w:rsid w:val="004310CD"/>
    <w:rsid w:val="00431F96"/>
    <w:rsid w:val="0043242F"/>
    <w:rsid w:val="00432ED2"/>
    <w:rsid w:val="00435735"/>
    <w:rsid w:val="00436558"/>
    <w:rsid w:val="00441C1A"/>
    <w:rsid w:val="00443E98"/>
    <w:rsid w:val="00443EF4"/>
    <w:rsid w:val="0044445D"/>
    <w:rsid w:val="0044456E"/>
    <w:rsid w:val="004457E0"/>
    <w:rsid w:val="004477E6"/>
    <w:rsid w:val="00447C1B"/>
    <w:rsid w:val="004503D5"/>
    <w:rsid w:val="004504B9"/>
    <w:rsid w:val="00453812"/>
    <w:rsid w:val="00453E21"/>
    <w:rsid w:val="00454A4C"/>
    <w:rsid w:val="0045633C"/>
    <w:rsid w:val="00457032"/>
    <w:rsid w:val="00457D99"/>
    <w:rsid w:val="00457E2B"/>
    <w:rsid w:val="004620B8"/>
    <w:rsid w:val="0046295B"/>
    <w:rsid w:val="00462B91"/>
    <w:rsid w:val="00462D2A"/>
    <w:rsid w:val="00463094"/>
    <w:rsid w:val="0046454C"/>
    <w:rsid w:val="00464E04"/>
    <w:rsid w:val="004654F4"/>
    <w:rsid w:val="00466410"/>
    <w:rsid w:val="00466B4A"/>
    <w:rsid w:val="00467821"/>
    <w:rsid w:val="00467DE4"/>
    <w:rsid w:val="00467DE6"/>
    <w:rsid w:val="00470F67"/>
    <w:rsid w:val="004710D5"/>
    <w:rsid w:val="00474E15"/>
    <w:rsid w:val="004761BF"/>
    <w:rsid w:val="00480B90"/>
    <w:rsid w:val="004812C4"/>
    <w:rsid w:val="00481577"/>
    <w:rsid w:val="0048308B"/>
    <w:rsid w:val="00483674"/>
    <w:rsid w:val="00483E5A"/>
    <w:rsid w:val="0048428F"/>
    <w:rsid w:val="0048520E"/>
    <w:rsid w:val="0048521C"/>
    <w:rsid w:val="00485A4B"/>
    <w:rsid w:val="00485E63"/>
    <w:rsid w:val="0048632F"/>
    <w:rsid w:val="00486F2A"/>
    <w:rsid w:val="00486F79"/>
    <w:rsid w:val="00490265"/>
    <w:rsid w:val="0049062A"/>
    <w:rsid w:val="0049101B"/>
    <w:rsid w:val="004928AA"/>
    <w:rsid w:val="004932B6"/>
    <w:rsid w:val="00493DDF"/>
    <w:rsid w:val="00493F22"/>
    <w:rsid w:val="00494B45"/>
    <w:rsid w:val="00496204"/>
    <w:rsid w:val="00496F92"/>
    <w:rsid w:val="004A0DD1"/>
    <w:rsid w:val="004A1D57"/>
    <w:rsid w:val="004A2165"/>
    <w:rsid w:val="004A28B9"/>
    <w:rsid w:val="004A2A7C"/>
    <w:rsid w:val="004A30AC"/>
    <w:rsid w:val="004A375D"/>
    <w:rsid w:val="004A393B"/>
    <w:rsid w:val="004A3A4B"/>
    <w:rsid w:val="004A44F7"/>
    <w:rsid w:val="004A5FFA"/>
    <w:rsid w:val="004A739A"/>
    <w:rsid w:val="004A75E2"/>
    <w:rsid w:val="004B0BD4"/>
    <w:rsid w:val="004B1EEE"/>
    <w:rsid w:val="004B2004"/>
    <w:rsid w:val="004B2E28"/>
    <w:rsid w:val="004B3150"/>
    <w:rsid w:val="004B38C4"/>
    <w:rsid w:val="004B6996"/>
    <w:rsid w:val="004B74E0"/>
    <w:rsid w:val="004C1C2D"/>
    <w:rsid w:val="004C20FA"/>
    <w:rsid w:val="004C249B"/>
    <w:rsid w:val="004C257B"/>
    <w:rsid w:val="004C27F2"/>
    <w:rsid w:val="004C533E"/>
    <w:rsid w:val="004D1BCC"/>
    <w:rsid w:val="004D1CF0"/>
    <w:rsid w:val="004D2F8F"/>
    <w:rsid w:val="004D32A0"/>
    <w:rsid w:val="004D338C"/>
    <w:rsid w:val="004D34CD"/>
    <w:rsid w:val="004D505B"/>
    <w:rsid w:val="004D5F0B"/>
    <w:rsid w:val="004D6BA4"/>
    <w:rsid w:val="004D7625"/>
    <w:rsid w:val="004D79C4"/>
    <w:rsid w:val="004E1202"/>
    <w:rsid w:val="004E2631"/>
    <w:rsid w:val="004E4BA0"/>
    <w:rsid w:val="004E6CBB"/>
    <w:rsid w:val="004E773E"/>
    <w:rsid w:val="004E7E5A"/>
    <w:rsid w:val="004F14AD"/>
    <w:rsid w:val="004F283B"/>
    <w:rsid w:val="004F2C99"/>
    <w:rsid w:val="004F348C"/>
    <w:rsid w:val="004F43CE"/>
    <w:rsid w:val="004F59BD"/>
    <w:rsid w:val="004F5F2B"/>
    <w:rsid w:val="004F700A"/>
    <w:rsid w:val="004F721D"/>
    <w:rsid w:val="005011F3"/>
    <w:rsid w:val="005014D9"/>
    <w:rsid w:val="005015D5"/>
    <w:rsid w:val="005017DA"/>
    <w:rsid w:val="00502AE2"/>
    <w:rsid w:val="0050368B"/>
    <w:rsid w:val="00504D10"/>
    <w:rsid w:val="00505376"/>
    <w:rsid w:val="00505FB4"/>
    <w:rsid w:val="0050721D"/>
    <w:rsid w:val="00507594"/>
    <w:rsid w:val="00507D43"/>
    <w:rsid w:val="00511D84"/>
    <w:rsid w:val="005159C3"/>
    <w:rsid w:val="00520063"/>
    <w:rsid w:val="00520714"/>
    <w:rsid w:val="00520CCE"/>
    <w:rsid w:val="0052114F"/>
    <w:rsid w:val="00521A34"/>
    <w:rsid w:val="00522220"/>
    <w:rsid w:val="005237AE"/>
    <w:rsid w:val="00524596"/>
    <w:rsid w:val="00527807"/>
    <w:rsid w:val="00530E6E"/>
    <w:rsid w:val="005321BC"/>
    <w:rsid w:val="005325A4"/>
    <w:rsid w:val="0053271D"/>
    <w:rsid w:val="00533414"/>
    <w:rsid w:val="0053368F"/>
    <w:rsid w:val="0053381F"/>
    <w:rsid w:val="00533BF7"/>
    <w:rsid w:val="0053565D"/>
    <w:rsid w:val="00535E22"/>
    <w:rsid w:val="00536DEA"/>
    <w:rsid w:val="005375CE"/>
    <w:rsid w:val="005400EB"/>
    <w:rsid w:val="005406D9"/>
    <w:rsid w:val="00540CDF"/>
    <w:rsid w:val="0054224C"/>
    <w:rsid w:val="005431D0"/>
    <w:rsid w:val="00545B5B"/>
    <w:rsid w:val="00545E78"/>
    <w:rsid w:val="00546EDE"/>
    <w:rsid w:val="00547865"/>
    <w:rsid w:val="00547B7F"/>
    <w:rsid w:val="00551C55"/>
    <w:rsid w:val="00552872"/>
    <w:rsid w:val="0055319C"/>
    <w:rsid w:val="005536D7"/>
    <w:rsid w:val="0055431E"/>
    <w:rsid w:val="005547D4"/>
    <w:rsid w:val="00555073"/>
    <w:rsid w:val="00555495"/>
    <w:rsid w:val="005556CE"/>
    <w:rsid w:val="00555DAE"/>
    <w:rsid w:val="00556283"/>
    <w:rsid w:val="005571BF"/>
    <w:rsid w:val="00557759"/>
    <w:rsid w:val="00560390"/>
    <w:rsid w:val="00562E03"/>
    <w:rsid w:val="00564363"/>
    <w:rsid w:val="00564AC8"/>
    <w:rsid w:val="00564B82"/>
    <w:rsid w:val="00565FE6"/>
    <w:rsid w:val="00566C26"/>
    <w:rsid w:val="005705BA"/>
    <w:rsid w:val="00570DA7"/>
    <w:rsid w:val="00572633"/>
    <w:rsid w:val="005811A0"/>
    <w:rsid w:val="0058129E"/>
    <w:rsid w:val="00581BB1"/>
    <w:rsid w:val="00582759"/>
    <w:rsid w:val="00583055"/>
    <w:rsid w:val="00585116"/>
    <w:rsid w:val="005866F1"/>
    <w:rsid w:val="005869A8"/>
    <w:rsid w:val="00587BCA"/>
    <w:rsid w:val="00587D3C"/>
    <w:rsid w:val="0059089F"/>
    <w:rsid w:val="00591049"/>
    <w:rsid w:val="00591313"/>
    <w:rsid w:val="00591FA1"/>
    <w:rsid w:val="0059298B"/>
    <w:rsid w:val="005965C5"/>
    <w:rsid w:val="00596BB4"/>
    <w:rsid w:val="00596EA9"/>
    <w:rsid w:val="00597415"/>
    <w:rsid w:val="00597AA6"/>
    <w:rsid w:val="00597D5F"/>
    <w:rsid w:val="005A0C42"/>
    <w:rsid w:val="005A1B2E"/>
    <w:rsid w:val="005A1FB6"/>
    <w:rsid w:val="005A29DA"/>
    <w:rsid w:val="005A39C0"/>
    <w:rsid w:val="005A3A68"/>
    <w:rsid w:val="005A3CD6"/>
    <w:rsid w:val="005A3D61"/>
    <w:rsid w:val="005A3E5D"/>
    <w:rsid w:val="005A42E5"/>
    <w:rsid w:val="005A522D"/>
    <w:rsid w:val="005A7AEB"/>
    <w:rsid w:val="005B1400"/>
    <w:rsid w:val="005B16E8"/>
    <w:rsid w:val="005B18CA"/>
    <w:rsid w:val="005B1A3B"/>
    <w:rsid w:val="005B31DF"/>
    <w:rsid w:val="005B3A2C"/>
    <w:rsid w:val="005B4DC1"/>
    <w:rsid w:val="005B5585"/>
    <w:rsid w:val="005B59CD"/>
    <w:rsid w:val="005B60A0"/>
    <w:rsid w:val="005B610D"/>
    <w:rsid w:val="005B6146"/>
    <w:rsid w:val="005B6431"/>
    <w:rsid w:val="005B6E62"/>
    <w:rsid w:val="005B7C37"/>
    <w:rsid w:val="005B7C7C"/>
    <w:rsid w:val="005B7FA9"/>
    <w:rsid w:val="005C0BD1"/>
    <w:rsid w:val="005C0F72"/>
    <w:rsid w:val="005C1FBF"/>
    <w:rsid w:val="005C2860"/>
    <w:rsid w:val="005C2D8A"/>
    <w:rsid w:val="005C46DE"/>
    <w:rsid w:val="005C4DBE"/>
    <w:rsid w:val="005C6463"/>
    <w:rsid w:val="005C6669"/>
    <w:rsid w:val="005C6DB0"/>
    <w:rsid w:val="005C6F9A"/>
    <w:rsid w:val="005C7805"/>
    <w:rsid w:val="005D012E"/>
    <w:rsid w:val="005D0990"/>
    <w:rsid w:val="005D1300"/>
    <w:rsid w:val="005D1995"/>
    <w:rsid w:val="005D2A1D"/>
    <w:rsid w:val="005D2ABD"/>
    <w:rsid w:val="005D4F99"/>
    <w:rsid w:val="005D6AA2"/>
    <w:rsid w:val="005E0D1A"/>
    <w:rsid w:val="005E0E7E"/>
    <w:rsid w:val="005E2335"/>
    <w:rsid w:val="005E293B"/>
    <w:rsid w:val="005E3017"/>
    <w:rsid w:val="005E351A"/>
    <w:rsid w:val="005E4BB3"/>
    <w:rsid w:val="005E61FE"/>
    <w:rsid w:val="005E6304"/>
    <w:rsid w:val="005E6759"/>
    <w:rsid w:val="005E6C29"/>
    <w:rsid w:val="005E6DF8"/>
    <w:rsid w:val="005E7EBB"/>
    <w:rsid w:val="005F12EE"/>
    <w:rsid w:val="005F4200"/>
    <w:rsid w:val="005F4927"/>
    <w:rsid w:val="005F49FC"/>
    <w:rsid w:val="005F5860"/>
    <w:rsid w:val="005F70BA"/>
    <w:rsid w:val="005F78E4"/>
    <w:rsid w:val="00600388"/>
    <w:rsid w:val="006013CD"/>
    <w:rsid w:val="00603A15"/>
    <w:rsid w:val="00604657"/>
    <w:rsid w:val="00605F19"/>
    <w:rsid w:val="0060625A"/>
    <w:rsid w:val="00607AA5"/>
    <w:rsid w:val="00607C11"/>
    <w:rsid w:val="00610AA1"/>
    <w:rsid w:val="00610BA4"/>
    <w:rsid w:val="00610F63"/>
    <w:rsid w:val="00614463"/>
    <w:rsid w:val="0061474C"/>
    <w:rsid w:val="00616862"/>
    <w:rsid w:val="00617291"/>
    <w:rsid w:val="00617914"/>
    <w:rsid w:val="0062031A"/>
    <w:rsid w:val="006206B0"/>
    <w:rsid w:val="00620F8F"/>
    <w:rsid w:val="00621BF3"/>
    <w:rsid w:val="00622B11"/>
    <w:rsid w:val="00623733"/>
    <w:rsid w:val="0062437E"/>
    <w:rsid w:val="00625087"/>
    <w:rsid w:val="006250A5"/>
    <w:rsid w:val="00625625"/>
    <w:rsid w:val="00625B83"/>
    <w:rsid w:val="00625DE9"/>
    <w:rsid w:val="00625F12"/>
    <w:rsid w:val="00626876"/>
    <w:rsid w:val="00626FEA"/>
    <w:rsid w:val="00627192"/>
    <w:rsid w:val="00627BA2"/>
    <w:rsid w:val="006306EA"/>
    <w:rsid w:val="0063173B"/>
    <w:rsid w:val="006317CD"/>
    <w:rsid w:val="00631CF0"/>
    <w:rsid w:val="0063288A"/>
    <w:rsid w:val="00632B1D"/>
    <w:rsid w:val="00633454"/>
    <w:rsid w:val="00633994"/>
    <w:rsid w:val="00633D99"/>
    <w:rsid w:val="0063481C"/>
    <w:rsid w:val="00635557"/>
    <w:rsid w:val="00635B90"/>
    <w:rsid w:val="00636C69"/>
    <w:rsid w:val="0064074D"/>
    <w:rsid w:val="00641EA0"/>
    <w:rsid w:val="00643A95"/>
    <w:rsid w:val="00651CBA"/>
    <w:rsid w:val="006532C7"/>
    <w:rsid w:val="006534AA"/>
    <w:rsid w:val="00653716"/>
    <w:rsid w:val="0065498B"/>
    <w:rsid w:val="006577C0"/>
    <w:rsid w:val="006578E2"/>
    <w:rsid w:val="00662835"/>
    <w:rsid w:val="006632FE"/>
    <w:rsid w:val="00664594"/>
    <w:rsid w:val="00664DD0"/>
    <w:rsid w:val="006655B5"/>
    <w:rsid w:val="00670B14"/>
    <w:rsid w:val="00670EA6"/>
    <w:rsid w:val="00672316"/>
    <w:rsid w:val="00672AAC"/>
    <w:rsid w:val="006732E6"/>
    <w:rsid w:val="00675252"/>
    <w:rsid w:val="00676C70"/>
    <w:rsid w:val="00677527"/>
    <w:rsid w:val="00683080"/>
    <w:rsid w:val="006848F5"/>
    <w:rsid w:val="00685A8E"/>
    <w:rsid w:val="006866C9"/>
    <w:rsid w:val="00686C37"/>
    <w:rsid w:val="006879C3"/>
    <w:rsid w:val="0069000E"/>
    <w:rsid w:val="006928B1"/>
    <w:rsid w:val="00694CFA"/>
    <w:rsid w:val="00695CE4"/>
    <w:rsid w:val="00695FB9"/>
    <w:rsid w:val="00697786"/>
    <w:rsid w:val="00697FA2"/>
    <w:rsid w:val="006A1260"/>
    <w:rsid w:val="006A2087"/>
    <w:rsid w:val="006A77C1"/>
    <w:rsid w:val="006B027B"/>
    <w:rsid w:val="006B0F3D"/>
    <w:rsid w:val="006B56A6"/>
    <w:rsid w:val="006B6598"/>
    <w:rsid w:val="006B732A"/>
    <w:rsid w:val="006B7F3B"/>
    <w:rsid w:val="006C339F"/>
    <w:rsid w:val="006C39AC"/>
    <w:rsid w:val="006C3D13"/>
    <w:rsid w:val="006C4A37"/>
    <w:rsid w:val="006C4F3D"/>
    <w:rsid w:val="006C5AA5"/>
    <w:rsid w:val="006C6ADE"/>
    <w:rsid w:val="006C7800"/>
    <w:rsid w:val="006D0615"/>
    <w:rsid w:val="006D0BE2"/>
    <w:rsid w:val="006D2E29"/>
    <w:rsid w:val="006D32F4"/>
    <w:rsid w:val="006D358F"/>
    <w:rsid w:val="006D3967"/>
    <w:rsid w:val="006D3BDC"/>
    <w:rsid w:val="006D4BA8"/>
    <w:rsid w:val="006D64ED"/>
    <w:rsid w:val="006D66A4"/>
    <w:rsid w:val="006D6789"/>
    <w:rsid w:val="006D67C6"/>
    <w:rsid w:val="006E15E1"/>
    <w:rsid w:val="006E36AF"/>
    <w:rsid w:val="006E478B"/>
    <w:rsid w:val="006E51DB"/>
    <w:rsid w:val="006E7BBD"/>
    <w:rsid w:val="006F1659"/>
    <w:rsid w:val="006F18D7"/>
    <w:rsid w:val="006F32B7"/>
    <w:rsid w:val="006F3D7C"/>
    <w:rsid w:val="006F3F88"/>
    <w:rsid w:val="006F445D"/>
    <w:rsid w:val="006F56BD"/>
    <w:rsid w:val="006F6DD8"/>
    <w:rsid w:val="006F6DFF"/>
    <w:rsid w:val="006F73BC"/>
    <w:rsid w:val="0070037E"/>
    <w:rsid w:val="007004D8"/>
    <w:rsid w:val="007014BB"/>
    <w:rsid w:val="00705F41"/>
    <w:rsid w:val="00706169"/>
    <w:rsid w:val="00706EF1"/>
    <w:rsid w:val="00707BBB"/>
    <w:rsid w:val="0071007B"/>
    <w:rsid w:val="007100BE"/>
    <w:rsid w:val="00710273"/>
    <w:rsid w:val="0071101E"/>
    <w:rsid w:val="007121E0"/>
    <w:rsid w:val="00712DEC"/>
    <w:rsid w:val="00714391"/>
    <w:rsid w:val="0071523C"/>
    <w:rsid w:val="00715450"/>
    <w:rsid w:val="007159C6"/>
    <w:rsid w:val="007173B4"/>
    <w:rsid w:val="00717D22"/>
    <w:rsid w:val="00720104"/>
    <w:rsid w:val="0072201F"/>
    <w:rsid w:val="0072264E"/>
    <w:rsid w:val="007227B1"/>
    <w:rsid w:val="007229AD"/>
    <w:rsid w:val="00727C1D"/>
    <w:rsid w:val="00727E2A"/>
    <w:rsid w:val="00730C63"/>
    <w:rsid w:val="00731649"/>
    <w:rsid w:val="00731E34"/>
    <w:rsid w:val="007320B7"/>
    <w:rsid w:val="007322AE"/>
    <w:rsid w:val="00732349"/>
    <w:rsid w:val="00732924"/>
    <w:rsid w:val="00732E05"/>
    <w:rsid w:val="00734CA4"/>
    <w:rsid w:val="00734CFB"/>
    <w:rsid w:val="00734D47"/>
    <w:rsid w:val="00740E3B"/>
    <w:rsid w:val="007436A2"/>
    <w:rsid w:val="007438E2"/>
    <w:rsid w:val="00743B71"/>
    <w:rsid w:val="00744104"/>
    <w:rsid w:val="007453B9"/>
    <w:rsid w:val="00745B66"/>
    <w:rsid w:val="00747EA6"/>
    <w:rsid w:val="00751502"/>
    <w:rsid w:val="00751C4D"/>
    <w:rsid w:val="0075216E"/>
    <w:rsid w:val="0075246D"/>
    <w:rsid w:val="0075273C"/>
    <w:rsid w:val="00752F47"/>
    <w:rsid w:val="007543E0"/>
    <w:rsid w:val="0075465B"/>
    <w:rsid w:val="00754AD3"/>
    <w:rsid w:val="007601D2"/>
    <w:rsid w:val="00760955"/>
    <w:rsid w:val="00760D91"/>
    <w:rsid w:val="00760E59"/>
    <w:rsid w:val="00761596"/>
    <w:rsid w:val="00761E4B"/>
    <w:rsid w:val="00761FCD"/>
    <w:rsid w:val="007624DA"/>
    <w:rsid w:val="00762B85"/>
    <w:rsid w:val="007632F3"/>
    <w:rsid w:val="007633BD"/>
    <w:rsid w:val="00763A66"/>
    <w:rsid w:val="0076540F"/>
    <w:rsid w:val="007654B8"/>
    <w:rsid w:val="007655E9"/>
    <w:rsid w:val="00765B87"/>
    <w:rsid w:val="0076749E"/>
    <w:rsid w:val="007706A2"/>
    <w:rsid w:val="00770C2D"/>
    <w:rsid w:val="00770F1F"/>
    <w:rsid w:val="00771BFC"/>
    <w:rsid w:val="0077358D"/>
    <w:rsid w:val="0077442B"/>
    <w:rsid w:val="00774624"/>
    <w:rsid w:val="00774906"/>
    <w:rsid w:val="00774D7D"/>
    <w:rsid w:val="0077571B"/>
    <w:rsid w:val="00775C1C"/>
    <w:rsid w:val="00776ABD"/>
    <w:rsid w:val="0077735B"/>
    <w:rsid w:val="007776AE"/>
    <w:rsid w:val="00777921"/>
    <w:rsid w:val="00780DA6"/>
    <w:rsid w:val="007810D7"/>
    <w:rsid w:val="00782950"/>
    <w:rsid w:val="00782984"/>
    <w:rsid w:val="00783DA7"/>
    <w:rsid w:val="00784000"/>
    <w:rsid w:val="0078675C"/>
    <w:rsid w:val="00787676"/>
    <w:rsid w:val="00790B8E"/>
    <w:rsid w:val="00790EF3"/>
    <w:rsid w:val="00793568"/>
    <w:rsid w:val="00793948"/>
    <w:rsid w:val="007943F0"/>
    <w:rsid w:val="0079480C"/>
    <w:rsid w:val="0079588F"/>
    <w:rsid w:val="00796BE0"/>
    <w:rsid w:val="00796BE2"/>
    <w:rsid w:val="00796C54"/>
    <w:rsid w:val="007A0573"/>
    <w:rsid w:val="007A13AC"/>
    <w:rsid w:val="007A3DD0"/>
    <w:rsid w:val="007A4FA2"/>
    <w:rsid w:val="007A54B5"/>
    <w:rsid w:val="007A571F"/>
    <w:rsid w:val="007A5EA2"/>
    <w:rsid w:val="007A6B7D"/>
    <w:rsid w:val="007A7B89"/>
    <w:rsid w:val="007A7DC6"/>
    <w:rsid w:val="007A7F48"/>
    <w:rsid w:val="007B0B57"/>
    <w:rsid w:val="007B11C9"/>
    <w:rsid w:val="007B13BC"/>
    <w:rsid w:val="007B184E"/>
    <w:rsid w:val="007B1B0E"/>
    <w:rsid w:val="007B25FA"/>
    <w:rsid w:val="007B3A2F"/>
    <w:rsid w:val="007B3DF1"/>
    <w:rsid w:val="007B4FF0"/>
    <w:rsid w:val="007B516E"/>
    <w:rsid w:val="007B6692"/>
    <w:rsid w:val="007B7FC1"/>
    <w:rsid w:val="007C17B9"/>
    <w:rsid w:val="007C1A23"/>
    <w:rsid w:val="007C1E77"/>
    <w:rsid w:val="007C4F1A"/>
    <w:rsid w:val="007C5A14"/>
    <w:rsid w:val="007C5D77"/>
    <w:rsid w:val="007C7861"/>
    <w:rsid w:val="007D028C"/>
    <w:rsid w:val="007D49BB"/>
    <w:rsid w:val="007D4D61"/>
    <w:rsid w:val="007D5839"/>
    <w:rsid w:val="007D5CBF"/>
    <w:rsid w:val="007D636A"/>
    <w:rsid w:val="007D73C5"/>
    <w:rsid w:val="007E0FB0"/>
    <w:rsid w:val="007E32E0"/>
    <w:rsid w:val="007E35E0"/>
    <w:rsid w:val="007E544C"/>
    <w:rsid w:val="007E5671"/>
    <w:rsid w:val="007E56C0"/>
    <w:rsid w:val="007E627A"/>
    <w:rsid w:val="007E6D14"/>
    <w:rsid w:val="007E6D27"/>
    <w:rsid w:val="007E7E33"/>
    <w:rsid w:val="007F0168"/>
    <w:rsid w:val="007F13FD"/>
    <w:rsid w:val="007F2EF4"/>
    <w:rsid w:val="007F38C7"/>
    <w:rsid w:val="007F6E05"/>
    <w:rsid w:val="007F6F5D"/>
    <w:rsid w:val="00801651"/>
    <w:rsid w:val="00802086"/>
    <w:rsid w:val="00802D2E"/>
    <w:rsid w:val="00803D9E"/>
    <w:rsid w:val="00805413"/>
    <w:rsid w:val="00805B82"/>
    <w:rsid w:val="00805BF9"/>
    <w:rsid w:val="008068D6"/>
    <w:rsid w:val="00807AFB"/>
    <w:rsid w:val="00810B22"/>
    <w:rsid w:val="00812B23"/>
    <w:rsid w:val="00813792"/>
    <w:rsid w:val="0081433C"/>
    <w:rsid w:val="00814DE6"/>
    <w:rsid w:val="0081564F"/>
    <w:rsid w:val="0081578B"/>
    <w:rsid w:val="0081720D"/>
    <w:rsid w:val="0081775B"/>
    <w:rsid w:val="00817AD0"/>
    <w:rsid w:val="00821B2F"/>
    <w:rsid w:val="0082331C"/>
    <w:rsid w:val="00824A60"/>
    <w:rsid w:val="00824D08"/>
    <w:rsid w:val="00824D86"/>
    <w:rsid w:val="00827A4D"/>
    <w:rsid w:val="008309AA"/>
    <w:rsid w:val="008318BA"/>
    <w:rsid w:val="00831E09"/>
    <w:rsid w:val="008332F2"/>
    <w:rsid w:val="0083498C"/>
    <w:rsid w:val="00834C71"/>
    <w:rsid w:val="008356D4"/>
    <w:rsid w:val="00835919"/>
    <w:rsid w:val="00835C58"/>
    <w:rsid w:val="00835C81"/>
    <w:rsid w:val="00835C9E"/>
    <w:rsid w:val="00836FA0"/>
    <w:rsid w:val="00841BDE"/>
    <w:rsid w:val="00842379"/>
    <w:rsid w:val="0084275F"/>
    <w:rsid w:val="00842AB7"/>
    <w:rsid w:val="00842DD8"/>
    <w:rsid w:val="008433C3"/>
    <w:rsid w:val="00843E29"/>
    <w:rsid w:val="008502BD"/>
    <w:rsid w:val="00851651"/>
    <w:rsid w:val="008522A6"/>
    <w:rsid w:val="008523BB"/>
    <w:rsid w:val="00854614"/>
    <w:rsid w:val="00855153"/>
    <w:rsid w:val="008551FB"/>
    <w:rsid w:val="008555B4"/>
    <w:rsid w:val="008555FF"/>
    <w:rsid w:val="00855AE4"/>
    <w:rsid w:val="00857147"/>
    <w:rsid w:val="008605B7"/>
    <w:rsid w:val="0086065A"/>
    <w:rsid w:val="008638B2"/>
    <w:rsid w:val="008638C7"/>
    <w:rsid w:val="0086488B"/>
    <w:rsid w:val="00865244"/>
    <w:rsid w:val="00866967"/>
    <w:rsid w:val="00867113"/>
    <w:rsid w:val="00872543"/>
    <w:rsid w:val="00874E48"/>
    <w:rsid w:val="00875720"/>
    <w:rsid w:val="0087592A"/>
    <w:rsid w:val="00876395"/>
    <w:rsid w:val="00877C57"/>
    <w:rsid w:val="008801A0"/>
    <w:rsid w:val="008808A9"/>
    <w:rsid w:val="00883F8B"/>
    <w:rsid w:val="00883F8F"/>
    <w:rsid w:val="008843A4"/>
    <w:rsid w:val="00884E26"/>
    <w:rsid w:val="008854F4"/>
    <w:rsid w:val="00885683"/>
    <w:rsid w:val="00886002"/>
    <w:rsid w:val="0088628F"/>
    <w:rsid w:val="008870EB"/>
    <w:rsid w:val="008871CE"/>
    <w:rsid w:val="00890FF0"/>
    <w:rsid w:val="00893373"/>
    <w:rsid w:val="00893650"/>
    <w:rsid w:val="00893651"/>
    <w:rsid w:val="00893993"/>
    <w:rsid w:val="00894387"/>
    <w:rsid w:val="0089660E"/>
    <w:rsid w:val="00896F39"/>
    <w:rsid w:val="008A108A"/>
    <w:rsid w:val="008A26D0"/>
    <w:rsid w:val="008A3660"/>
    <w:rsid w:val="008A38D1"/>
    <w:rsid w:val="008A3E5E"/>
    <w:rsid w:val="008A512F"/>
    <w:rsid w:val="008A58D9"/>
    <w:rsid w:val="008A65B0"/>
    <w:rsid w:val="008B00D8"/>
    <w:rsid w:val="008B020C"/>
    <w:rsid w:val="008B086C"/>
    <w:rsid w:val="008B0EB8"/>
    <w:rsid w:val="008B181B"/>
    <w:rsid w:val="008B1E81"/>
    <w:rsid w:val="008B2200"/>
    <w:rsid w:val="008B419A"/>
    <w:rsid w:val="008B67B9"/>
    <w:rsid w:val="008B6854"/>
    <w:rsid w:val="008B6A10"/>
    <w:rsid w:val="008C034A"/>
    <w:rsid w:val="008C03BF"/>
    <w:rsid w:val="008C0D74"/>
    <w:rsid w:val="008C12F9"/>
    <w:rsid w:val="008C31F6"/>
    <w:rsid w:val="008C394F"/>
    <w:rsid w:val="008C44CE"/>
    <w:rsid w:val="008C5D30"/>
    <w:rsid w:val="008D07D1"/>
    <w:rsid w:val="008D1C56"/>
    <w:rsid w:val="008D1E75"/>
    <w:rsid w:val="008D2045"/>
    <w:rsid w:val="008D27B8"/>
    <w:rsid w:val="008D3B6B"/>
    <w:rsid w:val="008D4FCF"/>
    <w:rsid w:val="008D612C"/>
    <w:rsid w:val="008D6D1E"/>
    <w:rsid w:val="008D79C1"/>
    <w:rsid w:val="008E2543"/>
    <w:rsid w:val="008E2754"/>
    <w:rsid w:val="008E27D1"/>
    <w:rsid w:val="008E2E8C"/>
    <w:rsid w:val="008E3E9D"/>
    <w:rsid w:val="008E44EB"/>
    <w:rsid w:val="008E4963"/>
    <w:rsid w:val="008E5354"/>
    <w:rsid w:val="008E6390"/>
    <w:rsid w:val="008E73CF"/>
    <w:rsid w:val="008E76A0"/>
    <w:rsid w:val="008F0F3A"/>
    <w:rsid w:val="008F126D"/>
    <w:rsid w:val="008F2558"/>
    <w:rsid w:val="008F3783"/>
    <w:rsid w:val="008F3919"/>
    <w:rsid w:val="008F46E9"/>
    <w:rsid w:val="008F4F9D"/>
    <w:rsid w:val="008F59AC"/>
    <w:rsid w:val="008F5A19"/>
    <w:rsid w:val="008F6E8E"/>
    <w:rsid w:val="008F78F0"/>
    <w:rsid w:val="00902842"/>
    <w:rsid w:val="009032F0"/>
    <w:rsid w:val="009034CD"/>
    <w:rsid w:val="009036B5"/>
    <w:rsid w:val="00903A50"/>
    <w:rsid w:val="00903C76"/>
    <w:rsid w:val="0090407A"/>
    <w:rsid w:val="009049A4"/>
    <w:rsid w:val="00905140"/>
    <w:rsid w:val="0090516B"/>
    <w:rsid w:val="0090563F"/>
    <w:rsid w:val="00906EEB"/>
    <w:rsid w:val="00910708"/>
    <w:rsid w:val="00911840"/>
    <w:rsid w:val="0091286F"/>
    <w:rsid w:val="00912D54"/>
    <w:rsid w:val="00912DCC"/>
    <w:rsid w:val="00912FE1"/>
    <w:rsid w:val="009144EB"/>
    <w:rsid w:val="00915A05"/>
    <w:rsid w:val="0091614A"/>
    <w:rsid w:val="00917957"/>
    <w:rsid w:val="00920E82"/>
    <w:rsid w:val="00921323"/>
    <w:rsid w:val="00921F9D"/>
    <w:rsid w:val="0092247A"/>
    <w:rsid w:val="00923269"/>
    <w:rsid w:val="00923C3C"/>
    <w:rsid w:val="009241A9"/>
    <w:rsid w:val="00924CBC"/>
    <w:rsid w:val="00925156"/>
    <w:rsid w:val="009256F3"/>
    <w:rsid w:val="00925FF9"/>
    <w:rsid w:val="009266D4"/>
    <w:rsid w:val="009278E8"/>
    <w:rsid w:val="00930578"/>
    <w:rsid w:val="00932101"/>
    <w:rsid w:val="00933C5B"/>
    <w:rsid w:val="00933EFA"/>
    <w:rsid w:val="00934775"/>
    <w:rsid w:val="00936C5A"/>
    <w:rsid w:val="00936D03"/>
    <w:rsid w:val="00937201"/>
    <w:rsid w:val="0094047A"/>
    <w:rsid w:val="00940CAE"/>
    <w:rsid w:val="0094361B"/>
    <w:rsid w:val="009451AB"/>
    <w:rsid w:val="0094559B"/>
    <w:rsid w:val="0094626B"/>
    <w:rsid w:val="009468BD"/>
    <w:rsid w:val="00946BC2"/>
    <w:rsid w:val="00946C0D"/>
    <w:rsid w:val="00947E31"/>
    <w:rsid w:val="00951062"/>
    <w:rsid w:val="00953130"/>
    <w:rsid w:val="009551EA"/>
    <w:rsid w:val="00957AD4"/>
    <w:rsid w:val="009642D3"/>
    <w:rsid w:val="0096478B"/>
    <w:rsid w:val="00970B9C"/>
    <w:rsid w:val="00972264"/>
    <w:rsid w:val="00972BF9"/>
    <w:rsid w:val="00974EC4"/>
    <w:rsid w:val="00977231"/>
    <w:rsid w:val="009826A6"/>
    <w:rsid w:val="00982F4F"/>
    <w:rsid w:val="00983CBF"/>
    <w:rsid w:val="00983E4F"/>
    <w:rsid w:val="00984713"/>
    <w:rsid w:val="00984AD5"/>
    <w:rsid w:val="0098664A"/>
    <w:rsid w:val="00987A87"/>
    <w:rsid w:val="00990B61"/>
    <w:rsid w:val="00990BBE"/>
    <w:rsid w:val="00991A54"/>
    <w:rsid w:val="009939F0"/>
    <w:rsid w:val="00994212"/>
    <w:rsid w:val="00994E64"/>
    <w:rsid w:val="009950B3"/>
    <w:rsid w:val="00995399"/>
    <w:rsid w:val="009974FA"/>
    <w:rsid w:val="00997F90"/>
    <w:rsid w:val="0099A2F5"/>
    <w:rsid w:val="009A0344"/>
    <w:rsid w:val="009A08A1"/>
    <w:rsid w:val="009A0FD4"/>
    <w:rsid w:val="009A2193"/>
    <w:rsid w:val="009A3035"/>
    <w:rsid w:val="009A49E8"/>
    <w:rsid w:val="009A53CD"/>
    <w:rsid w:val="009A5A75"/>
    <w:rsid w:val="009A6E66"/>
    <w:rsid w:val="009A6F40"/>
    <w:rsid w:val="009A74E9"/>
    <w:rsid w:val="009A79C8"/>
    <w:rsid w:val="009B1DC9"/>
    <w:rsid w:val="009B2829"/>
    <w:rsid w:val="009B3892"/>
    <w:rsid w:val="009B4303"/>
    <w:rsid w:val="009B5053"/>
    <w:rsid w:val="009B56CB"/>
    <w:rsid w:val="009B6A3F"/>
    <w:rsid w:val="009B7C01"/>
    <w:rsid w:val="009C110D"/>
    <w:rsid w:val="009C12A6"/>
    <w:rsid w:val="009C31C8"/>
    <w:rsid w:val="009C32E8"/>
    <w:rsid w:val="009C787B"/>
    <w:rsid w:val="009C78D1"/>
    <w:rsid w:val="009C7A4A"/>
    <w:rsid w:val="009C7D92"/>
    <w:rsid w:val="009D120A"/>
    <w:rsid w:val="009D17C7"/>
    <w:rsid w:val="009D23D3"/>
    <w:rsid w:val="009D23DA"/>
    <w:rsid w:val="009D2BDA"/>
    <w:rsid w:val="009D62BF"/>
    <w:rsid w:val="009D640F"/>
    <w:rsid w:val="009D6474"/>
    <w:rsid w:val="009D68D9"/>
    <w:rsid w:val="009D6915"/>
    <w:rsid w:val="009D6D2D"/>
    <w:rsid w:val="009D7637"/>
    <w:rsid w:val="009D76F7"/>
    <w:rsid w:val="009E0E1A"/>
    <w:rsid w:val="009E136B"/>
    <w:rsid w:val="009E1D40"/>
    <w:rsid w:val="009E1DE1"/>
    <w:rsid w:val="009E3522"/>
    <w:rsid w:val="009E589D"/>
    <w:rsid w:val="009E5953"/>
    <w:rsid w:val="009E681B"/>
    <w:rsid w:val="009E728A"/>
    <w:rsid w:val="009E75CC"/>
    <w:rsid w:val="009F0BC8"/>
    <w:rsid w:val="009F17DB"/>
    <w:rsid w:val="009F2C02"/>
    <w:rsid w:val="009F3313"/>
    <w:rsid w:val="009F3F4F"/>
    <w:rsid w:val="009F5BE7"/>
    <w:rsid w:val="009F7C1E"/>
    <w:rsid w:val="00A01A49"/>
    <w:rsid w:val="00A02CB4"/>
    <w:rsid w:val="00A0305D"/>
    <w:rsid w:val="00A05216"/>
    <w:rsid w:val="00A064FA"/>
    <w:rsid w:val="00A06853"/>
    <w:rsid w:val="00A074C2"/>
    <w:rsid w:val="00A07DC5"/>
    <w:rsid w:val="00A114E7"/>
    <w:rsid w:val="00A128B4"/>
    <w:rsid w:val="00A1364D"/>
    <w:rsid w:val="00A13D9F"/>
    <w:rsid w:val="00A14081"/>
    <w:rsid w:val="00A175A9"/>
    <w:rsid w:val="00A178D9"/>
    <w:rsid w:val="00A230F5"/>
    <w:rsid w:val="00A231DD"/>
    <w:rsid w:val="00A313AF"/>
    <w:rsid w:val="00A31D6D"/>
    <w:rsid w:val="00A32BBB"/>
    <w:rsid w:val="00A34660"/>
    <w:rsid w:val="00A3486B"/>
    <w:rsid w:val="00A3596D"/>
    <w:rsid w:val="00A36ABE"/>
    <w:rsid w:val="00A36CD1"/>
    <w:rsid w:val="00A37834"/>
    <w:rsid w:val="00A37B1B"/>
    <w:rsid w:val="00A41232"/>
    <w:rsid w:val="00A41FE2"/>
    <w:rsid w:val="00A434EB"/>
    <w:rsid w:val="00A44723"/>
    <w:rsid w:val="00A45568"/>
    <w:rsid w:val="00A45737"/>
    <w:rsid w:val="00A46A12"/>
    <w:rsid w:val="00A510F4"/>
    <w:rsid w:val="00A520D5"/>
    <w:rsid w:val="00A5217B"/>
    <w:rsid w:val="00A5245B"/>
    <w:rsid w:val="00A525CB"/>
    <w:rsid w:val="00A5417E"/>
    <w:rsid w:val="00A54445"/>
    <w:rsid w:val="00A555C7"/>
    <w:rsid w:val="00A56129"/>
    <w:rsid w:val="00A5623B"/>
    <w:rsid w:val="00A562E7"/>
    <w:rsid w:val="00A56345"/>
    <w:rsid w:val="00A565DE"/>
    <w:rsid w:val="00A5682A"/>
    <w:rsid w:val="00A57EC2"/>
    <w:rsid w:val="00A60A76"/>
    <w:rsid w:val="00A65A31"/>
    <w:rsid w:val="00A65D22"/>
    <w:rsid w:val="00A70045"/>
    <w:rsid w:val="00A72033"/>
    <w:rsid w:val="00A7248C"/>
    <w:rsid w:val="00A7352B"/>
    <w:rsid w:val="00A73CB8"/>
    <w:rsid w:val="00A75C69"/>
    <w:rsid w:val="00A75E49"/>
    <w:rsid w:val="00A75FB9"/>
    <w:rsid w:val="00A772FD"/>
    <w:rsid w:val="00A77B24"/>
    <w:rsid w:val="00A801FC"/>
    <w:rsid w:val="00A82258"/>
    <w:rsid w:val="00A83F09"/>
    <w:rsid w:val="00A86BB3"/>
    <w:rsid w:val="00A8728D"/>
    <w:rsid w:val="00A87609"/>
    <w:rsid w:val="00A87CE3"/>
    <w:rsid w:val="00A906C8"/>
    <w:rsid w:val="00A91640"/>
    <w:rsid w:val="00A91A86"/>
    <w:rsid w:val="00A91CD9"/>
    <w:rsid w:val="00A9335C"/>
    <w:rsid w:val="00A94DBD"/>
    <w:rsid w:val="00A95E31"/>
    <w:rsid w:val="00A96480"/>
    <w:rsid w:val="00A965AD"/>
    <w:rsid w:val="00AA01CC"/>
    <w:rsid w:val="00AA105D"/>
    <w:rsid w:val="00AA173D"/>
    <w:rsid w:val="00AA267A"/>
    <w:rsid w:val="00AA2FA6"/>
    <w:rsid w:val="00AA4265"/>
    <w:rsid w:val="00AA497D"/>
    <w:rsid w:val="00AA51D9"/>
    <w:rsid w:val="00AA5598"/>
    <w:rsid w:val="00AA5E48"/>
    <w:rsid w:val="00AA63DD"/>
    <w:rsid w:val="00AA669F"/>
    <w:rsid w:val="00AA6853"/>
    <w:rsid w:val="00AA6869"/>
    <w:rsid w:val="00AA6AEB"/>
    <w:rsid w:val="00AA7BCF"/>
    <w:rsid w:val="00AB0662"/>
    <w:rsid w:val="00AB4BDF"/>
    <w:rsid w:val="00AB4F81"/>
    <w:rsid w:val="00AB5874"/>
    <w:rsid w:val="00AB5995"/>
    <w:rsid w:val="00AB602B"/>
    <w:rsid w:val="00AB7230"/>
    <w:rsid w:val="00AB7C12"/>
    <w:rsid w:val="00AC1B2A"/>
    <w:rsid w:val="00AC3763"/>
    <w:rsid w:val="00AC4684"/>
    <w:rsid w:val="00AC55C5"/>
    <w:rsid w:val="00AC5884"/>
    <w:rsid w:val="00AC5F57"/>
    <w:rsid w:val="00AD0BC2"/>
    <w:rsid w:val="00AD114C"/>
    <w:rsid w:val="00AD1CD3"/>
    <w:rsid w:val="00AD25B8"/>
    <w:rsid w:val="00AD3E67"/>
    <w:rsid w:val="00AD68FD"/>
    <w:rsid w:val="00AD6F85"/>
    <w:rsid w:val="00AE1911"/>
    <w:rsid w:val="00AE19B9"/>
    <w:rsid w:val="00AE21B7"/>
    <w:rsid w:val="00AE2678"/>
    <w:rsid w:val="00AE2A3F"/>
    <w:rsid w:val="00AE31D6"/>
    <w:rsid w:val="00AE3E16"/>
    <w:rsid w:val="00AE4EEF"/>
    <w:rsid w:val="00AE521C"/>
    <w:rsid w:val="00AE7F91"/>
    <w:rsid w:val="00AF04A1"/>
    <w:rsid w:val="00AF0916"/>
    <w:rsid w:val="00AF15CF"/>
    <w:rsid w:val="00AF16C2"/>
    <w:rsid w:val="00AF4723"/>
    <w:rsid w:val="00AF529A"/>
    <w:rsid w:val="00AF5972"/>
    <w:rsid w:val="00AF5F50"/>
    <w:rsid w:val="00AF7583"/>
    <w:rsid w:val="00AF76A0"/>
    <w:rsid w:val="00AF7C89"/>
    <w:rsid w:val="00B00671"/>
    <w:rsid w:val="00B01E65"/>
    <w:rsid w:val="00B03F1F"/>
    <w:rsid w:val="00B04C08"/>
    <w:rsid w:val="00B061D9"/>
    <w:rsid w:val="00B07347"/>
    <w:rsid w:val="00B0771E"/>
    <w:rsid w:val="00B10B8A"/>
    <w:rsid w:val="00B12FB4"/>
    <w:rsid w:val="00B13E16"/>
    <w:rsid w:val="00B14FE0"/>
    <w:rsid w:val="00B15E7C"/>
    <w:rsid w:val="00B165EE"/>
    <w:rsid w:val="00B20EB0"/>
    <w:rsid w:val="00B23543"/>
    <w:rsid w:val="00B23FD4"/>
    <w:rsid w:val="00B241C9"/>
    <w:rsid w:val="00B24A05"/>
    <w:rsid w:val="00B258C9"/>
    <w:rsid w:val="00B25CA9"/>
    <w:rsid w:val="00B27AAD"/>
    <w:rsid w:val="00B30985"/>
    <w:rsid w:val="00B311AE"/>
    <w:rsid w:val="00B31610"/>
    <w:rsid w:val="00B3386F"/>
    <w:rsid w:val="00B342F8"/>
    <w:rsid w:val="00B3467C"/>
    <w:rsid w:val="00B34719"/>
    <w:rsid w:val="00B35720"/>
    <w:rsid w:val="00B368FC"/>
    <w:rsid w:val="00B36C5B"/>
    <w:rsid w:val="00B36E28"/>
    <w:rsid w:val="00B37BAD"/>
    <w:rsid w:val="00B37EBE"/>
    <w:rsid w:val="00B405A0"/>
    <w:rsid w:val="00B415CC"/>
    <w:rsid w:val="00B41D41"/>
    <w:rsid w:val="00B42507"/>
    <w:rsid w:val="00B43402"/>
    <w:rsid w:val="00B43BC3"/>
    <w:rsid w:val="00B44C9B"/>
    <w:rsid w:val="00B470EF"/>
    <w:rsid w:val="00B47226"/>
    <w:rsid w:val="00B516FA"/>
    <w:rsid w:val="00B52256"/>
    <w:rsid w:val="00B5313F"/>
    <w:rsid w:val="00B54D5C"/>
    <w:rsid w:val="00B554C7"/>
    <w:rsid w:val="00B55560"/>
    <w:rsid w:val="00B55B51"/>
    <w:rsid w:val="00B562A4"/>
    <w:rsid w:val="00B5651E"/>
    <w:rsid w:val="00B568C2"/>
    <w:rsid w:val="00B61DAC"/>
    <w:rsid w:val="00B6252A"/>
    <w:rsid w:val="00B62AFE"/>
    <w:rsid w:val="00B63665"/>
    <w:rsid w:val="00B66B70"/>
    <w:rsid w:val="00B66E9C"/>
    <w:rsid w:val="00B67074"/>
    <w:rsid w:val="00B6715D"/>
    <w:rsid w:val="00B676B0"/>
    <w:rsid w:val="00B678A3"/>
    <w:rsid w:val="00B70019"/>
    <w:rsid w:val="00B710CA"/>
    <w:rsid w:val="00B7140B"/>
    <w:rsid w:val="00B725C9"/>
    <w:rsid w:val="00B7551D"/>
    <w:rsid w:val="00B75A79"/>
    <w:rsid w:val="00B76D77"/>
    <w:rsid w:val="00B76F82"/>
    <w:rsid w:val="00B77481"/>
    <w:rsid w:val="00B77EF3"/>
    <w:rsid w:val="00B8145E"/>
    <w:rsid w:val="00B814E3"/>
    <w:rsid w:val="00B8156A"/>
    <w:rsid w:val="00B82AFB"/>
    <w:rsid w:val="00B8494A"/>
    <w:rsid w:val="00B84D6A"/>
    <w:rsid w:val="00B85263"/>
    <w:rsid w:val="00B862CA"/>
    <w:rsid w:val="00B879DA"/>
    <w:rsid w:val="00B911C1"/>
    <w:rsid w:val="00B9465C"/>
    <w:rsid w:val="00B95530"/>
    <w:rsid w:val="00B966DF"/>
    <w:rsid w:val="00B96F42"/>
    <w:rsid w:val="00B97C69"/>
    <w:rsid w:val="00BA0079"/>
    <w:rsid w:val="00BA0F2E"/>
    <w:rsid w:val="00BA0FB3"/>
    <w:rsid w:val="00BA1892"/>
    <w:rsid w:val="00BA264F"/>
    <w:rsid w:val="00BA3714"/>
    <w:rsid w:val="00BA5065"/>
    <w:rsid w:val="00BB0824"/>
    <w:rsid w:val="00BB08B3"/>
    <w:rsid w:val="00BB0E55"/>
    <w:rsid w:val="00BB1615"/>
    <w:rsid w:val="00BB20DA"/>
    <w:rsid w:val="00BB258A"/>
    <w:rsid w:val="00BB2BE9"/>
    <w:rsid w:val="00BB2E9E"/>
    <w:rsid w:val="00BB35C9"/>
    <w:rsid w:val="00BB36A2"/>
    <w:rsid w:val="00BB4E98"/>
    <w:rsid w:val="00BB567B"/>
    <w:rsid w:val="00BB5F15"/>
    <w:rsid w:val="00BB64AC"/>
    <w:rsid w:val="00BB67F1"/>
    <w:rsid w:val="00BB69E3"/>
    <w:rsid w:val="00BB7678"/>
    <w:rsid w:val="00BB7776"/>
    <w:rsid w:val="00BC1FE7"/>
    <w:rsid w:val="00BC286B"/>
    <w:rsid w:val="00BC3F58"/>
    <w:rsid w:val="00BC41A3"/>
    <w:rsid w:val="00BC60A3"/>
    <w:rsid w:val="00BC62B1"/>
    <w:rsid w:val="00BC795E"/>
    <w:rsid w:val="00BC7E16"/>
    <w:rsid w:val="00BD10EA"/>
    <w:rsid w:val="00BD1CA2"/>
    <w:rsid w:val="00BD413C"/>
    <w:rsid w:val="00BD4818"/>
    <w:rsid w:val="00BD591A"/>
    <w:rsid w:val="00BD6791"/>
    <w:rsid w:val="00BD6B25"/>
    <w:rsid w:val="00BD74B7"/>
    <w:rsid w:val="00BD74F4"/>
    <w:rsid w:val="00BE0604"/>
    <w:rsid w:val="00BE0BAE"/>
    <w:rsid w:val="00BE0CF7"/>
    <w:rsid w:val="00BE0D72"/>
    <w:rsid w:val="00BE68AD"/>
    <w:rsid w:val="00BE6A29"/>
    <w:rsid w:val="00BE6D7F"/>
    <w:rsid w:val="00BE6E1F"/>
    <w:rsid w:val="00BE7A98"/>
    <w:rsid w:val="00BF03B5"/>
    <w:rsid w:val="00BF04BD"/>
    <w:rsid w:val="00BF1072"/>
    <w:rsid w:val="00BF37DE"/>
    <w:rsid w:val="00BF3FE9"/>
    <w:rsid w:val="00BF430B"/>
    <w:rsid w:val="00BF771D"/>
    <w:rsid w:val="00BF7956"/>
    <w:rsid w:val="00BF7D31"/>
    <w:rsid w:val="00C00638"/>
    <w:rsid w:val="00C00A6A"/>
    <w:rsid w:val="00C00AC9"/>
    <w:rsid w:val="00C00CBA"/>
    <w:rsid w:val="00C017B4"/>
    <w:rsid w:val="00C027BD"/>
    <w:rsid w:val="00C02954"/>
    <w:rsid w:val="00C048F3"/>
    <w:rsid w:val="00C04943"/>
    <w:rsid w:val="00C049A1"/>
    <w:rsid w:val="00C050AE"/>
    <w:rsid w:val="00C06718"/>
    <w:rsid w:val="00C06EED"/>
    <w:rsid w:val="00C06F40"/>
    <w:rsid w:val="00C07C78"/>
    <w:rsid w:val="00C11AFC"/>
    <w:rsid w:val="00C122BE"/>
    <w:rsid w:val="00C12447"/>
    <w:rsid w:val="00C12513"/>
    <w:rsid w:val="00C13F65"/>
    <w:rsid w:val="00C14316"/>
    <w:rsid w:val="00C15E82"/>
    <w:rsid w:val="00C1600E"/>
    <w:rsid w:val="00C163A6"/>
    <w:rsid w:val="00C17CC2"/>
    <w:rsid w:val="00C20242"/>
    <w:rsid w:val="00C205A2"/>
    <w:rsid w:val="00C20647"/>
    <w:rsid w:val="00C21A2D"/>
    <w:rsid w:val="00C21FBE"/>
    <w:rsid w:val="00C22332"/>
    <w:rsid w:val="00C228A4"/>
    <w:rsid w:val="00C228A6"/>
    <w:rsid w:val="00C22C10"/>
    <w:rsid w:val="00C239EF"/>
    <w:rsid w:val="00C24F66"/>
    <w:rsid w:val="00C25CF3"/>
    <w:rsid w:val="00C30E99"/>
    <w:rsid w:val="00C31CC2"/>
    <w:rsid w:val="00C31EDF"/>
    <w:rsid w:val="00C32394"/>
    <w:rsid w:val="00C326B3"/>
    <w:rsid w:val="00C32AEE"/>
    <w:rsid w:val="00C32B7E"/>
    <w:rsid w:val="00C33487"/>
    <w:rsid w:val="00C344BC"/>
    <w:rsid w:val="00C35C59"/>
    <w:rsid w:val="00C36CEF"/>
    <w:rsid w:val="00C37B29"/>
    <w:rsid w:val="00C4053E"/>
    <w:rsid w:val="00C40D28"/>
    <w:rsid w:val="00C40E70"/>
    <w:rsid w:val="00C4100F"/>
    <w:rsid w:val="00C41653"/>
    <w:rsid w:val="00C43A77"/>
    <w:rsid w:val="00C43CA7"/>
    <w:rsid w:val="00C45979"/>
    <w:rsid w:val="00C470ED"/>
    <w:rsid w:val="00C47616"/>
    <w:rsid w:val="00C50F3F"/>
    <w:rsid w:val="00C51A7F"/>
    <w:rsid w:val="00C5335A"/>
    <w:rsid w:val="00C54A43"/>
    <w:rsid w:val="00C56209"/>
    <w:rsid w:val="00C5691F"/>
    <w:rsid w:val="00C5772D"/>
    <w:rsid w:val="00C57752"/>
    <w:rsid w:val="00C607CF"/>
    <w:rsid w:val="00C60EBF"/>
    <w:rsid w:val="00C612DB"/>
    <w:rsid w:val="00C624A6"/>
    <w:rsid w:val="00C644CF"/>
    <w:rsid w:val="00C6468D"/>
    <w:rsid w:val="00C65328"/>
    <w:rsid w:val="00C66237"/>
    <w:rsid w:val="00C66AB6"/>
    <w:rsid w:val="00C66C92"/>
    <w:rsid w:val="00C67B7E"/>
    <w:rsid w:val="00C708F3"/>
    <w:rsid w:val="00C730B6"/>
    <w:rsid w:val="00C73BE9"/>
    <w:rsid w:val="00C749F4"/>
    <w:rsid w:val="00C74CBB"/>
    <w:rsid w:val="00C7665B"/>
    <w:rsid w:val="00C8115A"/>
    <w:rsid w:val="00C818FD"/>
    <w:rsid w:val="00C82FD3"/>
    <w:rsid w:val="00C8348F"/>
    <w:rsid w:val="00C8492F"/>
    <w:rsid w:val="00C8539B"/>
    <w:rsid w:val="00C86D33"/>
    <w:rsid w:val="00C916E5"/>
    <w:rsid w:val="00C922BB"/>
    <w:rsid w:val="00C93250"/>
    <w:rsid w:val="00C93698"/>
    <w:rsid w:val="00C94DF7"/>
    <w:rsid w:val="00C95347"/>
    <w:rsid w:val="00C978B6"/>
    <w:rsid w:val="00CA0479"/>
    <w:rsid w:val="00CA067F"/>
    <w:rsid w:val="00CA128F"/>
    <w:rsid w:val="00CA1609"/>
    <w:rsid w:val="00CA1733"/>
    <w:rsid w:val="00CA3396"/>
    <w:rsid w:val="00CA34D8"/>
    <w:rsid w:val="00CA3A0A"/>
    <w:rsid w:val="00CA5D42"/>
    <w:rsid w:val="00CA5F9B"/>
    <w:rsid w:val="00CA647C"/>
    <w:rsid w:val="00CA6D19"/>
    <w:rsid w:val="00CB0771"/>
    <w:rsid w:val="00CB14F0"/>
    <w:rsid w:val="00CB1B78"/>
    <w:rsid w:val="00CB2776"/>
    <w:rsid w:val="00CB27A1"/>
    <w:rsid w:val="00CB3608"/>
    <w:rsid w:val="00CB3AE7"/>
    <w:rsid w:val="00CB4D3B"/>
    <w:rsid w:val="00CB4EC3"/>
    <w:rsid w:val="00CB54B8"/>
    <w:rsid w:val="00CB575C"/>
    <w:rsid w:val="00CB8EF3"/>
    <w:rsid w:val="00CC02DC"/>
    <w:rsid w:val="00CC0E83"/>
    <w:rsid w:val="00CC13C5"/>
    <w:rsid w:val="00CC3736"/>
    <w:rsid w:val="00CC50C4"/>
    <w:rsid w:val="00CC518E"/>
    <w:rsid w:val="00CC6985"/>
    <w:rsid w:val="00CD1934"/>
    <w:rsid w:val="00CD1E02"/>
    <w:rsid w:val="00CD2364"/>
    <w:rsid w:val="00CD3752"/>
    <w:rsid w:val="00CD5A3A"/>
    <w:rsid w:val="00CD6B0F"/>
    <w:rsid w:val="00CD7112"/>
    <w:rsid w:val="00CD7808"/>
    <w:rsid w:val="00CE07F9"/>
    <w:rsid w:val="00CE108B"/>
    <w:rsid w:val="00CE11D0"/>
    <w:rsid w:val="00CE1AE1"/>
    <w:rsid w:val="00CE42AE"/>
    <w:rsid w:val="00CE53B0"/>
    <w:rsid w:val="00CE62E7"/>
    <w:rsid w:val="00CE6AE3"/>
    <w:rsid w:val="00CE6AEA"/>
    <w:rsid w:val="00CF0733"/>
    <w:rsid w:val="00CF0BD0"/>
    <w:rsid w:val="00CF0FCE"/>
    <w:rsid w:val="00CF1621"/>
    <w:rsid w:val="00CF1AE7"/>
    <w:rsid w:val="00CF1C35"/>
    <w:rsid w:val="00CF1D02"/>
    <w:rsid w:val="00CF352B"/>
    <w:rsid w:val="00CF416F"/>
    <w:rsid w:val="00CF432F"/>
    <w:rsid w:val="00CF4707"/>
    <w:rsid w:val="00CF4BA2"/>
    <w:rsid w:val="00CF6165"/>
    <w:rsid w:val="00CF74AD"/>
    <w:rsid w:val="00CF7CB1"/>
    <w:rsid w:val="00CF7FBC"/>
    <w:rsid w:val="00D01B5D"/>
    <w:rsid w:val="00D01E1B"/>
    <w:rsid w:val="00D05547"/>
    <w:rsid w:val="00D06153"/>
    <w:rsid w:val="00D06A6F"/>
    <w:rsid w:val="00D06F9E"/>
    <w:rsid w:val="00D1490E"/>
    <w:rsid w:val="00D14BE6"/>
    <w:rsid w:val="00D16AD7"/>
    <w:rsid w:val="00D16BAF"/>
    <w:rsid w:val="00D171D6"/>
    <w:rsid w:val="00D17D49"/>
    <w:rsid w:val="00D2009B"/>
    <w:rsid w:val="00D22BB9"/>
    <w:rsid w:val="00D231EF"/>
    <w:rsid w:val="00D26A2F"/>
    <w:rsid w:val="00D27C61"/>
    <w:rsid w:val="00D30A22"/>
    <w:rsid w:val="00D33232"/>
    <w:rsid w:val="00D3325C"/>
    <w:rsid w:val="00D33D61"/>
    <w:rsid w:val="00D36663"/>
    <w:rsid w:val="00D375FD"/>
    <w:rsid w:val="00D41E1C"/>
    <w:rsid w:val="00D429A1"/>
    <w:rsid w:val="00D43609"/>
    <w:rsid w:val="00D43D40"/>
    <w:rsid w:val="00D4775D"/>
    <w:rsid w:val="00D47C1E"/>
    <w:rsid w:val="00D47E5F"/>
    <w:rsid w:val="00D50CC2"/>
    <w:rsid w:val="00D528F8"/>
    <w:rsid w:val="00D52956"/>
    <w:rsid w:val="00D52F69"/>
    <w:rsid w:val="00D53100"/>
    <w:rsid w:val="00D538C3"/>
    <w:rsid w:val="00D5404C"/>
    <w:rsid w:val="00D5432B"/>
    <w:rsid w:val="00D545E3"/>
    <w:rsid w:val="00D5460E"/>
    <w:rsid w:val="00D547DA"/>
    <w:rsid w:val="00D5596F"/>
    <w:rsid w:val="00D565A4"/>
    <w:rsid w:val="00D604DA"/>
    <w:rsid w:val="00D61CCE"/>
    <w:rsid w:val="00D627C7"/>
    <w:rsid w:val="00D62D41"/>
    <w:rsid w:val="00D632F9"/>
    <w:rsid w:val="00D64B49"/>
    <w:rsid w:val="00D663AE"/>
    <w:rsid w:val="00D66A3F"/>
    <w:rsid w:val="00D70464"/>
    <w:rsid w:val="00D72C6B"/>
    <w:rsid w:val="00D733CB"/>
    <w:rsid w:val="00D7415C"/>
    <w:rsid w:val="00D75FD3"/>
    <w:rsid w:val="00D7682F"/>
    <w:rsid w:val="00D7741D"/>
    <w:rsid w:val="00D774A8"/>
    <w:rsid w:val="00D81468"/>
    <w:rsid w:val="00D816D1"/>
    <w:rsid w:val="00D82088"/>
    <w:rsid w:val="00D825C6"/>
    <w:rsid w:val="00D82871"/>
    <w:rsid w:val="00D8624E"/>
    <w:rsid w:val="00D867A4"/>
    <w:rsid w:val="00D9093C"/>
    <w:rsid w:val="00D90F38"/>
    <w:rsid w:val="00D90F8A"/>
    <w:rsid w:val="00D915E0"/>
    <w:rsid w:val="00D91673"/>
    <w:rsid w:val="00D91B72"/>
    <w:rsid w:val="00D925EA"/>
    <w:rsid w:val="00D92F19"/>
    <w:rsid w:val="00D9778E"/>
    <w:rsid w:val="00DA06DC"/>
    <w:rsid w:val="00DA07AC"/>
    <w:rsid w:val="00DA0A7F"/>
    <w:rsid w:val="00DA1255"/>
    <w:rsid w:val="00DA1354"/>
    <w:rsid w:val="00DA2095"/>
    <w:rsid w:val="00DA20B6"/>
    <w:rsid w:val="00DA2DD9"/>
    <w:rsid w:val="00DA30F3"/>
    <w:rsid w:val="00DA39A8"/>
    <w:rsid w:val="00DA3A21"/>
    <w:rsid w:val="00DA4A10"/>
    <w:rsid w:val="00DA4BB7"/>
    <w:rsid w:val="00DA59BF"/>
    <w:rsid w:val="00DA5BA2"/>
    <w:rsid w:val="00DA6F30"/>
    <w:rsid w:val="00DB0DFD"/>
    <w:rsid w:val="00DB10DD"/>
    <w:rsid w:val="00DB1F46"/>
    <w:rsid w:val="00DB2424"/>
    <w:rsid w:val="00DB30D3"/>
    <w:rsid w:val="00DB3E7B"/>
    <w:rsid w:val="00DB45C6"/>
    <w:rsid w:val="00DB5152"/>
    <w:rsid w:val="00DB5DCA"/>
    <w:rsid w:val="00DB6059"/>
    <w:rsid w:val="00DB6973"/>
    <w:rsid w:val="00DB7E09"/>
    <w:rsid w:val="00DB7FBF"/>
    <w:rsid w:val="00DC02C7"/>
    <w:rsid w:val="00DC1D37"/>
    <w:rsid w:val="00DC3C91"/>
    <w:rsid w:val="00DC4771"/>
    <w:rsid w:val="00DC740B"/>
    <w:rsid w:val="00DD00B8"/>
    <w:rsid w:val="00DD0BA8"/>
    <w:rsid w:val="00DD1701"/>
    <w:rsid w:val="00DD1D9D"/>
    <w:rsid w:val="00DD1F16"/>
    <w:rsid w:val="00DD21B5"/>
    <w:rsid w:val="00DD3888"/>
    <w:rsid w:val="00DD44D9"/>
    <w:rsid w:val="00DD4637"/>
    <w:rsid w:val="00DD5093"/>
    <w:rsid w:val="00DD51A8"/>
    <w:rsid w:val="00DD5D0F"/>
    <w:rsid w:val="00DD6925"/>
    <w:rsid w:val="00DD6A3D"/>
    <w:rsid w:val="00DD727F"/>
    <w:rsid w:val="00DE0430"/>
    <w:rsid w:val="00DE319D"/>
    <w:rsid w:val="00DE3F08"/>
    <w:rsid w:val="00DE63EE"/>
    <w:rsid w:val="00DE68E4"/>
    <w:rsid w:val="00DF164C"/>
    <w:rsid w:val="00DF1B97"/>
    <w:rsid w:val="00DF2EC0"/>
    <w:rsid w:val="00DF34FE"/>
    <w:rsid w:val="00DF4129"/>
    <w:rsid w:val="00DF43CD"/>
    <w:rsid w:val="00DF4535"/>
    <w:rsid w:val="00DF575D"/>
    <w:rsid w:val="00DF62B8"/>
    <w:rsid w:val="00DF6421"/>
    <w:rsid w:val="00DF66C9"/>
    <w:rsid w:val="00DF7B13"/>
    <w:rsid w:val="00E008B8"/>
    <w:rsid w:val="00E0130D"/>
    <w:rsid w:val="00E038E4"/>
    <w:rsid w:val="00E059B1"/>
    <w:rsid w:val="00E113CF"/>
    <w:rsid w:val="00E12516"/>
    <w:rsid w:val="00E1349B"/>
    <w:rsid w:val="00E14358"/>
    <w:rsid w:val="00E16499"/>
    <w:rsid w:val="00E1799D"/>
    <w:rsid w:val="00E20903"/>
    <w:rsid w:val="00E211B1"/>
    <w:rsid w:val="00E2198D"/>
    <w:rsid w:val="00E21A30"/>
    <w:rsid w:val="00E22E53"/>
    <w:rsid w:val="00E23BDA"/>
    <w:rsid w:val="00E2436F"/>
    <w:rsid w:val="00E2447A"/>
    <w:rsid w:val="00E25417"/>
    <w:rsid w:val="00E25EED"/>
    <w:rsid w:val="00E268DD"/>
    <w:rsid w:val="00E27023"/>
    <w:rsid w:val="00E27671"/>
    <w:rsid w:val="00E30401"/>
    <w:rsid w:val="00E31697"/>
    <w:rsid w:val="00E32135"/>
    <w:rsid w:val="00E32728"/>
    <w:rsid w:val="00E34B44"/>
    <w:rsid w:val="00E34BC8"/>
    <w:rsid w:val="00E37FB2"/>
    <w:rsid w:val="00E40007"/>
    <w:rsid w:val="00E40040"/>
    <w:rsid w:val="00E4100C"/>
    <w:rsid w:val="00E412AD"/>
    <w:rsid w:val="00E43AE4"/>
    <w:rsid w:val="00E43D62"/>
    <w:rsid w:val="00E46D77"/>
    <w:rsid w:val="00E471D6"/>
    <w:rsid w:val="00E4756B"/>
    <w:rsid w:val="00E47AE4"/>
    <w:rsid w:val="00E50285"/>
    <w:rsid w:val="00E535D5"/>
    <w:rsid w:val="00E5409C"/>
    <w:rsid w:val="00E544A1"/>
    <w:rsid w:val="00E55493"/>
    <w:rsid w:val="00E564A9"/>
    <w:rsid w:val="00E60A07"/>
    <w:rsid w:val="00E60B2A"/>
    <w:rsid w:val="00E61097"/>
    <w:rsid w:val="00E6254F"/>
    <w:rsid w:val="00E64D70"/>
    <w:rsid w:val="00E65D25"/>
    <w:rsid w:val="00E65DCE"/>
    <w:rsid w:val="00E6688B"/>
    <w:rsid w:val="00E679BA"/>
    <w:rsid w:val="00E70E7A"/>
    <w:rsid w:val="00E70EAD"/>
    <w:rsid w:val="00E734C8"/>
    <w:rsid w:val="00E73F17"/>
    <w:rsid w:val="00E74A5A"/>
    <w:rsid w:val="00E74ACE"/>
    <w:rsid w:val="00E75595"/>
    <w:rsid w:val="00E762A7"/>
    <w:rsid w:val="00E763DA"/>
    <w:rsid w:val="00E80A11"/>
    <w:rsid w:val="00E8121D"/>
    <w:rsid w:val="00E821EF"/>
    <w:rsid w:val="00E82596"/>
    <w:rsid w:val="00E829FE"/>
    <w:rsid w:val="00E83406"/>
    <w:rsid w:val="00E83470"/>
    <w:rsid w:val="00E83AFC"/>
    <w:rsid w:val="00E83FAA"/>
    <w:rsid w:val="00E842D0"/>
    <w:rsid w:val="00E84CA5"/>
    <w:rsid w:val="00E84DE4"/>
    <w:rsid w:val="00E84EDD"/>
    <w:rsid w:val="00E86EEC"/>
    <w:rsid w:val="00E8776A"/>
    <w:rsid w:val="00E909DE"/>
    <w:rsid w:val="00E91571"/>
    <w:rsid w:val="00E916F0"/>
    <w:rsid w:val="00E93B3D"/>
    <w:rsid w:val="00E93F42"/>
    <w:rsid w:val="00E93F5A"/>
    <w:rsid w:val="00EA05AE"/>
    <w:rsid w:val="00EA1A9B"/>
    <w:rsid w:val="00EA2B33"/>
    <w:rsid w:val="00EA3C31"/>
    <w:rsid w:val="00EA4642"/>
    <w:rsid w:val="00EA626D"/>
    <w:rsid w:val="00EA6713"/>
    <w:rsid w:val="00EA7BF2"/>
    <w:rsid w:val="00EB0678"/>
    <w:rsid w:val="00EB17B0"/>
    <w:rsid w:val="00EB27E7"/>
    <w:rsid w:val="00EB2C4A"/>
    <w:rsid w:val="00EB3410"/>
    <w:rsid w:val="00EB4274"/>
    <w:rsid w:val="00EB522F"/>
    <w:rsid w:val="00EB67F3"/>
    <w:rsid w:val="00EB6B7F"/>
    <w:rsid w:val="00EB6DBF"/>
    <w:rsid w:val="00EB6EBA"/>
    <w:rsid w:val="00EB731C"/>
    <w:rsid w:val="00EB75FF"/>
    <w:rsid w:val="00EB7C50"/>
    <w:rsid w:val="00EC1F56"/>
    <w:rsid w:val="00EC292E"/>
    <w:rsid w:val="00EC3508"/>
    <w:rsid w:val="00EC403E"/>
    <w:rsid w:val="00EC45E3"/>
    <w:rsid w:val="00EC4C96"/>
    <w:rsid w:val="00EC62A1"/>
    <w:rsid w:val="00EC637E"/>
    <w:rsid w:val="00EC6400"/>
    <w:rsid w:val="00EC705D"/>
    <w:rsid w:val="00EC72CD"/>
    <w:rsid w:val="00ED13AF"/>
    <w:rsid w:val="00ED2488"/>
    <w:rsid w:val="00ED29CF"/>
    <w:rsid w:val="00ED2AE8"/>
    <w:rsid w:val="00ED348D"/>
    <w:rsid w:val="00ED5798"/>
    <w:rsid w:val="00ED674D"/>
    <w:rsid w:val="00ED6B62"/>
    <w:rsid w:val="00EE0460"/>
    <w:rsid w:val="00EE0627"/>
    <w:rsid w:val="00EE0801"/>
    <w:rsid w:val="00EE0E9C"/>
    <w:rsid w:val="00EE1F0E"/>
    <w:rsid w:val="00EE56DF"/>
    <w:rsid w:val="00EE621B"/>
    <w:rsid w:val="00EE6D93"/>
    <w:rsid w:val="00EE7915"/>
    <w:rsid w:val="00EE7FFE"/>
    <w:rsid w:val="00EF12CD"/>
    <w:rsid w:val="00EF1C14"/>
    <w:rsid w:val="00EF1D09"/>
    <w:rsid w:val="00EF3DBF"/>
    <w:rsid w:val="00EF477C"/>
    <w:rsid w:val="00EF4ECA"/>
    <w:rsid w:val="00EF5A3C"/>
    <w:rsid w:val="00EF6AA7"/>
    <w:rsid w:val="00EF781D"/>
    <w:rsid w:val="00EF7D96"/>
    <w:rsid w:val="00EF7F1F"/>
    <w:rsid w:val="00F011DC"/>
    <w:rsid w:val="00F01623"/>
    <w:rsid w:val="00F01B3B"/>
    <w:rsid w:val="00F03703"/>
    <w:rsid w:val="00F04621"/>
    <w:rsid w:val="00F04A31"/>
    <w:rsid w:val="00F04FFF"/>
    <w:rsid w:val="00F062CA"/>
    <w:rsid w:val="00F10472"/>
    <w:rsid w:val="00F10ADC"/>
    <w:rsid w:val="00F125C1"/>
    <w:rsid w:val="00F12C6B"/>
    <w:rsid w:val="00F13E8C"/>
    <w:rsid w:val="00F1454C"/>
    <w:rsid w:val="00F14C6A"/>
    <w:rsid w:val="00F16B39"/>
    <w:rsid w:val="00F178C1"/>
    <w:rsid w:val="00F17BCD"/>
    <w:rsid w:val="00F21547"/>
    <w:rsid w:val="00F2341D"/>
    <w:rsid w:val="00F23AF6"/>
    <w:rsid w:val="00F24513"/>
    <w:rsid w:val="00F24829"/>
    <w:rsid w:val="00F24DAC"/>
    <w:rsid w:val="00F27A05"/>
    <w:rsid w:val="00F27BED"/>
    <w:rsid w:val="00F30BDF"/>
    <w:rsid w:val="00F31751"/>
    <w:rsid w:val="00F31A35"/>
    <w:rsid w:val="00F329AA"/>
    <w:rsid w:val="00F32C6F"/>
    <w:rsid w:val="00F32E90"/>
    <w:rsid w:val="00F34451"/>
    <w:rsid w:val="00F34964"/>
    <w:rsid w:val="00F36A4F"/>
    <w:rsid w:val="00F36D4D"/>
    <w:rsid w:val="00F37A0C"/>
    <w:rsid w:val="00F403A7"/>
    <w:rsid w:val="00F4103A"/>
    <w:rsid w:val="00F42375"/>
    <w:rsid w:val="00F42A0A"/>
    <w:rsid w:val="00F43A24"/>
    <w:rsid w:val="00F450A6"/>
    <w:rsid w:val="00F45803"/>
    <w:rsid w:val="00F47824"/>
    <w:rsid w:val="00F5057A"/>
    <w:rsid w:val="00F53B5D"/>
    <w:rsid w:val="00F54802"/>
    <w:rsid w:val="00F54B79"/>
    <w:rsid w:val="00F558C9"/>
    <w:rsid w:val="00F5602B"/>
    <w:rsid w:val="00F567F0"/>
    <w:rsid w:val="00F56FDD"/>
    <w:rsid w:val="00F57F85"/>
    <w:rsid w:val="00F637AE"/>
    <w:rsid w:val="00F63E02"/>
    <w:rsid w:val="00F64DBD"/>
    <w:rsid w:val="00F66461"/>
    <w:rsid w:val="00F67385"/>
    <w:rsid w:val="00F6799D"/>
    <w:rsid w:val="00F67E4F"/>
    <w:rsid w:val="00F70740"/>
    <w:rsid w:val="00F71F81"/>
    <w:rsid w:val="00F72028"/>
    <w:rsid w:val="00F80415"/>
    <w:rsid w:val="00F81B86"/>
    <w:rsid w:val="00F82159"/>
    <w:rsid w:val="00F8272D"/>
    <w:rsid w:val="00F8358C"/>
    <w:rsid w:val="00F86B1E"/>
    <w:rsid w:val="00F86D8C"/>
    <w:rsid w:val="00F86F0E"/>
    <w:rsid w:val="00F9000B"/>
    <w:rsid w:val="00F90507"/>
    <w:rsid w:val="00F92B18"/>
    <w:rsid w:val="00F93802"/>
    <w:rsid w:val="00F94F66"/>
    <w:rsid w:val="00F95296"/>
    <w:rsid w:val="00F95A55"/>
    <w:rsid w:val="00F95A6E"/>
    <w:rsid w:val="00F95E98"/>
    <w:rsid w:val="00F95FB9"/>
    <w:rsid w:val="00F96309"/>
    <w:rsid w:val="00F97049"/>
    <w:rsid w:val="00F97712"/>
    <w:rsid w:val="00FA1E91"/>
    <w:rsid w:val="00FA20DB"/>
    <w:rsid w:val="00FA2475"/>
    <w:rsid w:val="00FA29E1"/>
    <w:rsid w:val="00FA29FF"/>
    <w:rsid w:val="00FA324F"/>
    <w:rsid w:val="00FA4BE8"/>
    <w:rsid w:val="00FA5F17"/>
    <w:rsid w:val="00FA68E4"/>
    <w:rsid w:val="00FA705A"/>
    <w:rsid w:val="00FB0F3A"/>
    <w:rsid w:val="00FB1111"/>
    <w:rsid w:val="00FB5A4F"/>
    <w:rsid w:val="00FB5A76"/>
    <w:rsid w:val="00FB70A7"/>
    <w:rsid w:val="00FB7497"/>
    <w:rsid w:val="00FC0728"/>
    <w:rsid w:val="00FC0A75"/>
    <w:rsid w:val="00FC139C"/>
    <w:rsid w:val="00FC1688"/>
    <w:rsid w:val="00FC1804"/>
    <w:rsid w:val="00FC24E7"/>
    <w:rsid w:val="00FC30B8"/>
    <w:rsid w:val="00FC35E6"/>
    <w:rsid w:val="00FC4FA3"/>
    <w:rsid w:val="00FD0A33"/>
    <w:rsid w:val="00FD351E"/>
    <w:rsid w:val="00FD536B"/>
    <w:rsid w:val="00FD55A4"/>
    <w:rsid w:val="00FD64E0"/>
    <w:rsid w:val="00FE0D3E"/>
    <w:rsid w:val="00FE2DEE"/>
    <w:rsid w:val="00FE43AD"/>
    <w:rsid w:val="00FE51DB"/>
    <w:rsid w:val="00FE6069"/>
    <w:rsid w:val="00FE74A9"/>
    <w:rsid w:val="00FE7AEA"/>
    <w:rsid w:val="00FF1986"/>
    <w:rsid w:val="00FF2CA5"/>
    <w:rsid w:val="00FF34B2"/>
    <w:rsid w:val="00FF3725"/>
    <w:rsid w:val="00FF5689"/>
    <w:rsid w:val="00FF6A0A"/>
    <w:rsid w:val="00FF6B01"/>
    <w:rsid w:val="00FF6F85"/>
    <w:rsid w:val="00FF6FC3"/>
    <w:rsid w:val="00FF753B"/>
    <w:rsid w:val="0112ADC7"/>
    <w:rsid w:val="018B7898"/>
    <w:rsid w:val="01AADA78"/>
    <w:rsid w:val="01FB6624"/>
    <w:rsid w:val="024C8495"/>
    <w:rsid w:val="025E7E97"/>
    <w:rsid w:val="0268410C"/>
    <w:rsid w:val="02AE6CE1"/>
    <w:rsid w:val="02DFF19F"/>
    <w:rsid w:val="02F20812"/>
    <w:rsid w:val="02FD8F2F"/>
    <w:rsid w:val="03029995"/>
    <w:rsid w:val="032DF7C0"/>
    <w:rsid w:val="03529E6E"/>
    <w:rsid w:val="0369619A"/>
    <w:rsid w:val="036F1EDF"/>
    <w:rsid w:val="03800761"/>
    <w:rsid w:val="03A45407"/>
    <w:rsid w:val="03B326A3"/>
    <w:rsid w:val="03C1AE01"/>
    <w:rsid w:val="03E9D1DE"/>
    <w:rsid w:val="03F634DF"/>
    <w:rsid w:val="03FB0CB5"/>
    <w:rsid w:val="0475B749"/>
    <w:rsid w:val="0494DD8D"/>
    <w:rsid w:val="049F81D7"/>
    <w:rsid w:val="04AAD509"/>
    <w:rsid w:val="04F3BE88"/>
    <w:rsid w:val="057E7DDD"/>
    <w:rsid w:val="05EE217D"/>
    <w:rsid w:val="0607A0EF"/>
    <w:rsid w:val="0648DA56"/>
    <w:rsid w:val="0650948E"/>
    <w:rsid w:val="068CEF72"/>
    <w:rsid w:val="06DC4685"/>
    <w:rsid w:val="06FB79AE"/>
    <w:rsid w:val="0724CF1E"/>
    <w:rsid w:val="0743E84E"/>
    <w:rsid w:val="074E7ABA"/>
    <w:rsid w:val="07858ABD"/>
    <w:rsid w:val="07E5B38E"/>
    <w:rsid w:val="07FB8059"/>
    <w:rsid w:val="08CE7DD8"/>
    <w:rsid w:val="097E4F90"/>
    <w:rsid w:val="09B9EE27"/>
    <w:rsid w:val="09C2B00A"/>
    <w:rsid w:val="09D56C11"/>
    <w:rsid w:val="09F2BC3B"/>
    <w:rsid w:val="09F7A12E"/>
    <w:rsid w:val="0A2E4DD8"/>
    <w:rsid w:val="0A74E0A5"/>
    <w:rsid w:val="0A778DB7"/>
    <w:rsid w:val="0AC2D49E"/>
    <w:rsid w:val="0AE7F873"/>
    <w:rsid w:val="0AECE765"/>
    <w:rsid w:val="0B3BADBC"/>
    <w:rsid w:val="0B5D039F"/>
    <w:rsid w:val="0B6B6D7A"/>
    <w:rsid w:val="0BCB7EEE"/>
    <w:rsid w:val="0BCC666A"/>
    <w:rsid w:val="0C1D35BE"/>
    <w:rsid w:val="0CA8F1D8"/>
    <w:rsid w:val="0CC9108A"/>
    <w:rsid w:val="0D4D6A4E"/>
    <w:rsid w:val="0D7B08A6"/>
    <w:rsid w:val="0D90B86B"/>
    <w:rsid w:val="0D9BECA4"/>
    <w:rsid w:val="0DF9A967"/>
    <w:rsid w:val="0DFFA17A"/>
    <w:rsid w:val="0E454933"/>
    <w:rsid w:val="0ED069AE"/>
    <w:rsid w:val="0EE9A043"/>
    <w:rsid w:val="0F01270C"/>
    <w:rsid w:val="0F071C9C"/>
    <w:rsid w:val="0F0D8ADD"/>
    <w:rsid w:val="0F12068B"/>
    <w:rsid w:val="0F1D7E33"/>
    <w:rsid w:val="0F35D1D6"/>
    <w:rsid w:val="0F3DBF5C"/>
    <w:rsid w:val="0F63861C"/>
    <w:rsid w:val="0F7E9A8C"/>
    <w:rsid w:val="0F93ABD9"/>
    <w:rsid w:val="0F93C1C1"/>
    <w:rsid w:val="0FB83917"/>
    <w:rsid w:val="0FBBDF3E"/>
    <w:rsid w:val="0FC5C589"/>
    <w:rsid w:val="0FC9DE3E"/>
    <w:rsid w:val="0FE4CABA"/>
    <w:rsid w:val="0FECCEAD"/>
    <w:rsid w:val="106D2C71"/>
    <w:rsid w:val="1094282A"/>
    <w:rsid w:val="10A3A52F"/>
    <w:rsid w:val="10B94FA8"/>
    <w:rsid w:val="10ECE66F"/>
    <w:rsid w:val="1101F56F"/>
    <w:rsid w:val="11094526"/>
    <w:rsid w:val="114544AF"/>
    <w:rsid w:val="115739F7"/>
    <w:rsid w:val="118D1CD9"/>
    <w:rsid w:val="1201D8C6"/>
    <w:rsid w:val="12026A2D"/>
    <w:rsid w:val="125C37C1"/>
    <w:rsid w:val="1275601E"/>
    <w:rsid w:val="12A85C85"/>
    <w:rsid w:val="13097EFF"/>
    <w:rsid w:val="13485590"/>
    <w:rsid w:val="139EE8C3"/>
    <w:rsid w:val="14029A8E"/>
    <w:rsid w:val="146DDF84"/>
    <w:rsid w:val="1475DE5B"/>
    <w:rsid w:val="147FAC6E"/>
    <w:rsid w:val="14A1222A"/>
    <w:rsid w:val="14BF04F0"/>
    <w:rsid w:val="14BF31DE"/>
    <w:rsid w:val="14C5D282"/>
    <w:rsid w:val="14E36DAF"/>
    <w:rsid w:val="15084B37"/>
    <w:rsid w:val="155B06D7"/>
    <w:rsid w:val="1574B0E4"/>
    <w:rsid w:val="157B8F93"/>
    <w:rsid w:val="15829DAC"/>
    <w:rsid w:val="15AA57D8"/>
    <w:rsid w:val="15E046B3"/>
    <w:rsid w:val="15EFE90D"/>
    <w:rsid w:val="1600BC98"/>
    <w:rsid w:val="16396A72"/>
    <w:rsid w:val="1655D517"/>
    <w:rsid w:val="167D1DAF"/>
    <w:rsid w:val="169DEC1A"/>
    <w:rsid w:val="170F6C77"/>
    <w:rsid w:val="1737966A"/>
    <w:rsid w:val="1748D141"/>
    <w:rsid w:val="175A7E87"/>
    <w:rsid w:val="17BCDFC2"/>
    <w:rsid w:val="17C8ECE4"/>
    <w:rsid w:val="17E56B4D"/>
    <w:rsid w:val="17F78301"/>
    <w:rsid w:val="17FA3BDF"/>
    <w:rsid w:val="17FB3199"/>
    <w:rsid w:val="17FFADC2"/>
    <w:rsid w:val="1868A96D"/>
    <w:rsid w:val="18731CCD"/>
    <w:rsid w:val="1876E000"/>
    <w:rsid w:val="188D0C99"/>
    <w:rsid w:val="194436E4"/>
    <w:rsid w:val="1977AE61"/>
    <w:rsid w:val="1993F31C"/>
    <w:rsid w:val="199D6DB0"/>
    <w:rsid w:val="19A4DE6D"/>
    <w:rsid w:val="19B33C88"/>
    <w:rsid w:val="19BE4152"/>
    <w:rsid w:val="19DB097B"/>
    <w:rsid w:val="1A37AC11"/>
    <w:rsid w:val="1A957437"/>
    <w:rsid w:val="1AC406F7"/>
    <w:rsid w:val="1ADC765F"/>
    <w:rsid w:val="1AEEEF2B"/>
    <w:rsid w:val="1B03D446"/>
    <w:rsid w:val="1B208244"/>
    <w:rsid w:val="1B255FF7"/>
    <w:rsid w:val="1B6A24FA"/>
    <w:rsid w:val="1B76D9DC"/>
    <w:rsid w:val="1BC582E7"/>
    <w:rsid w:val="1BC97242"/>
    <w:rsid w:val="1BCE2509"/>
    <w:rsid w:val="1C9B4489"/>
    <w:rsid w:val="1CBBDACB"/>
    <w:rsid w:val="1CF0583C"/>
    <w:rsid w:val="1D18464D"/>
    <w:rsid w:val="1D1A97C3"/>
    <w:rsid w:val="1D1DF582"/>
    <w:rsid w:val="1DA2DC95"/>
    <w:rsid w:val="1DC6CC2E"/>
    <w:rsid w:val="1DCFDBF6"/>
    <w:rsid w:val="1DE155F4"/>
    <w:rsid w:val="1E6A916F"/>
    <w:rsid w:val="1F1E686B"/>
    <w:rsid w:val="1FD62430"/>
    <w:rsid w:val="1FDE208D"/>
    <w:rsid w:val="1FE1AF4B"/>
    <w:rsid w:val="1FF9590B"/>
    <w:rsid w:val="20033170"/>
    <w:rsid w:val="20256008"/>
    <w:rsid w:val="205CD118"/>
    <w:rsid w:val="20C2B5A2"/>
    <w:rsid w:val="20D81208"/>
    <w:rsid w:val="20EFB387"/>
    <w:rsid w:val="2124ADD4"/>
    <w:rsid w:val="2137AB5C"/>
    <w:rsid w:val="21440242"/>
    <w:rsid w:val="21665FD9"/>
    <w:rsid w:val="2193F1EC"/>
    <w:rsid w:val="21B3B3F5"/>
    <w:rsid w:val="21D2AAE2"/>
    <w:rsid w:val="21E95B5C"/>
    <w:rsid w:val="22461065"/>
    <w:rsid w:val="227A4911"/>
    <w:rsid w:val="227DA8CB"/>
    <w:rsid w:val="22A2E9F5"/>
    <w:rsid w:val="22C29601"/>
    <w:rsid w:val="23370D11"/>
    <w:rsid w:val="23661E7E"/>
    <w:rsid w:val="23BE5A8C"/>
    <w:rsid w:val="23C6512D"/>
    <w:rsid w:val="23C7ADA1"/>
    <w:rsid w:val="23EDFA97"/>
    <w:rsid w:val="2401C992"/>
    <w:rsid w:val="240B6DC7"/>
    <w:rsid w:val="24236374"/>
    <w:rsid w:val="246B53BF"/>
    <w:rsid w:val="24A80EB5"/>
    <w:rsid w:val="24ECF440"/>
    <w:rsid w:val="2517A84B"/>
    <w:rsid w:val="25793C76"/>
    <w:rsid w:val="25C30DAC"/>
    <w:rsid w:val="25D12680"/>
    <w:rsid w:val="25F7DD02"/>
    <w:rsid w:val="2616A28D"/>
    <w:rsid w:val="261E8A2D"/>
    <w:rsid w:val="263BA502"/>
    <w:rsid w:val="26698455"/>
    <w:rsid w:val="26C1D710"/>
    <w:rsid w:val="26C9064C"/>
    <w:rsid w:val="26CF8881"/>
    <w:rsid w:val="26F4BFF7"/>
    <w:rsid w:val="26FE21F5"/>
    <w:rsid w:val="270AB8FB"/>
    <w:rsid w:val="2764DDEF"/>
    <w:rsid w:val="27968769"/>
    <w:rsid w:val="279C338D"/>
    <w:rsid w:val="27E2ED37"/>
    <w:rsid w:val="27F51AF8"/>
    <w:rsid w:val="282A4DA4"/>
    <w:rsid w:val="282E26DA"/>
    <w:rsid w:val="2853AC3C"/>
    <w:rsid w:val="2862FD8E"/>
    <w:rsid w:val="28819978"/>
    <w:rsid w:val="28AC578E"/>
    <w:rsid w:val="28FAC56C"/>
    <w:rsid w:val="29616E70"/>
    <w:rsid w:val="29A84100"/>
    <w:rsid w:val="2A386422"/>
    <w:rsid w:val="2A3889B4"/>
    <w:rsid w:val="2A79DF13"/>
    <w:rsid w:val="2AA3C030"/>
    <w:rsid w:val="2B243665"/>
    <w:rsid w:val="2B3D5388"/>
    <w:rsid w:val="2B44C218"/>
    <w:rsid w:val="2BA556A8"/>
    <w:rsid w:val="2BC9ABA0"/>
    <w:rsid w:val="2BDF0BF8"/>
    <w:rsid w:val="2C16B67A"/>
    <w:rsid w:val="2C315562"/>
    <w:rsid w:val="2C787A8A"/>
    <w:rsid w:val="2CAA0486"/>
    <w:rsid w:val="2CB7CABD"/>
    <w:rsid w:val="2CCD598A"/>
    <w:rsid w:val="2D0D00C4"/>
    <w:rsid w:val="2D24FB11"/>
    <w:rsid w:val="2D2CC95A"/>
    <w:rsid w:val="2D30BB8D"/>
    <w:rsid w:val="2D623D9F"/>
    <w:rsid w:val="2DA8D65A"/>
    <w:rsid w:val="2DBB0E44"/>
    <w:rsid w:val="2DC158EB"/>
    <w:rsid w:val="2DEFCDDC"/>
    <w:rsid w:val="2DEFF81F"/>
    <w:rsid w:val="2DFBEC4B"/>
    <w:rsid w:val="2E291232"/>
    <w:rsid w:val="2E354189"/>
    <w:rsid w:val="2E5A9C43"/>
    <w:rsid w:val="2E904A2B"/>
    <w:rsid w:val="2E9618F0"/>
    <w:rsid w:val="2EC44241"/>
    <w:rsid w:val="2ECA4087"/>
    <w:rsid w:val="2EE8B568"/>
    <w:rsid w:val="2F39A001"/>
    <w:rsid w:val="2F5A9913"/>
    <w:rsid w:val="2F642A6B"/>
    <w:rsid w:val="2F6CC652"/>
    <w:rsid w:val="2F6DF1E6"/>
    <w:rsid w:val="2F7D256F"/>
    <w:rsid w:val="3000540B"/>
    <w:rsid w:val="303B344A"/>
    <w:rsid w:val="308B24E2"/>
    <w:rsid w:val="309DD931"/>
    <w:rsid w:val="310234F2"/>
    <w:rsid w:val="312798E1"/>
    <w:rsid w:val="313918AE"/>
    <w:rsid w:val="315D2A84"/>
    <w:rsid w:val="3176EF50"/>
    <w:rsid w:val="31927479"/>
    <w:rsid w:val="31ADED1C"/>
    <w:rsid w:val="31E11FF1"/>
    <w:rsid w:val="31E66D65"/>
    <w:rsid w:val="321255A5"/>
    <w:rsid w:val="322C96AB"/>
    <w:rsid w:val="3253FA2D"/>
    <w:rsid w:val="32645CCB"/>
    <w:rsid w:val="32646391"/>
    <w:rsid w:val="327B70DF"/>
    <w:rsid w:val="32EFE0D4"/>
    <w:rsid w:val="32FEED40"/>
    <w:rsid w:val="33092A7A"/>
    <w:rsid w:val="333BB7A2"/>
    <w:rsid w:val="33464905"/>
    <w:rsid w:val="33BA2CAC"/>
    <w:rsid w:val="33EDBEFB"/>
    <w:rsid w:val="341BC08F"/>
    <w:rsid w:val="343196D4"/>
    <w:rsid w:val="34330EAB"/>
    <w:rsid w:val="3443C669"/>
    <w:rsid w:val="34504AE8"/>
    <w:rsid w:val="345089F7"/>
    <w:rsid w:val="348C521F"/>
    <w:rsid w:val="34BACB3E"/>
    <w:rsid w:val="34D2426A"/>
    <w:rsid w:val="34EDAF75"/>
    <w:rsid w:val="358BAF93"/>
    <w:rsid w:val="358D48BA"/>
    <w:rsid w:val="359F5838"/>
    <w:rsid w:val="35CBB51C"/>
    <w:rsid w:val="35DB06F6"/>
    <w:rsid w:val="35E264A2"/>
    <w:rsid w:val="36272665"/>
    <w:rsid w:val="36376C93"/>
    <w:rsid w:val="3660C25A"/>
    <w:rsid w:val="3680DF3A"/>
    <w:rsid w:val="36939194"/>
    <w:rsid w:val="36A75807"/>
    <w:rsid w:val="36F89A87"/>
    <w:rsid w:val="37285D5E"/>
    <w:rsid w:val="37710612"/>
    <w:rsid w:val="37A4FCF5"/>
    <w:rsid w:val="37ABF000"/>
    <w:rsid w:val="37DEA325"/>
    <w:rsid w:val="37F1F368"/>
    <w:rsid w:val="381219BA"/>
    <w:rsid w:val="381B0D36"/>
    <w:rsid w:val="381BDAD4"/>
    <w:rsid w:val="386FB368"/>
    <w:rsid w:val="38736E34"/>
    <w:rsid w:val="38866176"/>
    <w:rsid w:val="38993B63"/>
    <w:rsid w:val="38B0D13F"/>
    <w:rsid w:val="38B908D9"/>
    <w:rsid w:val="38E4077E"/>
    <w:rsid w:val="38FEC61A"/>
    <w:rsid w:val="398EA11F"/>
    <w:rsid w:val="39BD923B"/>
    <w:rsid w:val="3A2BBDDB"/>
    <w:rsid w:val="3A6DBE26"/>
    <w:rsid w:val="3A8DFC45"/>
    <w:rsid w:val="3A9274B1"/>
    <w:rsid w:val="3A93A57D"/>
    <w:rsid w:val="3AB5DADA"/>
    <w:rsid w:val="3ABC96FA"/>
    <w:rsid w:val="3AC960B0"/>
    <w:rsid w:val="3AE7A384"/>
    <w:rsid w:val="3B30B1C3"/>
    <w:rsid w:val="3B36ED27"/>
    <w:rsid w:val="3B44F2E4"/>
    <w:rsid w:val="3B498808"/>
    <w:rsid w:val="3B742D1C"/>
    <w:rsid w:val="3B8AA6CE"/>
    <w:rsid w:val="3BAB0EF6"/>
    <w:rsid w:val="3BB6CD2E"/>
    <w:rsid w:val="3BFFDA36"/>
    <w:rsid w:val="3D46DF57"/>
    <w:rsid w:val="3D6BE210"/>
    <w:rsid w:val="3DCCB5E6"/>
    <w:rsid w:val="3E2179ED"/>
    <w:rsid w:val="3E27236D"/>
    <w:rsid w:val="3E6FC4CB"/>
    <w:rsid w:val="3EA4065F"/>
    <w:rsid w:val="3EB6EF0E"/>
    <w:rsid w:val="3EEEFCD2"/>
    <w:rsid w:val="3F41EA3E"/>
    <w:rsid w:val="3F657937"/>
    <w:rsid w:val="3F81DE27"/>
    <w:rsid w:val="3F88FFF6"/>
    <w:rsid w:val="3F9B097B"/>
    <w:rsid w:val="3FA421F1"/>
    <w:rsid w:val="3FD4BCD0"/>
    <w:rsid w:val="3FFF078D"/>
    <w:rsid w:val="4021D264"/>
    <w:rsid w:val="40351D78"/>
    <w:rsid w:val="403966BF"/>
    <w:rsid w:val="40BA5CF9"/>
    <w:rsid w:val="40C2DF88"/>
    <w:rsid w:val="4129E41F"/>
    <w:rsid w:val="413DBCAB"/>
    <w:rsid w:val="41632219"/>
    <w:rsid w:val="416884B3"/>
    <w:rsid w:val="4180E9B5"/>
    <w:rsid w:val="418A7A0F"/>
    <w:rsid w:val="419DF81A"/>
    <w:rsid w:val="41CC2EC1"/>
    <w:rsid w:val="41EA6224"/>
    <w:rsid w:val="41F2D651"/>
    <w:rsid w:val="41FCAA85"/>
    <w:rsid w:val="421A507A"/>
    <w:rsid w:val="42B1BBF1"/>
    <w:rsid w:val="42B3047A"/>
    <w:rsid w:val="42E97A88"/>
    <w:rsid w:val="434D465A"/>
    <w:rsid w:val="435DADF6"/>
    <w:rsid w:val="4366268C"/>
    <w:rsid w:val="43D998A0"/>
    <w:rsid w:val="445397E7"/>
    <w:rsid w:val="4478A276"/>
    <w:rsid w:val="44C47517"/>
    <w:rsid w:val="450044E2"/>
    <w:rsid w:val="45278E08"/>
    <w:rsid w:val="4528F6BF"/>
    <w:rsid w:val="4576D1E6"/>
    <w:rsid w:val="45C17778"/>
    <w:rsid w:val="45C8674A"/>
    <w:rsid w:val="45E8FB62"/>
    <w:rsid w:val="4605EFD7"/>
    <w:rsid w:val="4616F3F9"/>
    <w:rsid w:val="46179167"/>
    <w:rsid w:val="463E4454"/>
    <w:rsid w:val="465D8568"/>
    <w:rsid w:val="477B049D"/>
    <w:rsid w:val="47ABAF5C"/>
    <w:rsid w:val="47E3583A"/>
    <w:rsid w:val="47EFF9D0"/>
    <w:rsid w:val="481EBF6D"/>
    <w:rsid w:val="481EE365"/>
    <w:rsid w:val="4828B120"/>
    <w:rsid w:val="482B0423"/>
    <w:rsid w:val="482B171C"/>
    <w:rsid w:val="482C9E7E"/>
    <w:rsid w:val="486E0129"/>
    <w:rsid w:val="4895C88A"/>
    <w:rsid w:val="4897A16C"/>
    <w:rsid w:val="48D793F6"/>
    <w:rsid w:val="48D8BC43"/>
    <w:rsid w:val="48F221CE"/>
    <w:rsid w:val="49025835"/>
    <w:rsid w:val="491AADA6"/>
    <w:rsid w:val="49580972"/>
    <w:rsid w:val="4978A845"/>
    <w:rsid w:val="49C47AC4"/>
    <w:rsid w:val="49D5FE35"/>
    <w:rsid w:val="49EBEBF1"/>
    <w:rsid w:val="49FDC897"/>
    <w:rsid w:val="4A19C27C"/>
    <w:rsid w:val="4A37B5D1"/>
    <w:rsid w:val="4A4107A0"/>
    <w:rsid w:val="4A6DA46D"/>
    <w:rsid w:val="4A73A160"/>
    <w:rsid w:val="4A92B642"/>
    <w:rsid w:val="4AE6171B"/>
    <w:rsid w:val="4B1A5BB6"/>
    <w:rsid w:val="4B2060C7"/>
    <w:rsid w:val="4B305476"/>
    <w:rsid w:val="4B3ABF5A"/>
    <w:rsid w:val="4B408C97"/>
    <w:rsid w:val="4B573E50"/>
    <w:rsid w:val="4B799CD7"/>
    <w:rsid w:val="4C049FE9"/>
    <w:rsid w:val="4C171E09"/>
    <w:rsid w:val="4C4181D2"/>
    <w:rsid w:val="4C5A3954"/>
    <w:rsid w:val="4C9EBF68"/>
    <w:rsid w:val="4CC10144"/>
    <w:rsid w:val="4CECCC27"/>
    <w:rsid w:val="4CF08C82"/>
    <w:rsid w:val="4CFB8980"/>
    <w:rsid w:val="4D35A9EF"/>
    <w:rsid w:val="4D6BD580"/>
    <w:rsid w:val="4D7ED322"/>
    <w:rsid w:val="4D82F569"/>
    <w:rsid w:val="4DB1C524"/>
    <w:rsid w:val="4E13E2EE"/>
    <w:rsid w:val="4E242D39"/>
    <w:rsid w:val="4E4E5D9C"/>
    <w:rsid w:val="4E54A21B"/>
    <w:rsid w:val="4E698C40"/>
    <w:rsid w:val="4E9C6A41"/>
    <w:rsid w:val="4F406C33"/>
    <w:rsid w:val="4F6E5674"/>
    <w:rsid w:val="4F9B5846"/>
    <w:rsid w:val="4F9DA8E5"/>
    <w:rsid w:val="4FE58222"/>
    <w:rsid w:val="5012FD52"/>
    <w:rsid w:val="50339717"/>
    <w:rsid w:val="50A73D93"/>
    <w:rsid w:val="511D8F8A"/>
    <w:rsid w:val="51252120"/>
    <w:rsid w:val="5197BD42"/>
    <w:rsid w:val="51E34144"/>
    <w:rsid w:val="51FB7EA4"/>
    <w:rsid w:val="5206FD5B"/>
    <w:rsid w:val="521F396D"/>
    <w:rsid w:val="52866022"/>
    <w:rsid w:val="52B8A156"/>
    <w:rsid w:val="52C87F23"/>
    <w:rsid w:val="52D21D01"/>
    <w:rsid w:val="52D6193A"/>
    <w:rsid w:val="52E72217"/>
    <w:rsid w:val="52FE40EA"/>
    <w:rsid w:val="53044BD8"/>
    <w:rsid w:val="5308B7F2"/>
    <w:rsid w:val="530B0EDA"/>
    <w:rsid w:val="536CEBD1"/>
    <w:rsid w:val="5371B6CC"/>
    <w:rsid w:val="537EB0FA"/>
    <w:rsid w:val="5393886F"/>
    <w:rsid w:val="53974F05"/>
    <w:rsid w:val="53D04C62"/>
    <w:rsid w:val="53DB2EA9"/>
    <w:rsid w:val="53EE9E09"/>
    <w:rsid w:val="53F74922"/>
    <w:rsid w:val="5414F056"/>
    <w:rsid w:val="543138C5"/>
    <w:rsid w:val="54E1145D"/>
    <w:rsid w:val="54EFC6B8"/>
    <w:rsid w:val="54F25A61"/>
    <w:rsid w:val="550B5659"/>
    <w:rsid w:val="552DA4CB"/>
    <w:rsid w:val="5569F58A"/>
    <w:rsid w:val="557B1922"/>
    <w:rsid w:val="55A41E8C"/>
    <w:rsid w:val="55F536AF"/>
    <w:rsid w:val="562E46D2"/>
    <w:rsid w:val="564F268A"/>
    <w:rsid w:val="5688ABBB"/>
    <w:rsid w:val="56B69C24"/>
    <w:rsid w:val="56EB83A1"/>
    <w:rsid w:val="56FD65E8"/>
    <w:rsid w:val="56FF4E79"/>
    <w:rsid w:val="5701EC2E"/>
    <w:rsid w:val="570C175A"/>
    <w:rsid w:val="5720D8A7"/>
    <w:rsid w:val="576ADAB5"/>
    <w:rsid w:val="578CA5AF"/>
    <w:rsid w:val="579CD4DC"/>
    <w:rsid w:val="57B64158"/>
    <w:rsid w:val="57B84A01"/>
    <w:rsid w:val="57C49ED4"/>
    <w:rsid w:val="57C5511D"/>
    <w:rsid w:val="57DE7FFD"/>
    <w:rsid w:val="5818E953"/>
    <w:rsid w:val="5889CC7B"/>
    <w:rsid w:val="58A21ADB"/>
    <w:rsid w:val="58B91A93"/>
    <w:rsid w:val="58D42E31"/>
    <w:rsid w:val="58E4084B"/>
    <w:rsid w:val="590619AA"/>
    <w:rsid w:val="5911DA53"/>
    <w:rsid w:val="5914539D"/>
    <w:rsid w:val="59545C06"/>
    <w:rsid w:val="5998529E"/>
    <w:rsid w:val="5A092512"/>
    <w:rsid w:val="5A0A05C6"/>
    <w:rsid w:val="5A195932"/>
    <w:rsid w:val="5A482A12"/>
    <w:rsid w:val="5A937A38"/>
    <w:rsid w:val="5AAE0A35"/>
    <w:rsid w:val="5AE07BA0"/>
    <w:rsid w:val="5AF17FC2"/>
    <w:rsid w:val="5AF604EB"/>
    <w:rsid w:val="5AF8887E"/>
    <w:rsid w:val="5AFF5B5F"/>
    <w:rsid w:val="5B55CAFD"/>
    <w:rsid w:val="5BA260EA"/>
    <w:rsid w:val="5BB298A4"/>
    <w:rsid w:val="5BCDCCA0"/>
    <w:rsid w:val="5BDD5A2C"/>
    <w:rsid w:val="5BEC428D"/>
    <w:rsid w:val="5C84FCBD"/>
    <w:rsid w:val="5CADC45B"/>
    <w:rsid w:val="5CC98DC9"/>
    <w:rsid w:val="5CCECCE1"/>
    <w:rsid w:val="5CD732A6"/>
    <w:rsid w:val="5D06C757"/>
    <w:rsid w:val="5DBF32B9"/>
    <w:rsid w:val="5DEC04C3"/>
    <w:rsid w:val="5E07910A"/>
    <w:rsid w:val="5E434B11"/>
    <w:rsid w:val="5E7F9C41"/>
    <w:rsid w:val="5E8A8A06"/>
    <w:rsid w:val="5FDCF479"/>
    <w:rsid w:val="5FE0260F"/>
    <w:rsid w:val="5FE7F1F4"/>
    <w:rsid w:val="60098D98"/>
    <w:rsid w:val="60430CD8"/>
    <w:rsid w:val="60535C5F"/>
    <w:rsid w:val="605B0926"/>
    <w:rsid w:val="608F36D8"/>
    <w:rsid w:val="60AC94F4"/>
    <w:rsid w:val="60FBAF06"/>
    <w:rsid w:val="612B3CAB"/>
    <w:rsid w:val="6131C433"/>
    <w:rsid w:val="6187B093"/>
    <w:rsid w:val="618F027B"/>
    <w:rsid w:val="61A51FDB"/>
    <w:rsid w:val="61C9E36B"/>
    <w:rsid w:val="621B2A51"/>
    <w:rsid w:val="62493B7B"/>
    <w:rsid w:val="624C3F88"/>
    <w:rsid w:val="6268FF3A"/>
    <w:rsid w:val="62C1D9D0"/>
    <w:rsid w:val="62C80E57"/>
    <w:rsid w:val="62DA10A3"/>
    <w:rsid w:val="630FF7CD"/>
    <w:rsid w:val="6310537C"/>
    <w:rsid w:val="633861C8"/>
    <w:rsid w:val="634142C0"/>
    <w:rsid w:val="63455469"/>
    <w:rsid w:val="63A5F278"/>
    <w:rsid w:val="63AD6C39"/>
    <w:rsid w:val="63D5A154"/>
    <w:rsid w:val="63DCE298"/>
    <w:rsid w:val="6439C034"/>
    <w:rsid w:val="64929FD1"/>
    <w:rsid w:val="64972C2B"/>
    <w:rsid w:val="649CE731"/>
    <w:rsid w:val="64CBD564"/>
    <w:rsid w:val="65071D53"/>
    <w:rsid w:val="65368D3C"/>
    <w:rsid w:val="654FF087"/>
    <w:rsid w:val="657BD058"/>
    <w:rsid w:val="65842D1D"/>
    <w:rsid w:val="65BEDF07"/>
    <w:rsid w:val="65F97A92"/>
    <w:rsid w:val="661F0B4A"/>
    <w:rsid w:val="6643DBBE"/>
    <w:rsid w:val="6669D4CA"/>
    <w:rsid w:val="668EF936"/>
    <w:rsid w:val="66B46731"/>
    <w:rsid w:val="66C48160"/>
    <w:rsid w:val="66D32847"/>
    <w:rsid w:val="66FE1B86"/>
    <w:rsid w:val="67577CB1"/>
    <w:rsid w:val="675D4628"/>
    <w:rsid w:val="676E6F90"/>
    <w:rsid w:val="6788E378"/>
    <w:rsid w:val="679E6A74"/>
    <w:rsid w:val="68092AC8"/>
    <w:rsid w:val="680A105D"/>
    <w:rsid w:val="6833D154"/>
    <w:rsid w:val="684617FD"/>
    <w:rsid w:val="68886E82"/>
    <w:rsid w:val="688D952D"/>
    <w:rsid w:val="68D3E3D7"/>
    <w:rsid w:val="68D6867E"/>
    <w:rsid w:val="68FB68EF"/>
    <w:rsid w:val="6914FE30"/>
    <w:rsid w:val="69290433"/>
    <w:rsid w:val="6939D2F8"/>
    <w:rsid w:val="69464858"/>
    <w:rsid w:val="699F4687"/>
    <w:rsid w:val="69A91978"/>
    <w:rsid w:val="69C96214"/>
    <w:rsid w:val="69F69C43"/>
    <w:rsid w:val="6A10E564"/>
    <w:rsid w:val="6A3F59FD"/>
    <w:rsid w:val="6A5E5B2E"/>
    <w:rsid w:val="6A6F4649"/>
    <w:rsid w:val="6B17B822"/>
    <w:rsid w:val="6B3E99D4"/>
    <w:rsid w:val="6B4844AD"/>
    <w:rsid w:val="6B67F540"/>
    <w:rsid w:val="6BB5920F"/>
    <w:rsid w:val="6C03DD75"/>
    <w:rsid w:val="6C5A8CAE"/>
    <w:rsid w:val="6C8B9EF3"/>
    <w:rsid w:val="6C9472D7"/>
    <w:rsid w:val="6CAB2FAC"/>
    <w:rsid w:val="6CD4B229"/>
    <w:rsid w:val="6D254B3B"/>
    <w:rsid w:val="6D41F664"/>
    <w:rsid w:val="6D808A40"/>
    <w:rsid w:val="6D8F3F02"/>
    <w:rsid w:val="6D92D7B2"/>
    <w:rsid w:val="6DA0AE53"/>
    <w:rsid w:val="6DB4C8F9"/>
    <w:rsid w:val="6DBC7446"/>
    <w:rsid w:val="6DBF24E4"/>
    <w:rsid w:val="6DDAB39B"/>
    <w:rsid w:val="6E132314"/>
    <w:rsid w:val="6E143C7F"/>
    <w:rsid w:val="6E1DB4D4"/>
    <w:rsid w:val="6E77B5C3"/>
    <w:rsid w:val="6E7CF499"/>
    <w:rsid w:val="6E833843"/>
    <w:rsid w:val="6E944C79"/>
    <w:rsid w:val="6EAAABF7"/>
    <w:rsid w:val="6EB19A0D"/>
    <w:rsid w:val="6F306498"/>
    <w:rsid w:val="6F33EC10"/>
    <w:rsid w:val="6F35CC2F"/>
    <w:rsid w:val="6F3D4C6A"/>
    <w:rsid w:val="6F6A1979"/>
    <w:rsid w:val="6F83C4A5"/>
    <w:rsid w:val="6FA2F6FF"/>
    <w:rsid w:val="6FAF1C2A"/>
    <w:rsid w:val="6FB98535"/>
    <w:rsid w:val="6FCAC00C"/>
    <w:rsid w:val="6FDE9FA2"/>
    <w:rsid w:val="701D3468"/>
    <w:rsid w:val="701F5CB6"/>
    <w:rsid w:val="702CB8E8"/>
    <w:rsid w:val="703B03EC"/>
    <w:rsid w:val="703DD87C"/>
    <w:rsid w:val="70B50AF1"/>
    <w:rsid w:val="70B69579"/>
    <w:rsid w:val="70CCB1A6"/>
    <w:rsid w:val="70D007E9"/>
    <w:rsid w:val="7138F1CF"/>
    <w:rsid w:val="71441ABF"/>
    <w:rsid w:val="71555596"/>
    <w:rsid w:val="7166906D"/>
    <w:rsid w:val="7176C325"/>
    <w:rsid w:val="71A5852B"/>
    <w:rsid w:val="71AF568F"/>
    <w:rsid w:val="71AFEF1D"/>
    <w:rsid w:val="71BAA2B7"/>
    <w:rsid w:val="71FBF94F"/>
    <w:rsid w:val="720F64A1"/>
    <w:rsid w:val="728B9F4D"/>
    <w:rsid w:val="729127C9"/>
    <w:rsid w:val="7350BB39"/>
    <w:rsid w:val="73BB4EDD"/>
    <w:rsid w:val="73CB9971"/>
    <w:rsid w:val="73E1C196"/>
    <w:rsid w:val="73FDFB7C"/>
    <w:rsid w:val="7400B62D"/>
    <w:rsid w:val="743D733C"/>
    <w:rsid w:val="745A1A05"/>
    <w:rsid w:val="747BBB81"/>
    <w:rsid w:val="7480D8A8"/>
    <w:rsid w:val="74B30AFB"/>
    <w:rsid w:val="74FD6563"/>
    <w:rsid w:val="75195F04"/>
    <w:rsid w:val="75239353"/>
    <w:rsid w:val="753515F0"/>
    <w:rsid w:val="7591F422"/>
    <w:rsid w:val="75C30C5A"/>
    <w:rsid w:val="760A72B0"/>
    <w:rsid w:val="760F9E5C"/>
    <w:rsid w:val="766ACF57"/>
    <w:rsid w:val="76885BFB"/>
    <w:rsid w:val="769E9F91"/>
    <w:rsid w:val="77070044"/>
    <w:rsid w:val="770BC8BF"/>
    <w:rsid w:val="771B464B"/>
    <w:rsid w:val="772BCE76"/>
    <w:rsid w:val="77AB6EBD"/>
    <w:rsid w:val="77D16F93"/>
    <w:rsid w:val="781C2FE1"/>
    <w:rsid w:val="783D7304"/>
    <w:rsid w:val="78445F16"/>
    <w:rsid w:val="78482CFA"/>
    <w:rsid w:val="784CBEBD"/>
    <w:rsid w:val="78599CA4"/>
    <w:rsid w:val="788AD7D8"/>
    <w:rsid w:val="78B5A24B"/>
    <w:rsid w:val="78BA581E"/>
    <w:rsid w:val="78D46DBA"/>
    <w:rsid w:val="78D8908C"/>
    <w:rsid w:val="78DE0D14"/>
    <w:rsid w:val="78E8D78C"/>
    <w:rsid w:val="78F64F30"/>
    <w:rsid w:val="78F7F50D"/>
    <w:rsid w:val="79271FB3"/>
    <w:rsid w:val="792B7E9D"/>
    <w:rsid w:val="7968CBB4"/>
    <w:rsid w:val="79834023"/>
    <w:rsid w:val="799FC1FB"/>
    <w:rsid w:val="79A48DA7"/>
    <w:rsid w:val="79B00B5D"/>
    <w:rsid w:val="79C0375E"/>
    <w:rsid w:val="79D82D0B"/>
    <w:rsid w:val="7A89200E"/>
    <w:rsid w:val="7AC5AEC4"/>
    <w:rsid w:val="7AE43051"/>
    <w:rsid w:val="7B022945"/>
    <w:rsid w:val="7B0AC935"/>
    <w:rsid w:val="7B23EB77"/>
    <w:rsid w:val="7B379E73"/>
    <w:rsid w:val="7B4F6666"/>
    <w:rsid w:val="7BED00C1"/>
    <w:rsid w:val="7BEFED54"/>
    <w:rsid w:val="7C0442F3"/>
    <w:rsid w:val="7C0A31FA"/>
    <w:rsid w:val="7C1F74C5"/>
    <w:rsid w:val="7C2AA6FA"/>
    <w:rsid w:val="7C571A10"/>
    <w:rsid w:val="7C6A3DB0"/>
    <w:rsid w:val="7C7D1832"/>
    <w:rsid w:val="7C994E6B"/>
    <w:rsid w:val="7CBA6B8C"/>
    <w:rsid w:val="7CEA620B"/>
    <w:rsid w:val="7CF60F3C"/>
    <w:rsid w:val="7D72A2D3"/>
    <w:rsid w:val="7DA6E6A7"/>
    <w:rsid w:val="7DD757B5"/>
    <w:rsid w:val="7E9CFF58"/>
    <w:rsid w:val="7EA9FA2F"/>
    <w:rsid w:val="7EAA618F"/>
    <w:rsid w:val="7EB83524"/>
    <w:rsid w:val="7EC8A1A1"/>
    <w:rsid w:val="7ED0AA3D"/>
    <w:rsid w:val="7ED92DB3"/>
    <w:rsid w:val="7EE9F53F"/>
    <w:rsid w:val="7EEA31DF"/>
    <w:rsid w:val="7EFA86EF"/>
    <w:rsid w:val="7F185262"/>
    <w:rsid w:val="7F19E5C6"/>
    <w:rsid w:val="7F325E79"/>
    <w:rsid w:val="7F456AF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707B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85"/>
    <w:pPr>
      <w:spacing w:before="120" w:after="120" w:line="240" w:lineRule="auto"/>
    </w:pPr>
    <w:rPr>
      <w:rFonts w:ascii="Arial" w:eastAsia="Arial" w:hAnsi="Arial" w:cs="Arial"/>
      <w:sz w:val="24"/>
      <w:szCs w:val="24"/>
      <w:lang w:val="en-CA"/>
    </w:rPr>
  </w:style>
  <w:style w:type="paragraph" w:styleId="Heading1">
    <w:name w:val="heading 1"/>
    <w:basedOn w:val="Title"/>
    <w:next w:val="Normal"/>
    <w:link w:val="Heading1Char"/>
    <w:uiPriority w:val="9"/>
    <w:qFormat/>
    <w:rsid w:val="002F147A"/>
    <w:pPr>
      <w:spacing w:before="300"/>
      <w:outlineLvl w:val="0"/>
    </w:pPr>
    <w:rPr>
      <w:caps w:val="0"/>
      <w:color w:val="auto"/>
      <w:sz w:val="40"/>
      <w:szCs w:val="36"/>
    </w:rPr>
  </w:style>
  <w:style w:type="paragraph" w:styleId="Heading2">
    <w:name w:val="heading 2"/>
    <w:basedOn w:val="Normal"/>
    <w:next w:val="Normal"/>
    <w:link w:val="Heading2Char"/>
    <w:uiPriority w:val="9"/>
    <w:unhideWhenUsed/>
    <w:qFormat/>
    <w:rsid w:val="00FA324F"/>
    <w:pPr>
      <w:spacing w:before="360" w:after="240"/>
      <w:outlineLvl w:val="1"/>
    </w:pPr>
    <w:rPr>
      <w:color w:val="000000" w:themeColor="text1"/>
      <w:sz w:val="36"/>
      <w:szCs w:val="36"/>
    </w:rPr>
  </w:style>
  <w:style w:type="paragraph" w:styleId="Heading3">
    <w:name w:val="heading 3"/>
    <w:basedOn w:val="Heading2"/>
    <w:next w:val="Normal"/>
    <w:link w:val="Heading3Char"/>
    <w:uiPriority w:val="9"/>
    <w:unhideWhenUsed/>
    <w:qFormat/>
    <w:rsid w:val="00991A54"/>
    <w:pPr>
      <w:spacing w:before="200"/>
      <w:outlineLvl w:val="2"/>
    </w:pPr>
    <w:rPr>
      <w:b/>
      <w:sz w:val="28"/>
      <w:szCs w:val="28"/>
    </w:rPr>
  </w:style>
  <w:style w:type="paragraph" w:styleId="Heading4">
    <w:name w:val="heading 4"/>
    <w:basedOn w:val="Heading3"/>
    <w:next w:val="Normal"/>
    <w:link w:val="Heading4Char"/>
    <w:uiPriority w:val="9"/>
    <w:unhideWhenUsed/>
    <w:qFormat/>
    <w:rsid w:val="0049062A"/>
    <w:pPr>
      <w:outlineLvl w:val="3"/>
    </w:pPr>
    <w:rPr>
      <w:sz w:val="24"/>
      <w:szCs w:val="24"/>
    </w:rPr>
  </w:style>
  <w:style w:type="paragraph" w:styleId="Heading5">
    <w:name w:val="heading 5"/>
    <w:basedOn w:val="Normal"/>
    <w:next w:val="Normal"/>
    <w:link w:val="Heading5Char"/>
    <w:uiPriority w:val="9"/>
    <w:unhideWhenUsed/>
    <w:qFormat/>
    <w:rsid w:val="00CF1D02"/>
    <w:pPr>
      <w:spacing w:before="300" w:after="0"/>
      <w:outlineLvl w:val="4"/>
    </w:pPr>
    <w:rPr>
      <w:b/>
      <w:szCs w:val="22"/>
    </w:rPr>
  </w:style>
  <w:style w:type="paragraph" w:styleId="Heading6">
    <w:name w:val="heading 6"/>
    <w:basedOn w:val="Normal"/>
    <w:next w:val="Normal"/>
    <w:link w:val="Heading6Char"/>
    <w:uiPriority w:val="9"/>
    <w:unhideWhenUsed/>
    <w:qFormat/>
    <w:rsid w:val="00CF1D02"/>
    <w:pPr>
      <w:spacing w:before="300"/>
      <w:ind w:firstLine="425"/>
      <w:outlineLvl w:val="5"/>
    </w:pPr>
    <w:rPr>
      <w:b/>
      <w:szCs w:val="22"/>
    </w:rPr>
  </w:style>
  <w:style w:type="paragraph" w:styleId="Heading7">
    <w:name w:val="heading 7"/>
    <w:basedOn w:val="Normal"/>
    <w:next w:val="Normal"/>
    <w:link w:val="Heading7Char"/>
    <w:uiPriority w:val="9"/>
    <w:semiHidden/>
    <w:unhideWhenUsed/>
    <w:qFormat/>
    <w:rsid w:val="00F17BC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7B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7B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89F"/>
    <w:rPr>
      <w:rFonts w:ascii="Lucida Grande" w:hAnsi="Lucida Grande" w:cs="Lucida Grande"/>
      <w:sz w:val="18"/>
      <w:szCs w:val="18"/>
    </w:rPr>
  </w:style>
  <w:style w:type="paragraph" w:styleId="Header">
    <w:name w:val="header"/>
    <w:basedOn w:val="Normal"/>
    <w:link w:val="HeaderChar"/>
    <w:uiPriority w:val="99"/>
    <w:unhideWhenUsed/>
    <w:rsid w:val="005A1FB6"/>
    <w:pPr>
      <w:tabs>
        <w:tab w:val="center" w:pos="4320"/>
        <w:tab w:val="right" w:pos="8640"/>
      </w:tabs>
    </w:pPr>
  </w:style>
  <w:style w:type="character" w:customStyle="1" w:styleId="HeaderChar">
    <w:name w:val="Header Char"/>
    <w:basedOn w:val="DefaultParagraphFont"/>
    <w:link w:val="Header"/>
    <w:uiPriority w:val="99"/>
    <w:rsid w:val="005A1FB6"/>
    <w:rPr>
      <w:rFonts w:ascii="Arial" w:hAnsi="Arial"/>
    </w:rPr>
  </w:style>
  <w:style w:type="paragraph" w:styleId="Footer">
    <w:name w:val="footer"/>
    <w:basedOn w:val="Normal"/>
    <w:link w:val="FooterChar"/>
    <w:uiPriority w:val="99"/>
    <w:unhideWhenUsed/>
    <w:rsid w:val="005A1FB6"/>
    <w:pPr>
      <w:tabs>
        <w:tab w:val="center" w:pos="4320"/>
        <w:tab w:val="right" w:pos="8640"/>
      </w:tabs>
    </w:pPr>
  </w:style>
  <w:style w:type="character" w:customStyle="1" w:styleId="FooterChar">
    <w:name w:val="Footer Char"/>
    <w:basedOn w:val="DefaultParagraphFont"/>
    <w:link w:val="Footer"/>
    <w:uiPriority w:val="99"/>
    <w:rsid w:val="005A1FB6"/>
    <w:rPr>
      <w:rFonts w:ascii="Arial" w:hAnsi="Arial"/>
    </w:rPr>
  </w:style>
  <w:style w:type="paragraph" w:styleId="Title">
    <w:name w:val="Title"/>
    <w:basedOn w:val="Normal"/>
    <w:next w:val="Normal"/>
    <w:link w:val="TitleChar"/>
    <w:uiPriority w:val="10"/>
    <w:qFormat/>
    <w:rsid w:val="00A65A31"/>
    <w:pPr>
      <w:jc w:val="center"/>
    </w:pPr>
    <w:rPr>
      <w:caps/>
      <w:color w:val="202A35"/>
      <w:spacing w:val="10"/>
      <w:kern w:val="28"/>
      <w:sz w:val="52"/>
      <w:szCs w:val="52"/>
    </w:rPr>
  </w:style>
  <w:style w:type="character" w:customStyle="1" w:styleId="TitleChar">
    <w:name w:val="Title Char"/>
    <w:basedOn w:val="DefaultParagraphFont"/>
    <w:link w:val="Title"/>
    <w:uiPriority w:val="10"/>
    <w:rsid w:val="00A65A31"/>
    <w:rPr>
      <w:rFonts w:ascii="Arial" w:eastAsia="Arial" w:hAnsi="Arial" w:cs="Arial"/>
      <w:caps/>
      <w:color w:val="202A35"/>
      <w:spacing w:val="10"/>
      <w:kern w:val="28"/>
      <w:sz w:val="52"/>
      <w:szCs w:val="52"/>
    </w:rPr>
  </w:style>
  <w:style w:type="character" w:customStyle="1" w:styleId="Heading1Char">
    <w:name w:val="Heading 1 Char"/>
    <w:basedOn w:val="DefaultParagraphFont"/>
    <w:link w:val="Heading1"/>
    <w:uiPriority w:val="9"/>
    <w:rsid w:val="002F147A"/>
    <w:rPr>
      <w:rFonts w:ascii="Arial" w:eastAsia="Arial" w:hAnsi="Arial" w:cs="Arial"/>
      <w:spacing w:val="10"/>
      <w:kern w:val="28"/>
      <w:sz w:val="40"/>
      <w:szCs w:val="36"/>
    </w:rPr>
  </w:style>
  <w:style w:type="character" w:styleId="SubtleEmphasis">
    <w:name w:val="Subtle Emphasis"/>
    <w:uiPriority w:val="19"/>
    <w:qFormat/>
    <w:rsid w:val="00F17BCD"/>
    <w:rPr>
      <w:i/>
      <w:iCs/>
      <w:color w:val="243F60" w:themeColor="accent1" w:themeShade="7F"/>
    </w:rPr>
  </w:style>
  <w:style w:type="paragraph" w:styleId="ListParagraph">
    <w:name w:val="List Paragraph"/>
    <w:basedOn w:val="Normal"/>
    <w:uiPriority w:val="34"/>
    <w:qFormat/>
    <w:rsid w:val="00994212"/>
    <w:pPr>
      <w:numPr>
        <w:numId w:val="13"/>
      </w:numPr>
    </w:pPr>
  </w:style>
  <w:style w:type="table" w:styleId="TableGrid">
    <w:name w:val="Table Grid"/>
    <w:basedOn w:val="TableNormal"/>
    <w:uiPriority w:val="39"/>
    <w:rsid w:val="0024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AE7"/>
    <w:rPr>
      <w:rFonts w:ascii="Arial" w:hAnsi="Arial"/>
      <w:color w:val="0000FF" w:themeColor="hyperlink"/>
      <w:sz w:val="24"/>
      <w:u w:val="single"/>
    </w:rPr>
  </w:style>
  <w:style w:type="paragraph" w:styleId="NormalWeb">
    <w:name w:val="Normal (Web)"/>
    <w:basedOn w:val="Normal"/>
    <w:uiPriority w:val="99"/>
    <w:unhideWhenUsed/>
    <w:rsid w:val="00F31751"/>
    <w:pPr>
      <w:spacing w:before="100" w:beforeAutospacing="1" w:after="100" w:afterAutospacing="1"/>
    </w:pPr>
    <w:rPr>
      <w:rFonts w:ascii="Times" w:hAnsi="Times" w:cs="Times New Roman"/>
      <w:sz w:val="20"/>
    </w:rPr>
  </w:style>
  <w:style w:type="character" w:customStyle="1" w:styleId="Heading3Char">
    <w:name w:val="Heading 3 Char"/>
    <w:basedOn w:val="DefaultParagraphFont"/>
    <w:link w:val="Heading3"/>
    <w:uiPriority w:val="9"/>
    <w:rsid w:val="00991A54"/>
    <w:rPr>
      <w:rFonts w:ascii="Arial" w:eastAsia="Arial" w:hAnsi="Arial" w:cs="Arial"/>
      <w:b/>
      <w:color w:val="000000" w:themeColor="text1"/>
      <w:sz w:val="28"/>
      <w:szCs w:val="28"/>
    </w:rPr>
  </w:style>
  <w:style w:type="character" w:customStyle="1" w:styleId="Heading4Char">
    <w:name w:val="Heading 4 Char"/>
    <w:basedOn w:val="DefaultParagraphFont"/>
    <w:link w:val="Heading4"/>
    <w:uiPriority w:val="9"/>
    <w:rsid w:val="0049062A"/>
    <w:rPr>
      <w:rFonts w:ascii="Arial" w:eastAsia="Arial" w:hAnsi="Arial" w:cs="Arial"/>
      <w:b/>
      <w:color w:val="000000" w:themeColor="text1"/>
      <w:sz w:val="24"/>
      <w:szCs w:val="24"/>
    </w:rPr>
  </w:style>
  <w:style w:type="character" w:styleId="CommentReference">
    <w:name w:val="annotation reference"/>
    <w:basedOn w:val="DefaultParagraphFont"/>
    <w:uiPriority w:val="99"/>
    <w:semiHidden/>
    <w:unhideWhenUsed/>
    <w:rsid w:val="00AF5F50"/>
    <w:rPr>
      <w:sz w:val="18"/>
      <w:szCs w:val="18"/>
    </w:rPr>
  </w:style>
  <w:style w:type="paragraph" w:styleId="CommentText">
    <w:name w:val="annotation text"/>
    <w:basedOn w:val="Normal"/>
    <w:link w:val="CommentTextChar"/>
    <w:uiPriority w:val="99"/>
    <w:unhideWhenUsed/>
    <w:rsid w:val="00AF5F50"/>
  </w:style>
  <w:style w:type="character" w:customStyle="1" w:styleId="CommentTextChar">
    <w:name w:val="Comment Text Char"/>
    <w:basedOn w:val="DefaultParagraphFont"/>
    <w:link w:val="CommentText"/>
    <w:uiPriority w:val="99"/>
    <w:rsid w:val="00AF5F50"/>
    <w:rPr>
      <w:rFonts w:ascii="Arial" w:hAnsi="Arial"/>
    </w:rPr>
  </w:style>
  <w:style w:type="paragraph" w:styleId="CommentSubject">
    <w:name w:val="annotation subject"/>
    <w:basedOn w:val="CommentText"/>
    <w:next w:val="CommentText"/>
    <w:link w:val="CommentSubjectChar"/>
    <w:uiPriority w:val="99"/>
    <w:semiHidden/>
    <w:unhideWhenUsed/>
    <w:rsid w:val="00AF5F50"/>
    <w:rPr>
      <w:b/>
      <w:bCs/>
      <w:sz w:val="20"/>
    </w:rPr>
  </w:style>
  <w:style w:type="character" w:customStyle="1" w:styleId="CommentSubjectChar">
    <w:name w:val="Comment Subject Char"/>
    <w:basedOn w:val="CommentTextChar"/>
    <w:link w:val="CommentSubject"/>
    <w:uiPriority w:val="99"/>
    <w:semiHidden/>
    <w:rsid w:val="00AF5F50"/>
    <w:rPr>
      <w:rFonts w:ascii="Arial" w:hAnsi="Arial"/>
      <w:b/>
      <w:bCs/>
      <w:sz w:val="20"/>
      <w:szCs w:val="20"/>
    </w:rPr>
  </w:style>
  <w:style w:type="character" w:styleId="Strong">
    <w:name w:val="Strong"/>
    <w:uiPriority w:val="22"/>
    <w:qFormat/>
    <w:rsid w:val="00F17BCD"/>
    <w:rPr>
      <w:b/>
      <w:bCs/>
    </w:rPr>
  </w:style>
  <w:style w:type="character" w:styleId="Emphasis">
    <w:name w:val="Emphasis"/>
    <w:uiPriority w:val="20"/>
    <w:qFormat/>
    <w:rsid w:val="00F17BCD"/>
    <w:rPr>
      <w:caps/>
      <w:color w:val="243F60" w:themeColor="accent1" w:themeShade="7F"/>
      <w:spacing w:val="5"/>
    </w:rPr>
  </w:style>
  <w:style w:type="paragraph" w:styleId="NoSpacing">
    <w:name w:val="No Spacing"/>
    <w:basedOn w:val="Normal"/>
    <w:link w:val="NoSpacingChar"/>
    <w:uiPriority w:val="1"/>
    <w:qFormat/>
    <w:rsid w:val="00F17BCD"/>
    <w:pPr>
      <w:spacing w:before="0" w:after="0"/>
    </w:pPr>
  </w:style>
  <w:style w:type="character" w:customStyle="1" w:styleId="Heading2Char">
    <w:name w:val="Heading 2 Char"/>
    <w:basedOn w:val="DefaultParagraphFont"/>
    <w:link w:val="Heading2"/>
    <w:uiPriority w:val="9"/>
    <w:rsid w:val="00FA324F"/>
    <w:rPr>
      <w:rFonts w:ascii="Arial" w:eastAsia="Arial" w:hAnsi="Arial" w:cs="Arial"/>
      <w:color w:val="000000" w:themeColor="text1"/>
      <w:sz w:val="36"/>
      <w:szCs w:val="36"/>
    </w:rPr>
  </w:style>
  <w:style w:type="character" w:customStyle="1" w:styleId="apple-converted-space">
    <w:name w:val="apple-converted-space"/>
    <w:basedOn w:val="DefaultParagraphFont"/>
    <w:rsid w:val="002F2656"/>
  </w:style>
  <w:style w:type="character" w:customStyle="1" w:styleId="Hyperlink1">
    <w:name w:val="Hyperlink1"/>
    <w:rsid w:val="00C20647"/>
    <w:rPr>
      <w:color w:val="002FEF"/>
      <w:sz w:val="20"/>
      <w:u w:val="single"/>
    </w:rPr>
  </w:style>
  <w:style w:type="character" w:styleId="FollowedHyperlink">
    <w:name w:val="FollowedHyperlink"/>
    <w:basedOn w:val="DefaultParagraphFont"/>
    <w:uiPriority w:val="99"/>
    <w:semiHidden/>
    <w:unhideWhenUsed/>
    <w:rsid w:val="00D47C1E"/>
    <w:rPr>
      <w:color w:val="800080" w:themeColor="followedHyperlink"/>
      <w:u w:val="single"/>
    </w:rPr>
  </w:style>
  <w:style w:type="paragraph" w:styleId="FootnoteText">
    <w:name w:val="footnote text"/>
    <w:basedOn w:val="Normal"/>
    <w:link w:val="FootnoteTextChar"/>
    <w:uiPriority w:val="99"/>
    <w:semiHidden/>
    <w:unhideWhenUsed/>
    <w:rsid w:val="00AA6853"/>
    <w:rPr>
      <w:rFonts w:eastAsiaTheme="minorHAnsi"/>
      <w:sz w:val="20"/>
    </w:rPr>
  </w:style>
  <w:style w:type="character" w:customStyle="1" w:styleId="FootnoteTextChar">
    <w:name w:val="Footnote Text Char"/>
    <w:basedOn w:val="DefaultParagraphFont"/>
    <w:link w:val="FootnoteText"/>
    <w:uiPriority w:val="99"/>
    <w:semiHidden/>
    <w:rsid w:val="00AA6853"/>
    <w:rPr>
      <w:rFonts w:ascii="Arial" w:eastAsiaTheme="minorHAnsi" w:hAnsi="Arial" w:cs="Arial"/>
      <w:sz w:val="20"/>
      <w:szCs w:val="20"/>
      <w:lang w:val="en-CA"/>
    </w:rPr>
  </w:style>
  <w:style w:type="character" w:customStyle="1" w:styleId="NoSpacingChar">
    <w:name w:val="No Spacing Char"/>
    <w:basedOn w:val="DefaultParagraphFont"/>
    <w:link w:val="NoSpacing"/>
    <w:uiPriority w:val="1"/>
    <w:rsid w:val="00F17BCD"/>
    <w:rPr>
      <w:sz w:val="20"/>
      <w:szCs w:val="20"/>
    </w:rPr>
  </w:style>
  <w:style w:type="character" w:customStyle="1" w:styleId="Heading5Char">
    <w:name w:val="Heading 5 Char"/>
    <w:basedOn w:val="DefaultParagraphFont"/>
    <w:link w:val="Heading5"/>
    <w:uiPriority w:val="9"/>
    <w:rsid w:val="00CF1D02"/>
    <w:rPr>
      <w:rFonts w:ascii="Arial" w:eastAsia="Arial" w:hAnsi="Arial" w:cs="Arial"/>
      <w:b/>
    </w:rPr>
  </w:style>
  <w:style w:type="character" w:customStyle="1" w:styleId="Heading6Char">
    <w:name w:val="Heading 6 Char"/>
    <w:basedOn w:val="DefaultParagraphFont"/>
    <w:link w:val="Heading6"/>
    <w:uiPriority w:val="9"/>
    <w:rsid w:val="00CF1D02"/>
    <w:rPr>
      <w:rFonts w:ascii="Arial" w:eastAsia="Arial" w:hAnsi="Arial" w:cs="Arial"/>
      <w:b/>
    </w:rPr>
  </w:style>
  <w:style w:type="character" w:customStyle="1" w:styleId="Heading7Char">
    <w:name w:val="Heading 7 Char"/>
    <w:basedOn w:val="DefaultParagraphFont"/>
    <w:link w:val="Heading7"/>
    <w:uiPriority w:val="9"/>
    <w:semiHidden/>
    <w:rsid w:val="00F17BCD"/>
    <w:rPr>
      <w:caps/>
      <w:color w:val="365F91" w:themeColor="accent1" w:themeShade="BF"/>
      <w:spacing w:val="10"/>
    </w:rPr>
  </w:style>
  <w:style w:type="character" w:customStyle="1" w:styleId="Heading8Char">
    <w:name w:val="Heading 8 Char"/>
    <w:basedOn w:val="DefaultParagraphFont"/>
    <w:link w:val="Heading8"/>
    <w:uiPriority w:val="9"/>
    <w:semiHidden/>
    <w:rsid w:val="00F17BCD"/>
    <w:rPr>
      <w:caps/>
      <w:spacing w:val="10"/>
      <w:sz w:val="18"/>
      <w:szCs w:val="18"/>
    </w:rPr>
  </w:style>
  <w:style w:type="character" w:customStyle="1" w:styleId="Heading9Char">
    <w:name w:val="Heading 9 Char"/>
    <w:basedOn w:val="DefaultParagraphFont"/>
    <w:link w:val="Heading9"/>
    <w:uiPriority w:val="9"/>
    <w:semiHidden/>
    <w:rsid w:val="00F17BCD"/>
    <w:rPr>
      <w:i/>
      <w:caps/>
      <w:spacing w:val="10"/>
      <w:sz w:val="18"/>
      <w:szCs w:val="18"/>
    </w:rPr>
  </w:style>
  <w:style w:type="paragraph" w:styleId="Caption">
    <w:name w:val="caption"/>
    <w:basedOn w:val="Normal"/>
    <w:next w:val="Normal"/>
    <w:uiPriority w:val="35"/>
    <w:unhideWhenUsed/>
    <w:qFormat/>
    <w:rsid w:val="003F2562"/>
    <w:pPr>
      <w:jc w:val="center"/>
    </w:pPr>
    <w:rPr>
      <w:b/>
      <w:bCs/>
      <w:szCs w:val="16"/>
    </w:rPr>
  </w:style>
  <w:style w:type="paragraph" w:styleId="Subtitle">
    <w:name w:val="Subtitle"/>
    <w:basedOn w:val="Normal"/>
    <w:next w:val="Normal"/>
    <w:link w:val="SubtitleChar"/>
    <w:uiPriority w:val="11"/>
    <w:qFormat/>
    <w:rsid w:val="00F17BCD"/>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F17BCD"/>
    <w:rPr>
      <w:caps/>
      <w:color w:val="595959" w:themeColor="text1" w:themeTint="A6"/>
      <w:spacing w:val="10"/>
      <w:sz w:val="24"/>
      <w:szCs w:val="24"/>
    </w:rPr>
  </w:style>
  <w:style w:type="paragraph" w:styleId="Quote">
    <w:name w:val="Quote"/>
    <w:basedOn w:val="Normal"/>
    <w:next w:val="Normal"/>
    <w:link w:val="QuoteChar"/>
    <w:uiPriority w:val="29"/>
    <w:qFormat/>
    <w:rsid w:val="00F17BCD"/>
    <w:rPr>
      <w:i/>
      <w:iCs/>
    </w:rPr>
  </w:style>
  <w:style w:type="character" w:customStyle="1" w:styleId="QuoteChar">
    <w:name w:val="Quote Char"/>
    <w:basedOn w:val="DefaultParagraphFont"/>
    <w:link w:val="Quote"/>
    <w:uiPriority w:val="29"/>
    <w:rsid w:val="00F17BCD"/>
    <w:rPr>
      <w:i/>
      <w:iCs/>
      <w:sz w:val="20"/>
      <w:szCs w:val="20"/>
    </w:rPr>
  </w:style>
  <w:style w:type="paragraph" w:styleId="IntenseQuote">
    <w:name w:val="Intense Quote"/>
    <w:basedOn w:val="Normal"/>
    <w:next w:val="Normal"/>
    <w:link w:val="IntenseQuoteChar"/>
    <w:uiPriority w:val="30"/>
    <w:qFormat/>
    <w:rsid w:val="00F17B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7BCD"/>
    <w:rPr>
      <w:i/>
      <w:iCs/>
      <w:color w:val="4F81BD" w:themeColor="accent1"/>
      <w:sz w:val="20"/>
      <w:szCs w:val="20"/>
    </w:rPr>
  </w:style>
  <w:style w:type="character" w:styleId="IntenseEmphasis">
    <w:name w:val="Intense Emphasis"/>
    <w:uiPriority w:val="21"/>
    <w:qFormat/>
    <w:rsid w:val="00F17BCD"/>
    <w:rPr>
      <w:b/>
      <w:bCs/>
      <w:caps/>
      <w:color w:val="243F60" w:themeColor="accent1" w:themeShade="7F"/>
      <w:spacing w:val="10"/>
    </w:rPr>
  </w:style>
  <w:style w:type="character" w:styleId="SubtleReference">
    <w:name w:val="Subtle Reference"/>
    <w:uiPriority w:val="31"/>
    <w:qFormat/>
    <w:rsid w:val="00F17BCD"/>
    <w:rPr>
      <w:b/>
      <w:bCs/>
      <w:color w:val="4F81BD" w:themeColor="accent1"/>
    </w:rPr>
  </w:style>
  <w:style w:type="character" w:styleId="IntenseReference">
    <w:name w:val="Intense Reference"/>
    <w:uiPriority w:val="32"/>
    <w:qFormat/>
    <w:rsid w:val="00F17BCD"/>
    <w:rPr>
      <w:b/>
      <w:bCs/>
      <w:i/>
      <w:iCs/>
      <w:caps/>
      <w:color w:val="4F81BD" w:themeColor="accent1"/>
    </w:rPr>
  </w:style>
  <w:style w:type="character" w:styleId="BookTitle">
    <w:name w:val="Book Title"/>
    <w:uiPriority w:val="33"/>
    <w:qFormat/>
    <w:rsid w:val="00F17BCD"/>
    <w:rPr>
      <w:b/>
      <w:bCs/>
      <w:i/>
      <w:iCs/>
      <w:spacing w:val="9"/>
    </w:rPr>
  </w:style>
  <w:style w:type="paragraph" w:styleId="TOCHeading">
    <w:name w:val="TOC Heading"/>
    <w:basedOn w:val="Heading1"/>
    <w:next w:val="Normal"/>
    <w:uiPriority w:val="39"/>
    <w:semiHidden/>
    <w:unhideWhenUsed/>
    <w:qFormat/>
    <w:rsid w:val="00F17BCD"/>
    <w:pPr>
      <w:outlineLvl w:val="9"/>
    </w:pPr>
  </w:style>
  <w:style w:type="table" w:customStyle="1" w:styleId="GridTable4-Accent11">
    <w:name w:val="Grid Table 4 - Accent 11"/>
    <w:basedOn w:val="TableNormal"/>
    <w:uiPriority w:val="49"/>
    <w:rsid w:val="001D5B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sid w:val="002237BC"/>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237BC"/>
    <w:rPr>
      <w:rFonts w:ascii="Times New Roman" w:hAnsi="Times New Roman" w:cs="Times New Roman"/>
      <w:sz w:val="24"/>
      <w:szCs w:val="24"/>
    </w:rPr>
  </w:style>
  <w:style w:type="paragraph" w:styleId="Revision">
    <w:name w:val="Revision"/>
    <w:hidden/>
    <w:uiPriority w:val="99"/>
    <w:semiHidden/>
    <w:rsid w:val="00152226"/>
    <w:pPr>
      <w:spacing w:before="0" w:after="0" w:line="240" w:lineRule="auto"/>
    </w:pPr>
    <w:rPr>
      <w:rFonts w:ascii="Arial" w:eastAsia="Arial" w:hAnsi="Arial" w:cs="Arial"/>
      <w:sz w:val="24"/>
      <w:szCs w:val="24"/>
    </w:rPr>
  </w:style>
  <w:style w:type="paragraph" w:customStyle="1" w:styleId="TableHead2">
    <w:name w:val="Table Head 2"/>
    <w:basedOn w:val="Normal"/>
    <w:qFormat/>
    <w:rsid w:val="000A28F0"/>
    <w:rPr>
      <w:rFonts w:eastAsiaTheme="minorEastAsia"/>
      <w:b/>
    </w:rPr>
  </w:style>
  <w:style w:type="paragraph" w:styleId="BodyText">
    <w:name w:val="Body Text"/>
    <w:basedOn w:val="Normal"/>
    <w:link w:val="BodyTextChar"/>
    <w:uiPriority w:val="1"/>
    <w:qFormat/>
    <w:rsid w:val="00BB2BE9"/>
    <w:pPr>
      <w:widowControl w:val="0"/>
      <w:autoSpaceDE w:val="0"/>
      <w:autoSpaceDN w:val="0"/>
      <w:spacing w:after="0"/>
      <w:ind w:left="140"/>
    </w:pPr>
  </w:style>
  <w:style w:type="character" w:customStyle="1" w:styleId="BodyTextChar">
    <w:name w:val="Body Text Char"/>
    <w:basedOn w:val="DefaultParagraphFont"/>
    <w:link w:val="BodyText"/>
    <w:uiPriority w:val="1"/>
    <w:rsid w:val="00BB2BE9"/>
    <w:rPr>
      <w:rFonts w:ascii="Arial" w:eastAsia="Arial" w:hAnsi="Arial" w:cs="Arial"/>
      <w:sz w:val="24"/>
      <w:szCs w:val="24"/>
    </w:rPr>
  </w:style>
  <w:style w:type="character" w:customStyle="1" w:styleId="UnresolvedMention1">
    <w:name w:val="Unresolved Mention1"/>
    <w:basedOn w:val="DefaultParagraphFont"/>
    <w:uiPriority w:val="99"/>
    <w:rsid w:val="008870EB"/>
    <w:rPr>
      <w:color w:val="605E5C"/>
      <w:shd w:val="clear" w:color="auto" w:fill="E1DFDD"/>
    </w:rPr>
  </w:style>
  <w:style w:type="paragraph" w:styleId="Bibliography">
    <w:name w:val="Bibliography"/>
    <w:basedOn w:val="Normal"/>
    <w:next w:val="Normal"/>
    <w:uiPriority w:val="37"/>
    <w:semiHidden/>
    <w:unhideWhenUsed/>
    <w:rsid w:val="00BD591A"/>
  </w:style>
  <w:style w:type="paragraph" w:styleId="BlockText">
    <w:name w:val="Block Text"/>
    <w:basedOn w:val="Normal"/>
    <w:uiPriority w:val="99"/>
    <w:semiHidden/>
    <w:unhideWhenUsed/>
    <w:rsid w:val="00BD59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D591A"/>
    <w:pPr>
      <w:spacing w:line="480" w:lineRule="auto"/>
    </w:pPr>
  </w:style>
  <w:style w:type="character" w:customStyle="1" w:styleId="BodyText2Char">
    <w:name w:val="Body Text 2 Char"/>
    <w:basedOn w:val="DefaultParagraphFont"/>
    <w:link w:val="BodyText2"/>
    <w:uiPriority w:val="99"/>
    <w:semiHidden/>
    <w:rsid w:val="00BD591A"/>
    <w:rPr>
      <w:rFonts w:ascii="Arial" w:eastAsia="Arial" w:hAnsi="Arial" w:cs="Arial"/>
      <w:sz w:val="24"/>
      <w:szCs w:val="24"/>
      <w:lang w:val="en-CA"/>
    </w:rPr>
  </w:style>
  <w:style w:type="paragraph" w:styleId="BodyText3">
    <w:name w:val="Body Text 3"/>
    <w:basedOn w:val="Normal"/>
    <w:link w:val="BodyText3Char"/>
    <w:uiPriority w:val="99"/>
    <w:semiHidden/>
    <w:unhideWhenUsed/>
    <w:rsid w:val="00BD591A"/>
    <w:rPr>
      <w:sz w:val="16"/>
      <w:szCs w:val="16"/>
    </w:rPr>
  </w:style>
  <w:style w:type="character" w:customStyle="1" w:styleId="BodyText3Char">
    <w:name w:val="Body Text 3 Char"/>
    <w:basedOn w:val="DefaultParagraphFont"/>
    <w:link w:val="BodyText3"/>
    <w:uiPriority w:val="99"/>
    <w:semiHidden/>
    <w:rsid w:val="00BD591A"/>
    <w:rPr>
      <w:rFonts w:ascii="Arial" w:eastAsia="Arial" w:hAnsi="Arial" w:cs="Arial"/>
      <w:sz w:val="16"/>
      <w:szCs w:val="16"/>
      <w:lang w:val="en-CA"/>
    </w:rPr>
  </w:style>
  <w:style w:type="paragraph" w:styleId="BodyTextFirstIndent">
    <w:name w:val="Body Text First Indent"/>
    <w:basedOn w:val="BodyText"/>
    <w:link w:val="BodyTextFirstIndentChar"/>
    <w:uiPriority w:val="99"/>
    <w:semiHidden/>
    <w:unhideWhenUsed/>
    <w:rsid w:val="00BD591A"/>
    <w:pPr>
      <w:widowControl/>
      <w:autoSpaceDE/>
      <w:autoSpaceDN/>
      <w:spacing w:after="120"/>
      <w:ind w:left="0" w:firstLine="360"/>
    </w:pPr>
  </w:style>
  <w:style w:type="character" w:customStyle="1" w:styleId="BodyTextFirstIndentChar">
    <w:name w:val="Body Text First Indent Char"/>
    <w:basedOn w:val="BodyTextChar"/>
    <w:link w:val="BodyTextFirstIndent"/>
    <w:uiPriority w:val="99"/>
    <w:semiHidden/>
    <w:rsid w:val="00BD591A"/>
    <w:rPr>
      <w:rFonts w:ascii="Arial" w:eastAsia="Arial" w:hAnsi="Arial" w:cs="Arial"/>
      <w:sz w:val="24"/>
      <w:szCs w:val="24"/>
      <w:lang w:val="en-CA"/>
    </w:rPr>
  </w:style>
  <w:style w:type="paragraph" w:styleId="BodyTextIndent">
    <w:name w:val="Body Text Indent"/>
    <w:basedOn w:val="Normal"/>
    <w:link w:val="BodyTextIndentChar"/>
    <w:uiPriority w:val="99"/>
    <w:semiHidden/>
    <w:unhideWhenUsed/>
    <w:rsid w:val="00BD591A"/>
    <w:pPr>
      <w:ind w:left="283"/>
    </w:pPr>
  </w:style>
  <w:style w:type="character" w:customStyle="1" w:styleId="BodyTextIndentChar">
    <w:name w:val="Body Text Indent Char"/>
    <w:basedOn w:val="DefaultParagraphFont"/>
    <w:link w:val="BodyTextIndent"/>
    <w:uiPriority w:val="99"/>
    <w:semiHidden/>
    <w:rsid w:val="00BD591A"/>
    <w:rPr>
      <w:rFonts w:ascii="Arial" w:eastAsia="Arial" w:hAnsi="Arial" w:cs="Arial"/>
      <w:sz w:val="24"/>
      <w:szCs w:val="24"/>
      <w:lang w:val="en-CA"/>
    </w:rPr>
  </w:style>
  <w:style w:type="paragraph" w:styleId="BodyTextFirstIndent2">
    <w:name w:val="Body Text First Indent 2"/>
    <w:basedOn w:val="BodyTextIndent"/>
    <w:link w:val="BodyTextFirstIndent2Char"/>
    <w:uiPriority w:val="99"/>
    <w:semiHidden/>
    <w:unhideWhenUsed/>
    <w:rsid w:val="00BD591A"/>
    <w:pPr>
      <w:ind w:left="360" w:firstLine="360"/>
    </w:pPr>
  </w:style>
  <w:style w:type="character" w:customStyle="1" w:styleId="BodyTextFirstIndent2Char">
    <w:name w:val="Body Text First Indent 2 Char"/>
    <w:basedOn w:val="BodyTextIndentChar"/>
    <w:link w:val="BodyTextFirstIndent2"/>
    <w:uiPriority w:val="99"/>
    <w:semiHidden/>
    <w:rsid w:val="00BD591A"/>
    <w:rPr>
      <w:rFonts w:ascii="Arial" w:eastAsia="Arial" w:hAnsi="Arial" w:cs="Arial"/>
      <w:sz w:val="24"/>
      <w:szCs w:val="24"/>
      <w:lang w:val="en-CA"/>
    </w:rPr>
  </w:style>
  <w:style w:type="paragraph" w:styleId="BodyTextIndent2">
    <w:name w:val="Body Text Indent 2"/>
    <w:basedOn w:val="Normal"/>
    <w:link w:val="BodyTextIndent2Char"/>
    <w:uiPriority w:val="99"/>
    <w:semiHidden/>
    <w:unhideWhenUsed/>
    <w:rsid w:val="00BD591A"/>
    <w:pPr>
      <w:spacing w:line="480" w:lineRule="auto"/>
      <w:ind w:left="283"/>
    </w:pPr>
  </w:style>
  <w:style w:type="character" w:customStyle="1" w:styleId="BodyTextIndent2Char">
    <w:name w:val="Body Text Indent 2 Char"/>
    <w:basedOn w:val="DefaultParagraphFont"/>
    <w:link w:val="BodyTextIndent2"/>
    <w:uiPriority w:val="99"/>
    <w:semiHidden/>
    <w:rsid w:val="00BD591A"/>
    <w:rPr>
      <w:rFonts w:ascii="Arial" w:eastAsia="Arial" w:hAnsi="Arial" w:cs="Arial"/>
      <w:sz w:val="24"/>
      <w:szCs w:val="24"/>
      <w:lang w:val="en-CA"/>
    </w:rPr>
  </w:style>
  <w:style w:type="paragraph" w:styleId="BodyTextIndent3">
    <w:name w:val="Body Text Indent 3"/>
    <w:basedOn w:val="Normal"/>
    <w:link w:val="BodyTextIndent3Char"/>
    <w:uiPriority w:val="99"/>
    <w:semiHidden/>
    <w:unhideWhenUsed/>
    <w:rsid w:val="00BD591A"/>
    <w:pPr>
      <w:ind w:left="283"/>
    </w:pPr>
    <w:rPr>
      <w:sz w:val="16"/>
      <w:szCs w:val="16"/>
    </w:rPr>
  </w:style>
  <w:style w:type="character" w:customStyle="1" w:styleId="BodyTextIndent3Char">
    <w:name w:val="Body Text Indent 3 Char"/>
    <w:basedOn w:val="DefaultParagraphFont"/>
    <w:link w:val="BodyTextIndent3"/>
    <w:uiPriority w:val="99"/>
    <w:semiHidden/>
    <w:rsid w:val="00BD591A"/>
    <w:rPr>
      <w:rFonts w:ascii="Arial" w:eastAsia="Arial" w:hAnsi="Arial" w:cs="Arial"/>
      <w:sz w:val="16"/>
      <w:szCs w:val="16"/>
      <w:lang w:val="en-CA"/>
    </w:rPr>
  </w:style>
  <w:style w:type="paragraph" w:styleId="Closing">
    <w:name w:val="Closing"/>
    <w:basedOn w:val="Normal"/>
    <w:link w:val="ClosingChar"/>
    <w:uiPriority w:val="99"/>
    <w:semiHidden/>
    <w:unhideWhenUsed/>
    <w:rsid w:val="00BD591A"/>
    <w:pPr>
      <w:spacing w:before="0" w:after="0"/>
      <w:ind w:left="4252"/>
    </w:pPr>
  </w:style>
  <w:style w:type="character" w:customStyle="1" w:styleId="ClosingChar">
    <w:name w:val="Closing Char"/>
    <w:basedOn w:val="DefaultParagraphFont"/>
    <w:link w:val="Closing"/>
    <w:uiPriority w:val="99"/>
    <w:semiHidden/>
    <w:rsid w:val="00BD591A"/>
    <w:rPr>
      <w:rFonts w:ascii="Arial" w:eastAsia="Arial" w:hAnsi="Arial" w:cs="Arial"/>
      <w:sz w:val="24"/>
      <w:szCs w:val="24"/>
      <w:lang w:val="en-CA"/>
    </w:rPr>
  </w:style>
  <w:style w:type="paragraph" w:styleId="Date">
    <w:name w:val="Date"/>
    <w:basedOn w:val="Normal"/>
    <w:next w:val="Normal"/>
    <w:link w:val="DateChar"/>
    <w:uiPriority w:val="99"/>
    <w:semiHidden/>
    <w:unhideWhenUsed/>
    <w:rsid w:val="00BD591A"/>
  </w:style>
  <w:style w:type="character" w:customStyle="1" w:styleId="DateChar">
    <w:name w:val="Date Char"/>
    <w:basedOn w:val="DefaultParagraphFont"/>
    <w:link w:val="Date"/>
    <w:uiPriority w:val="99"/>
    <w:semiHidden/>
    <w:rsid w:val="00BD591A"/>
    <w:rPr>
      <w:rFonts w:ascii="Arial" w:eastAsia="Arial" w:hAnsi="Arial" w:cs="Arial"/>
      <w:sz w:val="24"/>
      <w:szCs w:val="24"/>
      <w:lang w:val="en-CA"/>
    </w:rPr>
  </w:style>
  <w:style w:type="paragraph" w:styleId="E-mailSignature">
    <w:name w:val="E-mail Signature"/>
    <w:basedOn w:val="Normal"/>
    <w:link w:val="E-mailSignatureChar"/>
    <w:uiPriority w:val="99"/>
    <w:semiHidden/>
    <w:unhideWhenUsed/>
    <w:rsid w:val="00BD591A"/>
    <w:pPr>
      <w:spacing w:before="0" w:after="0"/>
    </w:pPr>
  </w:style>
  <w:style w:type="character" w:customStyle="1" w:styleId="E-mailSignatureChar">
    <w:name w:val="E-mail Signature Char"/>
    <w:basedOn w:val="DefaultParagraphFont"/>
    <w:link w:val="E-mailSignature"/>
    <w:uiPriority w:val="99"/>
    <w:semiHidden/>
    <w:rsid w:val="00BD591A"/>
    <w:rPr>
      <w:rFonts w:ascii="Arial" w:eastAsia="Arial" w:hAnsi="Arial" w:cs="Arial"/>
      <w:sz w:val="24"/>
      <w:szCs w:val="24"/>
      <w:lang w:val="en-CA"/>
    </w:rPr>
  </w:style>
  <w:style w:type="paragraph" w:styleId="EndnoteText">
    <w:name w:val="endnote text"/>
    <w:basedOn w:val="Normal"/>
    <w:link w:val="EndnoteTextChar"/>
    <w:uiPriority w:val="99"/>
    <w:semiHidden/>
    <w:unhideWhenUsed/>
    <w:rsid w:val="00BD591A"/>
    <w:pPr>
      <w:spacing w:before="0" w:after="0"/>
    </w:pPr>
    <w:rPr>
      <w:sz w:val="20"/>
      <w:szCs w:val="20"/>
    </w:rPr>
  </w:style>
  <w:style w:type="character" w:customStyle="1" w:styleId="EndnoteTextChar">
    <w:name w:val="Endnote Text Char"/>
    <w:basedOn w:val="DefaultParagraphFont"/>
    <w:link w:val="EndnoteText"/>
    <w:uiPriority w:val="99"/>
    <w:semiHidden/>
    <w:rsid w:val="00BD591A"/>
    <w:rPr>
      <w:rFonts w:ascii="Arial" w:eastAsia="Arial" w:hAnsi="Arial" w:cs="Arial"/>
      <w:sz w:val="20"/>
      <w:szCs w:val="20"/>
      <w:lang w:val="en-CA"/>
    </w:rPr>
  </w:style>
  <w:style w:type="paragraph" w:styleId="EnvelopeAddress">
    <w:name w:val="envelope address"/>
    <w:basedOn w:val="Normal"/>
    <w:uiPriority w:val="99"/>
    <w:semiHidden/>
    <w:unhideWhenUsed/>
    <w:rsid w:val="00BD591A"/>
    <w:pPr>
      <w:framePr w:w="7920" w:h="1980" w:hRule="exact" w:hSpace="180" w:wrap="auto" w:hAnchor="page" w:xAlign="center" w:yAlign="bottom"/>
      <w:spacing w:before="0"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D591A"/>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D591A"/>
    <w:pPr>
      <w:spacing w:before="0" w:after="0"/>
    </w:pPr>
    <w:rPr>
      <w:i/>
      <w:iCs/>
    </w:rPr>
  </w:style>
  <w:style w:type="character" w:customStyle="1" w:styleId="HTMLAddressChar">
    <w:name w:val="HTML Address Char"/>
    <w:basedOn w:val="DefaultParagraphFont"/>
    <w:link w:val="HTMLAddress"/>
    <w:uiPriority w:val="99"/>
    <w:semiHidden/>
    <w:rsid w:val="00BD591A"/>
    <w:rPr>
      <w:rFonts w:ascii="Arial" w:eastAsia="Arial" w:hAnsi="Arial" w:cs="Arial"/>
      <w:i/>
      <w:iCs/>
      <w:sz w:val="24"/>
      <w:szCs w:val="24"/>
      <w:lang w:val="en-CA"/>
    </w:rPr>
  </w:style>
  <w:style w:type="paragraph" w:styleId="HTMLPreformatted">
    <w:name w:val="HTML Preformatted"/>
    <w:basedOn w:val="Normal"/>
    <w:link w:val="HTMLPreformattedChar"/>
    <w:uiPriority w:val="99"/>
    <w:semiHidden/>
    <w:unhideWhenUsed/>
    <w:rsid w:val="00BD59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91A"/>
    <w:rPr>
      <w:rFonts w:ascii="Consolas" w:eastAsia="Arial" w:hAnsi="Consolas" w:cs="Arial"/>
      <w:sz w:val="20"/>
      <w:szCs w:val="20"/>
      <w:lang w:val="en-CA"/>
    </w:rPr>
  </w:style>
  <w:style w:type="paragraph" w:styleId="Index1">
    <w:name w:val="index 1"/>
    <w:basedOn w:val="Normal"/>
    <w:next w:val="Normal"/>
    <w:autoRedefine/>
    <w:uiPriority w:val="99"/>
    <w:semiHidden/>
    <w:unhideWhenUsed/>
    <w:rsid w:val="00BD591A"/>
    <w:pPr>
      <w:spacing w:before="0" w:after="0"/>
      <w:ind w:left="240" w:hanging="240"/>
    </w:pPr>
  </w:style>
  <w:style w:type="paragraph" w:styleId="Index2">
    <w:name w:val="index 2"/>
    <w:basedOn w:val="Normal"/>
    <w:next w:val="Normal"/>
    <w:autoRedefine/>
    <w:uiPriority w:val="99"/>
    <w:semiHidden/>
    <w:unhideWhenUsed/>
    <w:rsid w:val="00BD591A"/>
    <w:pPr>
      <w:spacing w:before="0" w:after="0"/>
      <w:ind w:left="480" w:hanging="240"/>
    </w:pPr>
  </w:style>
  <w:style w:type="paragraph" w:styleId="Index3">
    <w:name w:val="index 3"/>
    <w:basedOn w:val="Normal"/>
    <w:next w:val="Normal"/>
    <w:autoRedefine/>
    <w:uiPriority w:val="99"/>
    <w:semiHidden/>
    <w:unhideWhenUsed/>
    <w:rsid w:val="00BD591A"/>
    <w:pPr>
      <w:spacing w:before="0" w:after="0"/>
      <w:ind w:left="720" w:hanging="240"/>
    </w:pPr>
  </w:style>
  <w:style w:type="paragraph" w:styleId="Index4">
    <w:name w:val="index 4"/>
    <w:basedOn w:val="Normal"/>
    <w:next w:val="Normal"/>
    <w:autoRedefine/>
    <w:uiPriority w:val="99"/>
    <w:semiHidden/>
    <w:unhideWhenUsed/>
    <w:rsid w:val="00BD591A"/>
    <w:pPr>
      <w:spacing w:before="0" w:after="0"/>
      <w:ind w:left="960" w:hanging="240"/>
    </w:pPr>
  </w:style>
  <w:style w:type="paragraph" w:styleId="Index5">
    <w:name w:val="index 5"/>
    <w:basedOn w:val="Normal"/>
    <w:next w:val="Normal"/>
    <w:autoRedefine/>
    <w:uiPriority w:val="99"/>
    <w:semiHidden/>
    <w:unhideWhenUsed/>
    <w:rsid w:val="00BD591A"/>
    <w:pPr>
      <w:spacing w:before="0" w:after="0"/>
      <w:ind w:left="1200" w:hanging="240"/>
    </w:pPr>
  </w:style>
  <w:style w:type="paragraph" w:styleId="Index6">
    <w:name w:val="index 6"/>
    <w:basedOn w:val="Normal"/>
    <w:next w:val="Normal"/>
    <w:autoRedefine/>
    <w:uiPriority w:val="99"/>
    <w:semiHidden/>
    <w:unhideWhenUsed/>
    <w:rsid w:val="00BD591A"/>
    <w:pPr>
      <w:spacing w:before="0" w:after="0"/>
      <w:ind w:left="1440" w:hanging="240"/>
    </w:pPr>
  </w:style>
  <w:style w:type="paragraph" w:styleId="Index7">
    <w:name w:val="index 7"/>
    <w:basedOn w:val="Normal"/>
    <w:next w:val="Normal"/>
    <w:autoRedefine/>
    <w:uiPriority w:val="99"/>
    <w:semiHidden/>
    <w:unhideWhenUsed/>
    <w:rsid w:val="00BD591A"/>
    <w:pPr>
      <w:spacing w:before="0" w:after="0"/>
      <w:ind w:left="1680" w:hanging="240"/>
    </w:pPr>
  </w:style>
  <w:style w:type="paragraph" w:styleId="Index8">
    <w:name w:val="index 8"/>
    <w:basedOn w:val="Normal"/>
    <w:next w:val="Normal"/>
    <w:autoRedefine/>
    <w:uiPriority w:val="99"/>
    <w:semiHidden/>
    <w:unhideWhenUsed/>
    <w:rsid w:val="00BD591A"/>
    <w:pPr>
      <w:spacing w:before="0" w:after="0"/>
      <w:ind w:left="1920" w:hanging="240"/>
    </w:pPr>
  </w:style>
  <w:style w:type="paragraph" w:styleId="Index9">
    <w:name w:val="index 9"/>
    <w:basedOn w:val="Normal"/>
    <w:next w:val="Normal"/>
    <w:autoRedefine/>
    <w:uiPriority w:val="99"/>
    <w:semiHidden/>
    <w:unhideWhenUsed/>
    <w:rsid w:val="00BD591A"/>
    <w:pPr>
      <w:spacing w:before="0" w:after="0"/>
      <w:ind w:left="2160" w:hanging="240"/>
    </w:pPr>
  </w:style>
  <w:style w:type="paragraph" w:styleId="IndexHeading">
    <w:name w:val="index heading"/>
    <w:basedOn w:val="Normal"/>
    <w:next w:val="Index1"/>
    <w:uiPriority w:val="99"/>
    <w:semiHidden/>
    <w:unhideWhenUsed/>
    <w:rsid w:val="00BD591A"/>
    <w:rPr>
      <w:rFonts w:asciiTheme="majorHAnsi" w:eastAsiaTheme="majorEastAsia" w:hAnsiTheme="majorHAnsi" w:cstheme="majorBidi"/>
      <w:b/>
      <w:bCs/>
    </w:rPr>
  </w:style>
  <w:style w:type="paragraph" w:styleId="List">
    <w:name w:val="List"/>
    <w:basedOn w:val="Normal"/>
    <w:uiPriority w:val="99"/>
    <w:semiHidden/>
    <w:unhideWhenUsed/>
    <w:rsid w:val="00BD591A"/>
    <w:pPr>
      <w:ind w:left="283" w:hanging="283"/>
      <w:contextualSpacing/>
    </w:pPr>
  </w:style>
  <w:style w:type="paragraph" w:styleId="List2">
    <w:name w:val="List 2"/>
    <w:basedOn w:val="Normal"/>
    <w:uiPriority w:val="99"/>
    <w:semiHidden/>
    <w:unhideWhenUsed/>
    <w:rsid w:val="00BD591A"/>
    <w:pPr>
      <w:ind w:left="566" w:hanging="283"/>
      <w:contextualSpacing/>
    </w:pPr>
  </w:style>
  <w:style w:type="paragraph" w:styleId="List3">
    <w:name w:val="List 3"/>
    <w:basedOn w:val="Normal"/>
    <w:uiPriority w:val="99"/>
    <w:semiHidden/>
    <w:unhideWhenUsed/>
    <w:rsid w:val="00BD591A"/>
    <w:pPr>
      <w:ind w:left="849" w:hanging="283"/>
      <w:contextualSpacing/>
    </w:pPr>
  </w:style>
  <w:style w:type="paragraph" w:styleId="List4">
    <w:name w:val="List 4"/>
    <w:basedOn w:val="Normal"/>
    <w:uiPriority w:val="99"/>
    <w:semiHidden/>
    <w:unhideWhenUsed/>
    <w:rsid w:val="00BD591A"/>
    <w:pPr>
      <w:ind w:left="1132" w:hanging="283"/>
      <w:contextualSpacing/>
    </w:pPr>
  </w:style>
  <w:style w:type="paragraph" w:styleId="List5">
    <w:name w:val="List 5"/>
    <w:basedOn w:val="Normal"/>
    <w:uiPriority w:val="99"/>
    <w:semiHidden/>
    <w:unhideWhenUsed/>
    <w:rsid w:val="00BD591A"/>
    <w:pPr>
      <w:ind w:left="1415" w:hanging="283"/>
      <w:contextualSpacing/>
    </w:pPr>
  </w:style>
  <w:style w:type="paragraph" w:styleId="ListBullet">
    <w:name w:val="List Bullet"/>
    <w:basedOn w:val="Normal"/>
    <w:uiPriority w:val="99"/>
    <w:semiHidden/>
    <w:unhideWhenUsed/>
    <w:rsid w:val="00BD591A"/>
    <w:pPr>
      <w:numPr>
        <w:numId w:val="21"/>
      </w:numPr>
      <w:contextualSpacing/>
    </w:pPr>
  </w:style>
  <w:style w:type="paragraph" w:styleId="ListBullet2">
    <w:name w:val="List Bullet 2"/>
    <w:basedOn w:val="Normal"/>
    <w:uiPriority w:val="99"/>
    <w:semiHidden/>
    <w:unhideWhenUsed/>
    <w:rsid w:val="00BD591A"/>
    <w:pPr>
      <w:numPr>
        <w:numId w:val="22"/>
      </w:numPr>
      <w:contextualSpacing/>
    </w:pPr>
  </w:style>
  <w:style w:type="paragraph" w:styleId="ListBullet3">
    <w:name w:val="List Bullet 3"/>
    <w:basedOn w:val="Normal"/>
    <w:uiPriority w:val="99"/>
    <w:semiHidden/>
    <w:unhideWhenUsed/>
    <w:rsid w:val="00BD591A"/>
    <w:pPr>
      <w:numPr>
        <w:numId w:val="23"/>
      </w:numPr>
      <w:contextualSpacing/>
    </w:pPr>
  </w:style>
  <w:style w:type="paragraph" w:styleId="ListBullet4">
    <w:name w:val="List Bullet 4"/>
    <w:basedOn w:val="Normal"/>
    <w:uiPriority w:val="99"/>
    <w:semiHidden/>
    <w:unhideWhenUsed/>
    <w:rsid w:val="00BD591A"/>
    <w:pPr>
      <w:numPr>
        <w:numId w:val="24"/>
      </w:numPr>
      <w:contextualSpacing/>
    </w:pPr>
  </w:style>
  <w:style w:type="paragraph" w:styleId="ListBullet5">
    <w:name w:val="List Bullet 5"/>
    <w:basedOn w:val="Normal"/>
    <w:uiPriority w:val="99"/>
    <w:semiHidden/>
    <w:unhideWhenUsed/>
    <w:rsid w:val="00BD591A"/>
    <w:pPr>
      <w:numPr>
        <w:numId w:val="25"/>
      </w:numPr>
      <w:contextualSpacing/>
    </w:pPr>
  </w:style>
  <w:style w:type="paragraph" w:styleId="ListContinue">
    <w:name w:val="List Continue"/>
    <w:basedOn w:val="Normal"/>
    <w:uiPriority w:val="99"/>
    <w:semiHidden/>
    <w:unhideWhenUsed/>
    <w:rsid w:val="00BD591A"/>
    <w:pPr>
      <w:ind w:left="283"/>
      <w:contextualSpacing/>
    </w:pPr>
  </w:style>
  <w:style w:type="paragraph" w:styleId="ListContinue2">
    <w:name w:val="List Continue 2"/>
    <w:basedOn w:val="Normal"/>
    <w:uiPriority w:val="99"/>
    <w:semiHidden/>
    <w:unhideWhenUsed/>
    <w:rsid w:val="00BD591A"/>
    <w:pPr>
      <w:ind w:left="566"/>
      <w:contextualSpacing/>
    </w:pPr>
  </w:style>
  <w:style w:type="paragraph" w:styleId="ListContinue3">
    <w:name w:val="List Continue 3"/>
    <w:basedOn w:val="Normal"/>
    <w:uiPriority w:val="99"/>
    <w:semiHidden/>
    <w:unhideWhenUsed/>
    <w:rsid w:val="00BD591A"/>
    <w:pPr>
      <w:ind w:left="849"/>
      <w:contextualSpacing/>
    </w:pPr>
  </w:style>
  <w:style w:type="paragraph" w:styleId="ListContinue4">
    <w:name w:val="List Continue 4"/>
    <w:basedOn w:val="Normal"/>
    <w:uiPriority w:val="99"/>
    <w:semiHidden/>
    <w:unhideWhenUsed/>
    <w:rsid w:val="00BD591A"/>
    <w:pPr>
      <w:ind w:left="1132"/>
      <w:contextualSpacing/>
    </w:pPr>
  </w:style>
  <w:style w:type="paragraph" w:styleId="ListContinue5">
    <w:name w:val="List Continue 5"/>
    <w:basedOn w:val="Normal"/>
    <w:uiPriority w:val="99"/>
    <w:semiHidden/>
    <w:unhideWhenUsed/>
    <w:rsid w:val="00BD591A"/>
    <w:pPr>
      <w:ind w:left="1415"/>
      <w:contextualSpacing/>
    </w:pPr>
  </w:style>
  <w:style w:type="paragraph" w:styleId="ListNumber">
    <w:name w:val="List Number"/>
    <w:basedOn w:val="Normal"/>
    <w:uiPriority w:val="99"/>
    <w:semiHidden/>
    <w:unhideWhenUsed/>
    <w:rsid w:val="00BD591A"/>
    <w:pPr>
      <w:numPr>
        <w:numId w:val="26"/>
      </w:numPr>
      <w:contextualSpacing/>
    </w:pPr>
  </w:style>
  <w:style w:type="paragraph" w:styleId="ListNumber2">
    <w:name w:val="List Number 2"/>
    <w:basedOn w:val="Normal"/>
    <w:uiPriority w:val="99"/>
    <w:semiHidden/>
    <w:unhideWhenUsed/>
    <w:rsid w:val="00BD591A"/>
    <w:pPr>
      <w:numPr>
        <w:numId w:val="27"/>
      </w:numPr>
      <w:contextualSpacing/>
    </w:pPr>
  </w:style>
  <w:style w:type="paragraph" w:styleId="ListNumber3">
    <w:name w:val="List Number 3"/>
    <w:basedOn w:val="Normal"/>
    <w:uiPriority w:val="99"/>
    <w:semiHidden/>
    <w:unhideWhenUsed/>
    <w:rsid w:val="00BD591A"/>
    <w:pPr>
      <w:numPr>
        <w:numId w:val="28"/>
      </w:numPr>
      <w:contextualSpacing/>
    </w:pPr>
  </w:style>
  <w:style w:type="paragraph" w:styleId="ListNumber4">
    <w:name w:val="List Number 4"/>
    <w:basedOn w:val="Normal"/>
    <w:uiPriority w:val="99"/>
    <w:semiHidden/>
    <w:unhideWhenUsed/>
    <w:rsid w:val="00BD591A"/>
    <w:pPr>
      <w:numPr>
        <w:numId w:val="29"/>
      </w:numPr>
      <w:contextualSpacing/>
    </w:pPr>
  </w:style>
  <w:style w:type="paragraph" w:styleId="ListNumber5">
    <w:name w:val="List Number 5"/>
    <w:basedOn w:val="Normal"/>
    <w:uiPriority w:val="99"/>
    <w:semiHidden/>
    <w:unhideWhenUsed/>
    <w:rsid w:val="00BD591A"/>
    <w:pPr>
      <w:numPr>
        <w:numId w:val="30"/>
      </w:numPr>
      <w:contextualSpacing/>
    </w:pPr>
  </w:style>
  <w:style w:type="paragraph" w:styleId="MacroText">
    <w:name w:val="macro"/>
    <w:link w:val="MacroTextChar"/>
    <w:uiPriority w:val="99"/>
    <w:semiHidden/>
    <w:unhideWhenUsed/>
    <w:rsid w:val="00BD591A"/>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Arial" w:hAnsi="Consolas" w:cs="Arial"/>
      <w:sz w:val="20"/>
      <w:szCs w:val="20"/>
      <w:lang w:val="en-CA"/>
    </w:rPr>
  </w:style>
  <w:style w:type="character" w:customStyle="1" w:styleId="MacroTextChar">
    <w:name w:val="Macro Text Char"/>
    <w:basedOn w:val="DefaultParagraphFont"/>
    <w:link w:val="MacroText"/>
    <w:uiPriority w:val="99"/>
    <w:semiHidden/>
    <w:rsid w:val="00BD591A"/>
    <w:rPr>
      <w:rFonts w:ascii="Consolas" w:eastAsia="Arial" w:hAnsi="Consolas" w:cs="Arial"/>
      <w:sz w:val="20"/>
      <w:szCs w:val="20"/>
      <w:lang w:val="en-CA"/>
    </w:rPr>
  </w:style>
  <w:style w:type="paragraph" w:styleId="MessageHeader">
    <w:name w:val="Message Header"/>
    <w:basedOn w:val="Normal"/>
    <w:link w:val="MessageHeaderChar"/>
    <w:uiPriority w:val="99"/>
    <w:semiHidden/>
    <w:unhideWhenUsed/>
    <w:rsid w:val="00BD59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D591A"/>
    <w:rPr>
      <w:rFonts w:asciiTheme="majorHAnsi" w:eastAsiaTheme="majorEastAsia" w:hAnsiTheme="majorHAnsi" w:cstheme="majorBidi"/>
      <w:sz w:val="24"/>
      <w:szCs w:val="24"/>
      <w:shd w:val="pct20" w:color="auto" w:fill="auto"/>
      <w:lang w:val="en-CA"/>
    </w:rPr>
  </w:style>
  <w:style w:type="paragraph" w:styleId="NormalIndent">
    <w:name w:val="Normal Indent"/>
    <w:basedOn w:val="Normal"/>
    <w:uiPriority w:val="99"/>
    <w:semiHidden/>
    <w:unhideWhenUsed/>
    <w:rsid w:val="00BD591A"/>
    <w:pPr>
      <w:ind w:left="720"/>
    </w:pPr>
  </w:style>
  <w:style w:type="paragraph" w:styleId="NoteHeading">
    <w:name w:val="Note Heading"/>
    <w:basedOn w:val="Normal"/>
    <w:next w:val="Normal"/>
    <w:link w:val="NoteHeadingChar"/>
    <w:uiPriority w:val="99"/>
    <w:semiHidden/>
    <w:unhideWhenUsed/>
    <w:rsid w:val="00BD591A"/>
    <w:pPr>
      <w:spacing w:before="0" w:after="0"/>
    </w:pPr>
  </w:style>
  <w:style w:type="character" w:customStyle="1" w:styleId="NoteHeadingChar">
    <w:name w:val="Note Heading Char"/>
    <w:basedOn w:val="DefaultParagraphFont"/>
    <w:link w:val="NoteHeading"/>
    <w:uiPriority w:val="99"/>
    <w:semiHidden/>
    <w:rsid w:val="00BD591A"/>
    <w:rPr>
      <w:rFonts w:ascii="Arial" w:eastAsia="Arial" w:hAnsi="Arial" w:cs="Arial"/>
      <w:sz w:val="24"/>
      <w:szCs w:val="24"/>
      <w:lang w:val="en-CA"/>
    </w:rPr>
  </w:style>
  <w:style w:type="paragraph" w:styleId="PlainText">
    <w:name w:val="Plain Text"/>
    <w:basedOn w:val="Normal"/>
    <w:link w:val="PlainTextChar"/>
    <w:uiPriority w:val="99"/>
    <w:semiHidden/>
    <w:unhideWhenUsed/>
    <w:rsid w:val="00BD59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BD591A"/>
    <w:rPr>
      <w:rFonts w:ascii="Consolas" w:eastAsia="Arial" w:hAnsi="Consolas" w:cs="Arial"/>
      <w:sz w:val="21"/>
      <w:szCs w:val="21"/>
      <w:lang w:val="en-CA"/>
    </w:rPr>
  </w:style>
  <w:style w:type="paragraph" w:styleId="Salutation">
    <w:name w:val="Salutation"/>
    <w:basedOn w:val="Normal"/>
    <w:next w:val="Normal"/>
    <w:link w:val="SalutationChar"/>
    <w:uiPriority w:val="99"/>
    <w:semiHidden/>
    <w:unhideWhenUsed/>
    <w:rsid w:val="00BD591A"/>
  </w:style>
  <w:style w:type="character" w:customStyle="1" w:styleId="SalutationChar">
    <w:name w:val="Salutation Char"/>
    <w:basedOn w:val="DefaultParagraphFont"/>
    <w:link w:val="Salutation"/>
    <w:uiPriority w:val="99"/>
    <w:semiHidden/>
    <w:rsid w:val="00BD591A"/>
    <w:rPr>
      <w:rFonts w:ascii="Arial" w:eastAsia="Arial" w:hAnsi="Arial" w:cs="Arial"/>
      <w:sz w:val="24"/>
      <w:szCs w:val="24"/>
      <w:lang w:val="en-CA"/>
    </w:rPr>
  </w:style>
  <w:style w:type="paragraph" w:styleId="Signature">
    <w:name w:val="Signature"/>
    <w:basedOn w:val="Normal"/>
    <w:link w:val="SignatureChar"/>
    <w:uiPriority w:val="99"/>
    <w:semiHidden/>
    <w:unhideWhenUsed/>
    <w:rsid w:val="00BD591A"/>
    <w:pPr>
      <w:spacing w:before="0" w:after="0"/>
      <w:ind w:left="4252"/>
    </w:pPr>
  </w:style>
  <w:style w:type="character" w:customStyle="1" w:styleId="SignatureChar">
    <w:name w:val="Signature Char"/>
    <w:basedOn w:val="DefaultParagraphFont"/>
    <w:link w:val="Signature"/>
    <w:uiPriority w:val="99"/>
    <w:semiHidden/>
    <w:rsid w:val="00BD591A"/>
    <w:rPr>
      <w:rFonts w:ascii="Arial" w:eastAsia="Arial" w:hAnsi="Arial" w:cs="Arial"/>
      <w:sz w:val="24"/>
      <w:szCs w:val="24"/>
      <w:lang w:val="en-CA"/>
    </w:rPr>
  </w:style>
  <w:style w:type="paragraph" w:styleId="TableofAuthorities">
    <w:name w:val="table of authorities"/>
    <w:basedOn w:val="Normal"/>
    <w:next w:val="Normal"/>
    <w:uiPriority w:val="99"/>
    <w:semiHidden/>
    <w:unhideWhenUsed/>
    <w:rsid w:val="00BD591A"/>
    <w:pPr>
      <w:spacing w:after="0"/>
      <w:ind w:left="240" w:hanging="240"/>
    </w:pPr>
  </w:style>
  <w:style w:type="paragraph" w:styleId="TableofFigures">
    <w:name w:val="table of figures"/>
    <w:basedOn w:val="Normal"/>
    <w:next w:val="Normal"/>
    <w:uiPriority w:val="99"/>
    <w:semiHidden/>
    <w:unhideWhenUsed/>
    <w:rsid w:val="00BD591A"/>
    <w:pPr>
      <w:spacing w:after="0"/>
    </w:pPr>
  </w:style>
  <w:style w:type="paragraph" w:styleId="TOAHeading">
    <w:name w:val="toa heading"/>
    <w:basedOn w:val="Normal"/>
    <w:next w:val="Normal"/>
    <w:uiPriority w:val="99"/>
    <w:semiHidden/>
    <w:unhideWhenUsed/>
    <w:rsid w:val="00BD591A"/>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D591A"/>
    <w:pPr>
      <w:spacing w:after="100"/>
    </w:pPr>
  </w:style>
  <w:style w:type="paragraph" w:styleId="TOC2">
    <w:name w:val="toc 2"/>
    <w:basedOn w:val="Normal"/>
    <w:next w:val="Normal"/>
    <w:autoRedefine/>
    <w:uiPriority w:val="39"/>
    <w:semiHidden/>
    <w:unhideWhenUsed/>
    <w:rsid w:val="00BD591A"/>
    <w:pPr>
      <w:spacing w:after="100"/>
      <w:ind w:left="240"/>
    </w:pPr>
  </w:style>
  <w:style w:type="paragraph" w:styleId="TOC3">
    <w:name w:val="toc 3"/>
    <w:basedOn w:val="Normal"/>
    <w:next w:val="Normal"/>
    <w:autoRedefine/>
    <w:uiPriority w:val="39"/>
    <w:semiHidden/>
    <w:unhideWhenUsed/>
    <w:rsid w:val="00BD591A"/>
    <w:pPr>
      <w:spacing w:after="100"/>
      <w:ind w:left="480"/>
    </w:pPr>
  </w:style>
  <w:style w:type="paragraph" w:styleId="TOC4">
    <w:name w:val="toc 4"/>
    <w:basedOn w:val="Normal"/>
    <w:next w:val="Normal"/>
    <w:autoRedefine/>
    <w:uiPriority w:val="39"/>
    <w:semiHidden/>
    <w:unhideWhenUsed/>
    <w:rsid w:val="00BD591A"/>
    <w:pPr>
      <w:spacing w:after="100"/>
      <w:ind w:left="720"/>
    </w:pPr>
  </w:style>
  <w:style w:type="paragraph" w:styleId="TOC5">
    <w:name w:val="toc 5"/>
    <w:basedOn w:val="Normal"/>
    <w:next w:val="Normal"/>
    <w:autoRedefine/>
    <w:uiPriority w:val="39"/>
    <w:semiHidden/>
    <w:unhideWhenUsed/>
    <w:rsid w:val="00BD591A"/>
    <w:pPr>
      <w:spacing w:after="100"/>
      <w:ind w:left="960"/>
    </w:pPr>
  </w:style>
  <w:style w:type="paragraph" w:styleId="TOC6">
    <w:name w:val="toc 6"/>
    <w:basedOn w:val="Normal"/>
    <w:next w:val="Normal"/>
    <w:autoRedefine/>
    <w:uiPriority w:val="39"/>
    <w:semiHidden/>
    <w:unhideWhenUsed/>
    <w:rsid w:val="00BD591A"/>
    <w:pPr>
      <w:spacing w:after="100"/>
      <w:ind w:left="1200"/>
    </w:pPr>
  </w:style>
  <w:style w:type="paragraph" w:styleId="TOC7">
    <w:name w:val="toc 7"/>
    <w:basedOn w:val="Normal"/>
    <w:next w:val="Normal"/>
    <w:autoRedefine/>
    <w:uiPriority w:val="39"/>
    <w:semiHidden/>
    <w:unhideWhenUsed/>
    <w:rsid w:val="00BD591A"/>
    <w:pPr>
      <w:spacing w:after="100"/>
      <w:ind w:left="1440"/>
    </w:pPr>
  </w:style>
  <w:style w:type="paragraph" w:styleId="TOC8">
    <w:name w:val="toc 8"/>
    <w:basedOn w:val="Normal"/>
    <w:next w:val="Normal"/>
    <w:autoRedefine/>
    <w:uiPriority w:val="39"/>
    <w:semiHidden/>
    <w:unhideWhenUsed/>
    <w:rsid w:val="00BD591A"/>
    <w:pPr>
      <w:spacing w:after="100"/>
      <w:ind w:left="1680"/>
    </w:pPr>
  </w:style>
  <w:style w:type="paragraph" w:styleId="TOC9">
    <w:name w:val="toc 9"/>
    <w:basedOn w:val="Normal"/>
    <w:next w:val="Normal"/>
    <w:autoRedefine/>
    <w:uiPriority w:val="39"/>
    <w:semiHidden/>
    <w:unhideWhenUsed/>
    <w:rsid w:val="00BD591A"/>
    <w:pPr>
      <w:spacing w:after="100"/>
      <w:ind w:left="1920"/>
    </w:pPr>
  </w:style>
  <w:style w:type="character" w:customStyle="1" w:styleId="UnresolvedMention2">
    <w:name w:val="Unresolved Mention2"/>
    <w:basedOn w:val="DefaultParagraphFont"/>
    <w:uiPriority w:val="99"/>
    <w:semiHidden/>
    <w:unhideWhenUsed/>
    <w:rsid w:val="00216B01"/>
    <w:rPr>
      <w:color w:val="605E5C"/>
      <w:shd w:val="clear" w:color="auto" w:fill="E1DFDD"/>
    </w:rPr>
  </w:style>
  <w:style w:type="character" w:customStyle="1" w:styleId="UnresolvedMention20">
    <w:name w:val="Unresolved Mention2"/>
    <w:basedOn w:val="DefaultParagraphFont"/>
    <w:uiPriority w:val="99"/>
    <w:semiHidden/>
    <w:unhideWhenUsed/>
    <w:rsid w:val="000676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85"/>
    <w:pPr>
      <w:spacing w:before="120" w:after="120" w:line="240" w:lineRule="auto"/>
    </w:pPr>
    <w:rPr>
      <w:rFonts w:ascii="Arial" w:eastAsia="Arial" w:hAnsi="Arial" w:cs="Arial"/>
      <w:sz w:val="24"/>
      <w:szCs w:val="24"/>
      <w:lang w:val="en-CA"/>
    </w:rPr>
  </w:style>
  <w:style w:type="paragraph" w:styleId="Heading1">
    <w:name w:val="heading 1"/>
    <w:basedOn w:val="Title"/>
    <w:next w:val="Normal"/>
    <w:link w:val="Heading1Char"/>
    <w:uiPriority w:val="9"/>
    <w:qFormat/>
    <w:rsid w:val="002F147A"/>
    <w:pPr>
      <w:spacing w:before="300"/>
      <w:outlineLvl w:val="0"/>
    </w:pPr>
    <w:rPr>
      <w:caps w:val="0"/>
      <w:color w:val="auto"/>
      <w:sz w:val="40"/>
      <w:szCs w:val="36"/>
    </w:rPr>
  </w:style>
  <w:style w:type="paragraph" w:styleId="Heading2">
    <w:name w:val="heading 2"/>
    <w:basedOn w:val="Normal"/>
    <w:next w:val="Normal"/>
    <w:link w:val="Heading2Char"/>
    <w:uiPriority w:val="9"/>
    <w:unhideWhenUsed/>
    <w:qFormat/>
    <w:rsid w:val="00FA324F"/>
    <w:pPr>
      <w:spacing w:before="360" w:after="240"/>
      <w:outlineLvl w:val="1"/>
    </w:pPr>
    <w:rPr>
      <w:color w:val="000000" w:themeColor="text1"/>
      <w:sz w:val="36"/>
      <w:szCs w:val="36"/>
    </w:rPr>
  </w:style>
  <w:style w:type="paragraph" w:styleId="Heading3">
    <w:name w:val="heading 3"/>
    <w:basedOn w:val="Heading2"/>
    <w:next w:val="Normal"/>
    <w:link w:val="Heading3Char"/>
    <w:uiPriority w:val="9"/>
    <w:unhideWhenUsed/>
    <w:qFormat/>
    <w:rsid w:val="00991A54"/>
    <w:pPr>
      <w:spacing w:before="200"/>
      <w:outlineLvl w:val="2"/>
    </w:pPr>
    <w:rPr>
      <w:b/>
      <w:sz w:val="28"/>
      <w:szCs w:val="28"/>
    </w:rPr>
  </w:style>
  <w:style w:type="paragraph" w:styleId="Heading4">
    <w:name w:val="heading 4"/>
    <w:basedOn w:val="Heading3"/>
    <w:next w:val="Normal"/>
    <w:link w:val="Heading4Char"/>
    <w:uiPriority w:val="9"/>
    <w:unhideWhenUsed/>
    <w:qFormat/>
    <w:rsid w:val="0049062A"/>
    <w:pPr>
      <w:outlineLvl w:val="3"/>
    </w:pPr>
    <w:rPr>
      <w:sz w:val="24"/>
      <w:szCs w:val="24"/>
    </w:rPr>
  </w:style>
  <w:style w:type="paragraph" w:styleId="Heading5">
    <w:name w:val="heading 5"/>
    <w:basedOn w:val="Normal"/>
    <w:next w:val="Normal"/>
    <w:link w:val="Heading5Char"/>
    <w:uiPriority w:val="9"/>
    <w:unhideWhenUsed/>
    <w:qFormat/>
    <w:rsid w:val="00CF1D02"/>
    <w:pPr>
      <w:spacing w:before="300" w:after="0"/>
      <w:outlineLvl w:val="4"/>
    </w:pPr>
    <w:rPr>
      <w:b/>
      <w:szCs w:val="22"/>
    </w:rPr>
  </w:style>
  <w:style w:type="paragraph" w:styleId="Heading6">
    <w:name w:val="heading 6"/>
    <w:basedOn w:val="Normal"/>
    <w:next w:val="Normal"/>
    <w:link w:val="Heading6Char"/>
    <w:uiPriority w:val="9"/>
    <w:unhideWhenUsed/>
    <w:qFormat/>
    <w:rsid w:val="00CF1D02"/>
    <w:pPr>
      <w:spacing w:before="300"/>
      <w:ind w:firstLine="425"/>
      <w:outlineLvl w:val="5"/>
    </w:pPr>
    <w:rPr>
      <w:b/>
      <w:szCs w:val="22"/>
    </w:rPr>
  </w:style>
  <w:style w:type="paragraph" w:styleId="Heading7">
    <w:name w:val="heading 7"/>
    <w:basedOn w:val="Normal"/>
    <w:next w:val="Normal"/>
    <w:link w:val="Heading7Char"/>
    <w:uiPriority w:val="9"/>
    <w:semiHidden/>
    <w:unhideWhenUsed/>
    <w:qFormat/>
    <w:rsid w:val="00F17BC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7B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7B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89F"/>
    <w:rPr>
      <w:rFonts w:ascii="Lucida Grande" w:hAnsi="Lucida Grande" w:cs="Lucida Grande"/>
      <w:sz w:val="18"/>
      <w:szCs w:val="18"/>
    </w:rPr>
  </w:style>
  <w:style w:type="paragraph" w:styleId="Header">
    <w:name w:val="header"/>
    <w:basedOn w:val="Normal"/>
    <w:link w:val="HeaderChar"/>
    <w:uiPriority w:val="99"/>
    <w:unhideWhenUsed/>
    <w:rsid w:val="005A1FB6"/>
    <w:pPr>
      <w:tabs>
        <w:tab w:val="center" w:pos="4320"/>
        <w:tab w:val="right" w:pos="8640"/>
      </w:tabs>
    </w:pPr>
  </w:style>
  <w:style w:type="character" w:customStyle="1" w:styleId="HeaderChar">
    <w:name w:val="Header Char"/>
    <w:basedOn w:val="DefaultParagraphFont"/>
    <w:link w:val="Header"/>
    <w:uiPriority w:val="99"/>
    <w:rsid w:val="005A1FB6"/>
    <w:rPr>
      <w:rFonts w:ascii="Arial" w:hAnsi="Arial"/>
    </w:rPr>
  </w:style>
  <w:style w:type="paragraph" w:styleId="Footer">
    <w:name w:val="footer"/>
    <w:basedOn w:val="Normal"/>
    <w:link w:val="FooterChar"/>
    <w:uiPriority w:val="99"/>
    <w:unhideWhenUsed/>
    <w:rsid w:val="005A1FB6"/>
    <w:pPr>
      <w:tabs>
        <w:tab w:val="center" w:pos="4320"/>
        <w:tab w:val="right" w:pos="8640"/>
      </w:tabs>
    </w:pPr>
  </w:style>
  <w:style w:type="character" w:customStyle="1" w:styleId="FooterChar">
    <w:name w:val="Footer Char"/>
    <w:basedOn w:val="DefaultParagraphFont"/>
    <w:link w:val="Footer"/>
    <w:uiPriority w:val="99"/>
    <w:rsid w:val="005A1FB6"/>
    <w:rPr>
      <w:rFonts w:ascii="Arial" w:hAnsi="Arial"/>
    </w:rPr>
  </w:style>
  <w:style w:type="paragraph" w:styleId="Title">
    <w:name w:val="Title"/>
    <w:basedOn w:val="Normal"/>
    <w:next w:val="Normal"/>
    <w:link w:val="TitleChar"/>
    <w:uiPriority w:val="10"/>
    <w:qFormat/>
    <w:rsid w:val="00A65A31"/>
    <w:pPr>
      <w:jc w:val="center"/>
    </w:pPr>
    <w:rPr>
      <w:caps/>
      <w:color w:val="202A35"/>
      <w:spacing w:val="10"/>
      <w:kern w:val="28"/>
      <w:sz w:val="52"/>
      <w:szCs w:val="52"/>
    </w:rPr>
  </w:style>
  <w:style w:type="character" w:customStyle="1" w:styleId="TitleChar">
    <w:name w:val="Title Char"/>
    <w:basedOn w:val="DefaultParagraphFont"/>
    <w:link w:val="Title"/>
    <w:uiPriority w:val="10"/>
    <w:rsid w:val="00A65A31"/>
    <w:rPr>
      <w:rFonts w:ascii="Arial" w:eastAsia="Arial" w:hAnsi="Arial" w:cs="Arial"/>
      <w:caps/>
      <w:color w:val="202A35"/>
      <w:spacing w:val="10"/>
      <w:kern w:val="28"/>
      <w:sz w:val="52"/>
      <w:szCs w:val="52"/>
    </w:rPr>
  </w:style>
  <w:style w:type="character" w:customStyle="1" w:styleId="Heading1Char">
    <w:name w:val="Heading 1 Char"/>
    <w:basedOn w:val="DefaultParagraphFont"/>
    <w:link w:val="Heading1"/>
    <w:uiPriority w:val="9"/>
    <w:rsid w:val="002F147A"/>
    <w:rPr>
      <w:rFonts w:ascii="Arial" w:eastAsia="Arial" w:hAnsi="Arial" w:cs="Arial"/>
      <w:spacing w:val="10"/>
      <w:kern w:val="28"/>
      <w:sz w:val="40"/>
      <w:szCs w:val="36"/>
    </w:rPr>
  </w:style>
  <w:style w:type="character" w:styleId="SubtleEmphasis">
    <w:name w:val="Subtle Emphasis"/>
    <w:uiPriority w:val="19"/>
    <w:qFormat/>
    <w:rsid w:val="00F17BCD"/>
    <w:rPr>
      <w:i/>
      <w:iCs/>
      <w:color w:val="243F60" w:themeColor="accent1" w:themeShade="7F"/>
    </w:rPr>
  </w:style>
  <w:style w:type="paragraph" w:styleId="ListParagraph">
    <w:name w:val="List Paragraph"/>
    <w:basedOn w:val="Normal"/>
    <w:uiPriority w:val="34"/>
    <w:qFormat/>
    <w:rsid w:val="00994212"/>
    <w:pPr>
      <w:numPr>
        <w:numId w:val="13"/>
      </w:numPr>
    </w:pPr>
  </w:style>
  <w:style w:type="table" w:styleId="TableGrid">
    <w:name w:val="Table Grid"/>
    <w:basedOn w:val="TableNormal"/>
    <w:uiPriority w:val="39"/>
    <w:rsid w:val="0024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AE7"/>
    <w:rPr>
      <w:rFonts w:ascii="Arial" w:hAnsi="Arial"/>
      <w:color w:val="0000FF" w:themeColor="hyperlink"/>
      <w:sz w:val="24"/>
      <w:u w:val="single"/>
    </w:rPr>
  </w:style>
  <w:style w:type="paragraph" w:styleId="NormalWeb">
    <w:name w:val="Normal (Web)"/>
    <w:basedOn w:val="Normal"/>
    <w:uiPriority w:val="99"/>
    <w:unhideWhenUsed/>
    <w:rsid w:val="00F31751"/>
    <w:pPr>
      <w:spacing w:before="100" w:beforeAutospacing="1" w:after="100" w:afterAutospacing="1"/>
    </w:pPr>
    <w:rPr>
      <w:rFonts w:ascii="Times" w:hAnsi="Times" w:cs="Times New Roman"/>
      <w:sz w:val="20"/>
    </w:rPr>
  </w:style>
  <w:style w:type="character" w:customStyle="1" w:styleId="Heading3Char">
    <w:name w:val="Heading 3 Char"/>
    <w:basedOn w:val="DefaultParagraphFont"/>
    <w:link w:val="Heading3"/>
    <w:uiPriority w:val="9"/>
    <w:rsid w:val="00991A54"/>
    <w:rPr>
      <w:rFonts w:ascii="Arial" w:eastAsia="Arial" w:hAnsi="Arial" w:cs="Arial"/>
      <w:b/>
      <w:color w:val="000000" w:themeColor="text1"/>
      <w:sz w:val="28"/>
      <w:szCs w:val="28"/>
    </w:rPr>
  </w:style>
  <w:style w:type="character" w:customStyle="1" w:styleId="Heading4Char">
    <w:name w:val="Heading 4 Char"/>
    <w:basedOn w:val="DefaultParagraphFont"/>
    <w:link w:val="Heading4"/>
    <w:uiPriority w:val="9"/>
    <w:rsid w:val="0049062A"/>
    <w:rPr>
      <w:rFonts w:ascii="Arial" w:eastAsia="Arial" w:hAnsi="Arial" w:cs="Arial"/>
      <w:b/>
      <w:color w:val="000000" w:themeColor="text1"/>
      <w:sz w:val="24"/>
      <w:szCs w:val="24"/>
    </w:rPr>
  </w:style>
  <w:style w:type="character" w:styleId="CommentReference">
    <w:name w:val="annotation reference"/>
    <w:basedOn w:val="DefaultParagraphFont"/>
    <w:uiPriority w:val="99"/>
    <w:semiHidden/>
    <w:unhideWhenUsed/>
    <w:rsid w:val="00AF5F50"/>
    <w:rPr>
      <w:sz w:val="18"/>
      <w:szCs w:val="18"/>
    </w:rPr>
  </w:style>
  <w:style w:type="paragraph" w:styleId="CommentText">
    <w:name w:val="annotation text"/>
    <w:basedOn w:val="Normal"/>
    <w:link w:val="CommentTextChar"/>
    <w:uiPriority w:val="99"/>
    <w:unhideWhenUsed/>
    <w:rsid w:val="00AF5F50"/>
  </w:style>
  <w:style w:type="character" w:customStyle="1" w:styleId="CommentTextChar">
    <w:name w:val="Comment Text Char"/>
    <w:basedOn w:val="DefaultParagraphFont"/>
    <w:link w:val="CommentText"/>
    <w:uiPriority w:val="99"/>
    <w:rsid w:val="00AF5F50"/>
    <w:rPr>
      <w:rFonts w:ascii="Arial" w:hAnsi="Arial"/>
    </w:rPr>
  </w:style>
  <w:style w:type="paragraph" w:styleId="CommentSubject">
    <w:name w:val="annotation subject"/>
    <w:basedOn w:val="CommentText"/>
    <w:next w:val="CommentText"/>
    <w:link w:val="CommentSubjectChar"/>
    <w:uiPriority w:val="99"/>
    <w:semiHidden/>
    <w:unhideWhenUsed/>
    <w:rsid w:val="00AF5F50"/>
    <w:rPr>
      <w:b/>
      <w:bCs/>
      <w:sz w:val="20"/>
    </w:rPr>
  </w:style>
  <w:style w:type="character" w:customStyle="1" w:styleId="CommentSubjectChar">
    <w:name w:val="Comment Subject Char"/>
    <w:basedOn w:val="CommentTextChar"/>
    <w:link w:val="CommentSubject"/>
    <w:uiPriority w:val="99"/>
    <w:semiHidden/>
    <w:rsid w:val="00AF5F50"/>
    <w:rPr>
      <w:rFonts w:ascii="Arial" w:hAnsi="Arial"/>
      <w:b/>
      <w:bCs/>
      <w:sz w:val="20"/>
      <w:szCs w:val="20"/>
    </w:rPr>
  </w:style>
  <w:style w:type="character" w:styleId="Strong">
    <w:name w:val="Strong"/>
    <w:uiPriority w:val="22"/>
    <w:qFormat/>
    <w:rsid w:val="00F17BCD"/>
    <w:rPr>
      <w:b/>
      <w:bCs/>
    </w:rPr>
  </w:style>
  <w:style w:type="character" w:styleId="Emphasis">
    <w:name w:val="Emphasis"/>
    <w:uiPriority w:val="20"/>
    <w:qFormat/>
    <w:rsid w:val="00F17BCD"/>
    <w:rPr>
      <w:caps/>
      <w:color w:val="243F60" w:themeColor="accent1" w:themeShade="7F"/>
      <w:spacing w:val="5"/>
    </w:rPr>
  </w:style>
  <w:style w:type="paragraph" w:styleId="NoSpacing">
    <w:name w:val="No Spacing"/>
    <w:basedOn w:val="Normal"/>
    <w:link w:val="NoSpacingChar"/>
    <w:uiPriority w:val="1"/>
    <w:qFormat/>
    <w:rsid w:val="00F17BCD"/>
    <w:pPr>
      <w:spacing w:before="0" w:after="0"/>
    </w:pPr>
  </w:style>
  <w:style w:type="character" w:customStyle="1" w:styleId="Heading2Char">
    <w:name w:val="Heading 2 Char"/>
    <w:basedOn w:val="DefaultParagraphFont"/>
    <w:link w:val="Heading2"/>
    <w:uiPriority w:val="9"/>
    <w:rsid w:val="00FA324F"/>
    <w:rPr>
      <w:rFonts w:ascii="Arial" w:eastAsia="Arial" w:hAnsi="Arial" w:cs="Arial"/>
      <w:color w:val="000000" w:themeColor="text1"/>
      <w:sz w:val="36"/>
      <w:szCs w:val="36"/>
    </w:rPr>
  </w:style>
  <w:style w:type="character" w:customStyle="1" w:styleId="apple-converted-space">
    <w:name w:val="apple-converted-space"/>
    <w:basedOn w:val="DefaultParagraphFont"/>
    <w:rsid w:val="002F2656"/>
  </w:style>
  <w:style w:type="character" w:customStyle="1" w:styleId="Hyperlink1">
    <w:name w:val="Hyperlink1"/>
    <w:rsid w:val="00C20647"/>
    <w:rPr>
      <w:color w:val="002FEF"/>
      <w:sz w:val="20"/>
      <w:u w:val="single"/>
    </w:rPr>
  </w:style>
  <w:style w:type="character" w:styleId="FollowedHyperlink">
    <w:name w:val="FollowedHyperlink"/>
    <w:basedOn w:val="DefaultParagraphFont"/>
    <w:uiPriority w:val="99"/>
    <w:semiHidden/>
    <w:unhideWhenUsed/>
    <w:rsid w:val="00D47C1E"/>
    <w:rPr>
      <w:color w:val="800080" w:themeColor="followedHyperlink"/>
      <w:u w:val="single"/>
    </w:rPr>
  </w:style>
  <w:style w:type="paragraph" w:styleId="FootnoteText">
    <w:name w:val="footnote text"/>
    <w:basedOn w:val="Normal"/>
    <w:link w:val="FootnoteTextChar"/>
    <w:uiPriority w:val="99"/>
    <w:semiHidden/>
    <w:unhideWhenUsed/>
    <w:rsid w:val="00AA6853"/>
    <w:rPr>
      <w:rFonts w:eastAsiaTheme="minorHAnsi"/>
      <w:sz w:val="20"/>
    </w:rPr>
  </w:style>
  <w:style w:type="character" w:customStyle="1" w:styleId="FootnoteTextChar">
    <w:name w:val="Footnote Text Char"/>
    <w:basedOn w:val="DefaultParagraphFont"/>
    <w:link w:val="FootnoteText"/>
    <w:uiPriority w:val="99"/>
    <w:semiHidden/>
    <w:rsid w:val="00AA6853"/>
    <w:rPr>
      <w:rFonts w:ascii="Arial" w:eastAsiaTheme="minorHAnsi" w:hAnsi="Arial" w:cs="Arial"/>
      <w:sz w:val="20"/>
      <w:szCs w:val="20"/>
      <w:lang w:val="en-CA"/>
    </w:rPr>
  </w:style>
  <w:style w:type="character" w:customStyle="1" w:styleId="NoSpacingChar">
    <w:name w:val="No Spacing Char"/>
    <w:basedOn w:val="DefaultParagraphFont"/>
    <w:link w:val="NoSpacing"/>
    <w:uiPriority w:val="1"/>
    <w:rsid w:val="00F17BCD"/>
    <w:rPr>
      <w:sz w:val="20"/>
      <w:szCs w:val="20"/>
    </w:rPr>
  </w:style>
  <w:style w:type="character" w:customStyle="1" w:styleId="Heading5Char">
    <w:name w:val="Heading 5 Char"/>
    <w:basedOn w:val="DefaultParagraphFont"/>
    <w:link w:val="Heading5"/>
    <w:uiPriority w:val="9"/>
    <w:rsid w:val="00CF1D02"/>
    <w:rPr>
      <w:rFonts w:ascii="Arial" w:eastAsia="Arial" w:hAnsi="Arial" w:cs="Arial"/>
      <w:b/>
    </w:rPr>
  </w:style>
  <w:style w:type="character" w:customStyle="1" w:styleId="Heading6Char">
    <w:name w:val="Heading 6 Char"/>
    <w:basedOn w:val="DefaultParagraphFont"/>
    <w:link w:val="Heading6"/>
    <w:uiPriority w:val="9"/>
    <w:rsid w:val="00CF1D02"/>
    <w:rPr>
      <w:rFonts w:ascii="Arial" w:eastAsia="Arial" w:hAnsi="Arial" w:cs="Arial"/>
      <w:b/>
    </w:rPr>
  </w:style>
  <w:style w:type="character" w:customStyle="1" w:styleId="Heading7Char">
    <w:name w:val="Heading 7 Char"/>
    <w:basedOn w:val="DefaultParagraphFont"/>
    <w:link w:val="Heading7"/>
    <w:uiPriority w:val="9"/>
    <w:semiHidden/>
    <w:rsid w:val="00F17BCD"/>
    <w:rPr>
      <w:caps/>
      <w:color w:val="365F91" w:themeColor="accent1" w:themeShade="BF"/>
      <w:spacing w:val="10"/>
    </w:rPr>
  </w:style>
  <w:style w:type="character" w:customStyle="1" w:styleId="Heading8Char">
    <w:name w:val="Heading 8 Char"/>
    <w:basedOn w:val="DefaultParagraphFont"/>
    <w:link w:val="Heading8"/>
    <w:uiPriority w:val="9"/>
    <w:semiHidden/>
    <w:rsid w:val="00F17BCD"/>
    <w:rPr>
      <w:caps/>
      <w:spacing w:val="10"/>
      <w:sz w:val="18"/>
      <w:szCs w:val="18"/>
    </w:rPr>
  </w:style>
  <w:style w:type="character" w:customStyle="1" w:styleId="Heading9Char">
    <w:name w:val="Heading 9 Char"/>
    <w:basedOn w:val="DefaultParagraphFont"/>
    <w:link w:val="Heading9"/>
    <w:uiPriority w:val="9"/>
    <w:semiHidden/>
    <w:rsid w:val="00F17BCD"/>
    <w:rPr>
      <w:i/>
      <w:caps/>
      <w:spacing w:val="10"/>
      <w:sz w:val="18"/>
      <w:szCs w:val="18"/>
    </w:rPr>
  </w:style>
  <w:style w:type="paragraph" w:styleId="Caption">
    <w:name w:val="caption"/>
    <w:basedOn w:val="Normal"/>
    <w:next w:val="Normal"/>
    <w:uiPriority w:val="35"/>
    <w:unhideWhenUsed/>
    <w:qFormat/>
    <w:rsid w:val="003F2562"/>
    <w:pPr>
      <w:jc w:val="center"/>
    </w:pPr>
    <w:rPr>
      <w:b/>
      <w:bCs/>
      <w:szCs w:val="16"/>
    </w:rPr>
  </w:style>
  <w:style w:type="paragraph" w:styleId="Subtitle">
    <w:name w:val="Subtitle"/>
    <w:basedOn w:val="Normal"/>
    <w:next w:val="Normal"/>
    <w:link w:val="SubtitleChar"/>
    <w:uiPriority w:val="11"/>
    <w:qFormat/>
    <w:rsid w:val="00F17BCD"/>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F17BCD"/>
    <w:rPr>
      <w:caps/>
      <w:color w:val="595959" w:themeColor="text1" w:themeTint="A6"/>
      <w:spacing w:val="10"/>
      <w:sz w:val="24"/>
      <w:szCs w:val="24"/>
    </w:rPr>
  </w:style>
  <w:style w:type="paragraph" w:styleId="Quote">
    <w:name w:val="Quote"/>
    <w:basedOn w:val="Normal"/>
    <w:next w:val="Normal"/>
    <w:link w:val="QuoteChar"/>
    <w:uiPriority w:val="29"/>
    <w:qFormat/>
    <w:rsid w:val="00F17BCD"/>
    <w:rPr>
      <w:i/>
      <w:iCs/>
    </w:rPr>
  </w:style>
  <w:style w:type="character" w:customStyle="1" w:styleId="QuoteChar">
    <w:name w:val="Quote Char"/>
    <w:basedOn w:val="DefaultParagraphFont"/>
    <w:link w:val="Quote"/>
    <w:uiPriority w:val="29"/>
    <w:rsid w:val="00F17BCD"/>
    <w:rPr>
      <w:i/>
      <w:iCs/>
      <w:sz w:val="20"/>
      <w:szCs w:val="20"/>
    </w:rPr>
  </w:style>
  <w:style w:type="paragraph" w:styleId="IntenseQuote">
    <w:name w:val="Intense Quote"/>
    <w:basedOn w:val="Normal"/>
    <w:next w:val="Normal"/>
    <w:link w:val="IntenseQuoteChar"/>
    <w:uiPriority w:val="30"/>
    <w:qFormat/>
    <w:rsid w:val="00F17B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7BCD"/>
    <w:rPr>
      <w:i/>
      <w:iCs/>
      <w:color w:val="4F81BD" w:themeColor="accent1"/>
      <w:sz w:val="20"/>
      <w:szCs w:val="20"/>
    </w:rPr>
  </w:style>
  <w:style w:type="character" w:styleId="IntenseEmphasis">
    <w:name w:val="Intense Emphasis"/>
    <w:uiPriority w:val="21"/>
    <w:qFormat/>
    <w:rsid w:val="00F17BCD"/>
    <w:rPr>
      <w:b/>
      <w:bCs/>
      <w:caps/>
      <w:color w:val="243F60" w:themeColor="accent1" w:themeShade="7F"/>
      <w:spacing w:val="10"/>
    </w:rPr>
  </w:style>
  <w:style w:type="character" w:styleId="SubtleReference">
    <w:name w:val="Subtle Reference"/>
    <w:uiPriority w:val="31"/>
    <w:qFormat/>
    <w:rsid w:val="00F17BCD"/>
    <w:rPr>
      <w:b/>
      <w:bCs/>
      <w:color w:val="4F81BD" w:themeColor="accent1"/>
    </w:rPr>
  </w:style>
  <w:style w:type="character" w:styleId="IntenseReference">
    <w:name w:val="Intense Reference"/>
    <w:uiPriority w:val="32"/>
    <w:qFormat/>
    <w:rsid w:val="00F17BCD"/>
    <w:rPr>
      <w:b/>
      <w:bCs/>
      <w:i/>
      <w:iCs/>
      <w:caps/>
      <w:color w:val="4F81BD" w:themeColor="accent1"/>
    </w:rPr>
  </w:style>
  <w:style w:type="character" w:styleId="BookTitle">
    <w:name w:val="Book Title"/>
    <w:uiPriority w:val="33"/>
    <w:qFormat/>
    <w:rsid w:val="00F17BCD"/>
    <w:rPr>
      <w:b/>
      <w:bCs/>
      <w:i/>
      <w:iCs/>
      <w:spacing w:val="9"/>
    </w:rPr>
  </w:style>
  <w:style w:type="paragraph" w:styleId="TOCHeading">
    <w:name w:val="TOC Heading"/>
    <w:basedOn w:val="Heading1"/>
    <w:next w:val="Normal"/>
    <w:uiPriority w:val="39"/>
    <w:semiHidden/>
    <w:unhideWhenUsed/>
    <w:qFormat/>
    <w:rsid w:val="00F17BCD"/>
    <w:pPr>
      <w:outlineLvl w:val="9"/>
    </w:pPr>
  </w:style>
  <w:style w:type="table" w:customStyle="1" w:styleId="GridTable4-Accent11">
    <w:name w:val="Grid Table 4 - Accent 11"/>
    <w:basedOn w:val="TableNormal"/>
    <w:uiPriority w:val="49"/>
    <w:rsid w:val="001D5B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sid w:val="002237BC"/>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237BC"/>
    <w:rPr>
      <w:rFonts w:ascii="Times New Roman" w:hAnsi="Times New Roman" w:cs="Times New Roman"/>
      <w:sz w:val="24"/>
      <w:szCs w:val="24"/>
    </w:rPr>
  </w:style>
  <w:style w:type="paragraph" w:styleId="Revision">
    <w:name w:val="Revision"/>
    <w:hidden/>
    <w:uiPriority w:val="99"/>
    <w:semiHidden/>
    <w:rsid w:val="00152226"/>
    <w:pPr>
      <w:spacing w:before="0" w:after="0" w:line="240" w:lineRule="auto"/>
    </w:pPr>
    <w:rPr>
      <w:rFonts w:ascii="Arial" w:eastAsia="Arial" w:hAnsi="Arial" w:cs="Arial"/>
      <w:sz w:val="24"/>
      <w:szCs w:val="24"/>
    </w:rPr>
  </w:style>
  <w:style w:type="paragraph" w:customStyle="1" w:styleId="TableHead2">
    <w:name w:val="Table Head 2"/>
    <w:basedOn w:val="Normal"/>
    <w:qFormat/>
    <w:rsid w:val="000A28F0"/>
    <w:rPr>
      <w:rFonts w:eastAsiaTheme="minorEastAsia"/>
      <w:b/>
    </w:rPr>
  </w:style>
  <w:style w:type="paragraph" w:styleId="BodyText">
    <w:name w:val="Body Text"/>
    <w:basedOn w:val="Normal"/>
    <w:link w:val="BodyTextChar"/>
    <w:uiPriority w:val="1"/>
    <w:qFormat/>
    <w:rsid w:val="00BB2BE9"/>
    <w:pPr>
      <w:widowControl w:val="0"/>
      <w:autoSpaceDE w:val="0"/>
      <w:autoSpaceDN w:val="0"/>
      <w:spacing w:after="0"/>
      <w:ind w:left="140"/>
    </w:pPr>
  </w:style>
  <w:style w:type="character" w:customStyle="1" w:styleId="BodyTextChar">
    <w:name w:val="Body Text Char"/>
    <w:basedOn w:val="DefaultParagraphFont"/>
    <w:link w:val="BodyText"/>
    <w:uiPriority w:val="1"/>
    <w:rsid w:val="00BB2BE9"/>
    <w:rPr>
      <w:rFonts w:ascii="Arial" w:eastAsia="Arial" w:hAnsi="Arial" w:cs="Arial"/>
      <w:sz w:val="24"/>
      <w:szCs w:val="24"/>
    </w:rPr>
  </w:style>
  <w:style w:type="character" w:customStyle="1" w:styleId="UnresolvedMention1">
    <w:name w:val="Unresolved Mention1"/>
    <w:basedOn w:val="DefaultParagraphFont"/>
    <w:uiPriority w:val="99"/>
    <w:rsid w:val="008870EB"/>
    <w:rPr>
      <w:color w:val="605E5C"/>
      <w:shd w:val="clear" w:color="auto" w:fill="E1DFDD"/>
    </w:rPr>
  </w:style>
  <w:style w:type="paragraph" w:styleId="Bibliography">
    <w:name w:val="Bibliography"/>
    <w:basedOn w:val="Normal"/>
    <w:next w:val="Normal"/>
    <w:uiPriority w:val="37"/>
    <w:semiHidden/>
    <w:unhideWhenUsed/>
    <w:rsid w:val="00BD591A"/>
  </w:style>
  <w:style w:type="paragraph" w:styleId="BlockText">
    <w:name w:val="Block Text"/>
    <w:basedOn w:val="Normal"/>
    <w:uiPriority w:val="99"/>
    <w:semiHidden/>
    <w:unhideWhenUsed/>
    <w:rsid w:val="00BD59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D591A"/>
    <w:pPr>
      <w:spacing w:line="480" w:lineRule="auto"/>
    </w:pPr>
  </w:style>
  <w:style w:type="character" w:customStyle="1" w:styleId="BodyText2Char">
    <w:name w:val="Body Text 2 Char"/>
    <w:basedOn w:val="DefaultParagraphFont"/>
    <w:link w:val="BodyText2"/>
    <w:uiPriority w:val="99"/>
    <w:semiHidden/>
    <w:rsid w:val="00BD591A"/>
    <w:rPr>
      <w:rFonts w:ascii="Arial" w:eastAsia="Arial" w:hAnsi="Arial" w:cs="Arial"/>
      <w:sz w:val="24"/>
      <w:szCs w:val="24"/>
      <w:lang w:val="en-CA"/>
    </w:rPr>
  </w:style>
  <w:style w:type="paragraph" w:styleId="BodyText3">
    <w:name w:val="Body Text 3"/>
    <w:basedOn w:val="Normal"/>
    <w:link w:val="BodyText3Char"/>
    <w:uiPriority w:val="99"/>
    <w:semiHidden/>
    <w:unhideWhenUsed/>
    <w:rsid w:val="00BD591A"/>
    <w:rPr>
      <w:sz w:val="16"/>
      <w:szCs w:val="16"/>
    </w:rPr>
  </w:style>
  <w:style w:type="character" w:customStyle="1" w:styleId="BodyText3Char">
    <w:name w:val="Body Text 3 Char"/>
    <w:basedOn w:val="DefaultParagraphFont"/>
    <w:link w:val="BodyText3"/>
    <w:uiPriority w:val="99"/>
    <w:semiHidden/>
    <w:rsid w:val="00BD591A"/>
    <w:rPr>
      <w:rFonts w:ascii="Arial" w:eastAsia="Arial" w:hAnsi="Arial" w:cs="Arial"/>
      <w:sz w:val="16"/>
      <w:szCs w:val="16"/>
      <w:lang w:val="en-CA"/>
    </w:rPr>
  </w:style>
  <w:style w:type="paragraph" w:styleId="BodyTextFirstIndent">
    <w:name w:val="Body Text First Indent"/>
    <w:basedOn w:val="BodyText"/>
    <w:link w:val="BodyTextFirstIndentChar"/>
    <w:uiPriority w:val="99"/>
    <w:semiHidden/>
    <w:unhideWhenUsed/>
    <w:rsid w:val="00BD591A"/>
    <w:pPr>
      <w:widowControl/>
      <w:autoSpaceDE/>
      <w:autoSpaceDN/>
      <w:spacing w:after="120"/>
      <w:ind w:left="0" w:firstLine="360"/>
    </w:pPr>
  </w:style>
  <w:style w:type="character" w:customStyle="1" w:styleId="BodyTextFirstIndentChar">
    <w:name w:val="Body Text First Indent Char"/>
    <w:basedOn w:val="BodyTextChar"/>
    <w:link w:val="BodyTextFirstIndent"/>
    <w:uiPriority w:val="99"/>
    <w:semiHidden/>
    <w:rsid w:val="00BD591A"/>
    <w:rPr>
      <w:rFonts w:ascii="Arial" w:eastAsia="Arial" w:hAnsi="Arial" w:cs="Arial"/>
      <w:sz w:val="24"/>
      <w:szCs w:val="24"/>
      <w:lang w:val="en-CA"/>
    </w:rPr>
  </w:style>
  <w:style w:type="paragraph" w:styleId="BodyTextIndent">
    <w:name w:val="Body Text Indent"/>
    <w:basedOn w:val="Normal"/>
    <w:link w:val="BodyTextIndentChar"/>
    <w:uiPriority w:val="99"/>
    <w:semiHidden/>
    <w:unhideWhenUsed/>
    <w:rsid w:val="00BD591A"/>
    <w:pPr>
      <w:ind w:left="283"/>
    </w:pPr>
  </w:style>
  <w:style w:type="character" w:customStyle="1" w:styleId="BodyTextIndentChar">
    <w:name w:val="Body Text Indent Char"/>
    <w:basedOn w:val="DefaultParagraphFont"/>
    <w:link w:val="BodyTextIndent"/>
    <w:uiPriority w:val="99"/>
    <w:semiHidden/>
    <w:rsid w:val="00BD591A"/>
    <w:rPr>
      <w:rFonts w:ascii="Arial" w:eastAsia="Arial" w:hAnsi="Arial" w:cs="Arial"/>
      <w:sz w:val="24"/>
      <w:szCs w:val="24"/>
      <w:lang w:val="en-CA"/>
    </w:rPr>
  </w:style>
  <w:style w:type="paragraph" w:styleId="BodyTextFirstIndent2">
    <w:name w:val="Body Text First Indent 2"/>
    <w:basedOn w:val="BodyTextIndent"/>
    <w:link w:val="BodyTextFirstIndent2Char"/>
    <w:uiPriority w:val="99"/>
    <w:semiHidden/>
    <w:unhideWhenUsed/>
    <w:rsid w:val="00BD591A"/>
    <w:pPr>
      <w:ind w:left="360" w:firstLine="360"/>
    </w:pPr>
  </w:style>
  <w:style w:type="character" w:customStyle="1" w:styleId="BodyTextFirstIndent2Char">
    <w:name w:val="Body Text First Indent 2 Char"/>
    <w:basedOn w:val="BodyTextIndentChar"/>
    <w:link w:val="BodyTextFirstIndent2"/>
    <w:uiPriority w:val="99"/>
    <w:semiHidden/>
    <w:rsid w:val="00BD591A"/>
    <w:rPr>
      <w:rFonts w:ascii="Arial" w:eastAsia="Arial" w:hAnsi="Arial" w:cs="Arial"/>
      <w:sz w:val="24"/>
      <w:szCs w:val="24"/>
      <w:lang w:val="en-CA"/>
    </w:rPr>
  </w:style>
  <w:style w:type="paragraph" w:styleId="BodyTextIndent2">
    <w:name w:val="Body Text Indent 2"/>
    <w:basedOn w:val="Normal"/>
    <w:link w:val="BodyTextIndent2Char"/>
    <w:uiPriority w:val="99"/>
    <w:semiHidden/>
    <w:unhideWhenUsed/>
    <w:rsid w:val="00BD591A"/>
    <w:pPr>
      <w:spacing w:line="480" w:lineRule="auto"/>
      <w:ind w:left="283"/>
    </w:pPr>
  </w:style>
  <w:style w:type="character" w:customStyle="1" w:styleId="BodyTextIndent2Char">
    <w:name w:val="Body Text Indent 2 Char"/>
    <w:basedOn w:val="DefaultParagraphFont"/>
    <w:link w:val="BodyTextIndent2"/>
    <w:uiPriority w:val="99"/>
    <w:semiHidden/>
    <w:rsid w:val="00BD591A"/>
    <w:rPr>
      <w:rFonts w:ascii="Arial" w:eastAsia="Arial" w:hAnsi="Arial" w:cs="Arial"/>
      <w:sz w:val="24"/>
      <w:szCs w:val="24"/>
      <w:lang w:val="en-CA"/>
    </w:rPr>
  </w:style>
  <w:style w:type="paragraph" w:styleId="BodyTextIndent3">
    <w:name w:val="Body Text Indent 3"/>
    <w:basedOn w:val="Normal"/>
    <w:link w:val="BodyTextIndent3Char"/>
    <w:uiPriority w:val="99"/>
    <w:semiHidden/>
    <w:unhideWhenUsed/>
    <w:rsid w:val="00BD591A"/>
    <w:pPr>
      <w:ind w:left="283"/>
    </w:pPr>
    <w:rPr>
      <w:sz w:val="16"/>
      <w:szCs w:val="16"/>
    </w:rPr>
  </w:style>
  <w:style w:type="character" w:customStyle="1" w:styleId="BodyTextIndent3Char">
    <w:name w:val="Body Text Indent 3 Char"/>
    <w:basedOn w:val="DefaultParagraphFont"/>
    <w:link w:val="BodyTextIndent3"/>
    <w:uiPriority w:val="99"/>
    <w:semiHidden/>
    <w:rsid w:val="00BD591A"/>
    <w:rPr>
      <w:rFonts w:ascii="Arial" w:eastAsia="Arial" w:hAnsi="Arial" w:cs="Arial"/>
      <w:sz w:val="16"/>
      <w:szCs w:val="16"/>
      <w:lang w:val="en-CA"/>
    </w:rPr>
  </w:style>
  <w:style w:type="paragraph" w:styleId="Closing">
    <w:name w:val="Closing"/>
    <w:basedOn w:val="Normal"/>
    <w:link w:val="ClosingChar"/>
    <w:uiPriority w:val="99"/>
    <w:semiHidden/>
    <w:unhideWhenUsed/>
    <w:rsid w:val="00BD591A"/>
    <w:pPr>
      <w:spacing w:before="0" w:after="0"/>
      <w:ind w:left="4252"/>
    </w:pPr>
  </w:style>
  <w:style w:type="character" w:customStyle="1" w:styleId="ClosingChar">
    <w:name w:val="Closing Char"/>
    <w:basedOn w:val="DefaultParagraphFont"/>
    <w:link w:val="Closing"/>
    <w:uiPriority w:val="99"/>
    <w:semiHidden/>
    <w:rsid w:val="00BD591A"/>
    <w:rPr>
      <w:rFonts w:ascii="Arial" w:eastAsia="Arial" w:hAnsi="Arial" w:cs="Arial"/>
      <w:sz w:val="24"/>
      <w:szCs w:val="24"/>
      <w:lang w:val="en-CA"/>
    </w:rPr>
  </w:style>
  <w:style w:type="paragraph" w:styleId="Date">
    <w:name w:val="Date"/>
    <w:basedOn w:val="Normal"/>
    <w:next w:val="Normal"/>
    <w:link w:val="DateChar"/>
    <w:uiPriority w:val="99"/>
    <w:semiHidden/>
    <w:unhideWhenUsed/>
    <w:rsid w:val="00BD591A"/>
  </w:style>
  <w:style w:type="character" w:customStyle="1" w:styleId="DateChar">
    <w:name w:val="Date Char"/>
    <w:basedOn w:val="DefaultParagraphFont"/>
    <w:link w:val="Date"/>
    <w:uiPriority w:val="99"/>
    <w:semiHidden/>
    <w:rsid w:val="00BD591A"/>
    <w:rPr>
      <w:rFonts w:ascii="Arial" w:eastAsia="Arial" w:hAnsi="Arial" w:cs="Arial"/>
      <w:sz w:val="24"/>
      <w:szCs w:val="24"/>
      <w:lang w:val="en-CA"/>
    </w:rPr>
  </w:style>
  <w:style w:type="paragraph" w:styleId="E-mailSignature">
    <w:name w:val="E-mail Signature"/>
    <w:basedOn w:val="Normal"/>
    <w:link w:val="E-mailSignatureChar"/>
    <w:uiPriority w:val="99"/>
    <w:semiHidden/>
    <w:unhideWhenUsed/>
    <w:rsid w:val="00BD591A"/>
    <w:pPr>
      <w:spacing w:before="0" w:after="0"/>
    </w:pPr>
  </w:style>
  <w:style w:type="character" w:customStyle="1" w:styleId="E-mailSignatureChar">
    <w:name w:val="E-mail Signature Char"/>
    <w:basedOn w:val="DefaultParagraphFont"/>
    <w:link w:val="E-mailSignature"/>
    <w:uiPriority w:val="99"/>
    <w:semiHidden/>
    <w:rsid w:val="00BD591A"/>
    <w:rPr>
      <w:rFonts w:ascii="Arial" w:eastAsia="Arial" w:hAnsi="Arial" w:cs="Arial"/>
      <w:sz w:val="24"/>
      <w:szCs w:val="24"/>
      <w:lang w:val="en-CA"/>
    </w:rPr>
  </w:style>
  <w:style w:type="paragraph" w:styleId="EndnoteText">
    <w:name w:val="endnote text"/>
    <w:basedOn w:val="Normal"/>
    <w:link w:val="EndnoteTextChar"/>
    <w:uiPriority w:val="99"/>
    <w:semiHidden/>
    <w:unhideWhenUsed/>
    <w:rsid w:val="00BD591A"/>
    <w:pPr>
      <w:spacing w:before="0" w:after="0"/>
    </w:pPr>
    <w:rPr>
      <w:sz w:val="20"/>
      <w:szCs w:val="20"/>
    </w:rPr>
  </w:style>
  <w:style w:type="character" w:customStyle="1" w:styleId="EndnoteTextChar">
    <w:name w:val="Endnote Text Char"/>
    <w:basedOn w:val="DefaultParagraphFont"/>
    <w:link w:val="EndnoteText"/>
    <w:uiPriority w:val="99"/>
    <w:semiHidden/>
    <w:rsid w:val="00BD591A"/>
    <w:rPr>
      <w:rFonts w:ascii="Arial" w:eastAsia="Arial" w:hAnsi="Arial" w:cs="Arial"/>
      <w:sz w:val="20"/>
      <w:szCs w:val="20"/>
      <w:lang w:val="en-CA"/>
    </w:rPr>
  </w:style>
  <w:style w:type="paragraph" w:styleId="EnvelopeAddress">
    <w:name w:val="envelope address"/>
    <w:basedOn w:val="Normal"/>
    <w:uiPriority w:val="99"/>
    <w:semiHidden/>
    <w:unhideWhenUsed/>
    <w:rsid w:val="00BD591A"/>
    <w:pPr>
      <w:framePr w:w="7920" w:h="1980" w:hRule="exact" w:hSpace="180" w:wrap="auto" w:hAnchor="page" w:xAlign="center" w:yAlign="bottom"/>
      <w:spacing w:before="0"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D591A"/>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D591A"/>
    <w:pPr>
      <w:spacing w:before="0" w:after="0"/>
    </w:pPr>
    <w:rPr>
      <w:i/>
      <w:iCs/>
    </w:rPr>
  </w:style>
  <w:style w:type="character" w:customStyle="1" w:styleId="HTMLAddressChar">
    <w:name w:val="HTML Address Char"/>
    <w:basedOn w:val="DefaultParagraphFont"/>
    <w:link w:val="HTMLAddress"/>
    <w:uiPriority w:val="99"/>
    <w:semiHidden/>
    <w:rsid w:val="00BD591A"/>
    <w:rPr>
      <w:rFonts w:ascii="Arial" w:eastAsia="Arial" w:hAnsi="Arial" w:cs="Arial"/>
      <w:i/>
      <w:iCs/>
      <w:sz w:val="24"/>
      <w:szCs w:val="24"/>
      <w:lang w:val="en-CA"/>
    </w:rPr>
  </w:style>
  <w:style w:type="paragraph" w:styleId="HTMLPreformatted">
    <w:name w:val="HTML Preformatted"/>
    <w:basedOn w:val="Normal"/>
    <w:link w:val="HTMLPreformattedChar"/>
    <w:uiPriority w:val="99"/>
    <w:semiHidden/>
    <w:unhideWhenUsed/>
    <w:rsid w:val="00BD59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91A"/>
    <w:rPr>
      <w:rFonts w:ascii="Consolas" w:eastAsia="Arial" w:hAnsi="Consolas" w:cs="Arial"/>
      <w:sz w:val="20"/>
      <w:szCs w:val="20"/>
      <w:lang w:val="en-CA"/>
    </w:rPr>
  </w:style>
  <w:style w:type="paragraph" w:styleId="Index1">
    <w:name w:val="index 1"/>
    <w:basedOn w:val="Normal"/>
    <w:next w:val="Normal"/>
    <w:autoRedefine/>
    <w:uiPriority w:val="99"/>
    <w:semiHidden/>
    <w:unhideWhenUsed/>
    <w:rsid w:val="00BD591A"/>
    <w:pPr>
      <w:spacing w:before="0" w:after="0"/>
      <w:ind w:left="240" w:hanging="240"/>
    </w:pPr>
  </w:style>
  <w:style w:type="paragraph" w:styleId="Index2">
    <w:name w:val="index 2"/>
    <w:basedOn w:val="Normal"/>
    <w:next w:val="Normal"/>
    <w:autoRedefine/>
    <w:uiPriority w:val="99"/>
    <w:semiHidden/>
    <w:unhideWhenUsed/>
    <w:rsid w:val="00BD591A"/>
    <w:pPr>
      <w:spacing w:before="0" w:after="0"/>
      <w:ind w:left="480" w:hanging="240"/>
    </w:pPr>
  </w:style>
  <w:style w:type="paragraph" w:styleId="Index3">
    <w:name w:val="index 3"/>
    <w:basedOn w:val="Normal"/>
    <w:next w:val="Normal"/>
    <w:autoRedefine/>
    <w:uiPriority w:val="99"/>
    <w:semiHidden/>
    <w:unhideWhenUsed/>
    <w:rsid w:val="00BD591A"/>
    <w:pPr>
      <w:spacing w:before="0" w:after="0"/>
      <w:ind w:left="720" w:hanging="240"/>
    </w:pPr>
  </w:style>
  <w:style w:type="paragraph" w:styleId="Index4">
    <w:name w:val="index 4"/>
    <w:basedOn w:val="Normal"/>
    <w:next w:val="Normal"/>
    <w:autoRedefine/>
    <w:uiPriority w:val="99"/>
    <w:semiHidden/>
    <w:unhideWhenUsed/>
    <w:rsid w:val="00BD591A"/>
    <w:pPr>
      <w:spacing w:before="0" w:after="0"/>
      <w:ind w:left="960" w:hanging="240"/>
    </w:pPr>
  </w:style>
  <w:style w:type="paragraph" w:styleId="Index5">
    <w:name w:val="index 5"/>
    <w:basedOn w:val="Normal"/>
    <w:next w:val="Normal"/>
    <w:autoRedefine/>
    <w:uiPriority w:val="99"/>
    <w:semiHidden/>
    <w:unhideWhenUsed/>
    <w:rsid w:val="00BD591A"/>
    <w:pPr>
      <w:spacing w:before="0" w:after="0"/>
      <w:ind w:left="1200" w:hanging="240"/>
    </w:pPr>
  </w:style>
  <w:style w:type="paragraph" w:styleId="Index6">
    <w:name w:val="index 6"/>
    <w:basedOn w:val="Normal"/>
    <w:next w:val="Normal"/>
    <w:autoRedefine/>
    <w:uiPriority w:val="99"/>
    <w:semiHidden/>
    <w:unhideWhenUsed/>
    <w:rsid w:val="00BD591A"/>
    <w:pPr>
      <w:spacing w:before="0" w:after="0"/>
      <w:ind w:left="1440" w:hanging="240"/>
    </w:pPr>
  </w:style>
  <w:style w:type="paragraph" w:styleId="Index7">
    <w:name w:val="index 7"/>
    <w:basedOn w:val="Normal"/>
    <w:next w:val="Normal"/>
    <w:autoRedefine/>
    <w:uiPriority w:val="99"/>
    <w:semiHidden/>
    <w:unhideWhenUsed/>
    <w:rsid w:val="00BD591A"/>
    <w:pPr>
      <w:spacing w:before="0" w:after="0"/>
      <w:ind w:left="1680" w:hanging="240"/>
    </w:pPr>
  </w:style>
  <w:style w:type="paragraph" w:styleId="Index8">
    <w:name w:val="index 8"/>
    <w:basedOn w:val="Normal"/>
    <w:next w:val="Normal"/>
    <w:autoRedefine/>
    <w:uiPriority w:val="99"/>
    <w:semiHidden/>
    <w:unhideWhenUsed/>
    <w:rsid w:val="00BD591A"/>
    <w:pPr>
      <w:spacing w:before="0" w:after="0"/>
      <w:ind w:left="1920" w:hanging="240"/>
    </w:pPr>
  </w:style>
  <w:style w:type="paragraph" w:styleId="Index9">
    <w:name w:val="index 9"/>
    <w:basedOn w:val="Normal"/>
    <w:next w:val="Normal"/>
    <w:autoRedefine/>
    <w:uiPriority w:val="99"/>
    <w:semiHidden/>
    <w:unhideWhenUsed/>
    <w:rsid w:val="00BD591A"/>
    <w:pPr>
      <w:spacing w:before="0" w:after="0"/>
      <w:ind w:left="2160" w:hanging="240"/>
    </w:pPr>
  </w:style>
  <w:style w:type="paragraph" w:styleId="IndexHeading">
    <w:name w:val="index heading"/>
    <w:basedOn w:val="Normal"/>
    <w:next w:val="Index1"/>
    <w:uiPriority w:val="99"/>
    <w:semiHidden/>
    <w:unhideWhenUsed/>
    <w:rsid w:val="00BD591A"/>
    <w:rPr>
      <w:rFonts w:asciiTheme="majorHAnsi" w:eastAsiaTheme="majorEastAsia" w:hAnsiTheme="majorHAnsi" w:cstheme="majorBidi"/>
      <w:b/>
      <w:bCs/>
    </w:rPr>
  </w:style>
  <w:style w:type="paragraph" w:styleId="List">
    <w:name w:val="List"/>
    <w:basedOn w:val="Normal"/>
    <w:uiPriority w:val="99"/>
    <w:semiHidden/>
    <w:unhideWhenUsed/>
    <w:rsid w:val="00BD591A"/>
    <w:pPr>
      <w:ind w:left="283" w:hanging="283"/>
      <w:contextualSpacing/>
    </w:pPr>
  </w:style>
  <w:style w:type="paragraph" w:styleId="List2">
    <w:name w:val="List 2"/>
    <w:basedOn w:val="Normal"/>
    <w:uiPriority w:val="99"/>
    <w:semiHidden/>
    <w:unhideWhenUsed/>
    <w:rsid w:val="00BD591A"/>
    <w:pPr>
      <w:ind w:left="566" w:hanging="283"/>
      <w:contextualSpacing/>
    </w:pPr>
  </w:style>
  <w:style w:type="paragraph" w:styleId="List3">
    <w:name w:val="List 3"/>
    <w:basedOn w:val="Normal"/>
    <w:uiPriority w:val="99"/>
    <w:semiHidden/>
    <w:unhideWhenUsed/>
    <w:rsid w:val="00BD591A"/>
    <w:pPr>
      <w:ind w:left="849" w:hanging="283"/>
      <w:contextualSpacing/>
    </w:pPr>
  </w:style>
  <w:style w:type="paragraph" w:styleId="List4">
    <w:name w:val="List 4"/>
    <w:basedOn w:val="Normal"/>
    <w:uiPriority w:val="99"/>
    <w:semiHidden/>
    <w:unhideWhenUsed/>
    <w:rsid w:val="00BD591A"/>
    <w:pPr>
      <w:ind w:left="1132" w:hanging="283"/>
      <w:contextualSpacing/>
    </w:pPr>
  </w:style>
  <w:style w:type="paragraph" w:styleId="List5">
    <w:name w:val="List 5"/>
    <w:basedOn w:val="Normal"/>
    <w:uiPriority w:val="99"/>
    <w:semiHidden/>
    <w:unhideWhenUsed/>
    <w:rsid w:val="00BD591A"/>
    <w:pPr>
      <w:ind w:left="1415" w:hanging="283"/>
      <w:contextualSpacing/>
    </w:pPr>
  </w:style>
  <w:style w:type="paragraph" w:styleId="ListBullet">
    <w:name w:val="List Bullet"/>
    <w:basedOn w:val="Normal"/>
    <w:uiPriority w:val="99"/>
    <w:semiHidden/>
    <w:unhideWhenUsed/>
    <w:rsid w:val="00BD591A"/>
    <w:pPr>
      <w:numPr>
        <w:numId w:val="21"/>
      </w:numPr>
      <w:contextualSpacing/>
    </w:pPr>
  </w:style>
  <w:style w:type="paragraph" w:styleId="ListBullet2">
    <w:name w:val="List Bullet 2"/>
    <w:basedOn w:val="Normal"/>
    <w:uiPriority w:val="99"/>
    <w:semiHidden/>
    <w:unhideWhenUsed/>
    <w:rsid w:val="00BD591A"/>
    <w:pPr>
      <w:numPr>
        <w:numId w:val="22"/>
      </w:numPr>
      <w:contextualSpacing/>
    </w:pPr>
  </w:style>
  <w:style w:type="paragraph" w:styleId="ListBullet3">
    <w:name w:val="List Bullet 3"/>
    <w:basedOn w:val="Normal"/>
    <w:uiPriority w:val="99"/>
    <w:semiHidden/>
    <w:unhideWhenUsed/>
    <w:rsid w:val="00BD591A"/>
    <w:pPr>
      <w:numPr>
        <w:numId w:val="23"/>
      </w:numPr>
      <w:contextualSpacing/>
    </w:pPr>
  </w:style>
  <w:style w:type="paragraph" w:styleId="ListBullet4">
    <w:name w:val="List Bullet 4"/>
    <w:basedOn w:val="Normal"/>
    <w:uiPriority w:val="99"/>
    <w:semiHidden/>
    <w:unhideWhenUsed/>
    <w:rsid w:val="00BD591A"/>
    <w:pPr>
      <w:numPr>
        <w:numId w:val="24"/>
      </w:numPr>
      <w:contextualSpacing/>
    </w:pPr>
  </w:style>
  <w:style w:type="paragraph" w:styleId="ListBullet5">
    <w:name w:val="List Bullet 5"/>
    <w:basedOn w:val="Normal"/>
    <w:uiPriority w:val="99"/>
    <w:semiHidden/>
    <w:unhideWhenUsed/>
    <w:rsid w:val="00BD591A"/>
    <w:pPr>
      <w:numPr>
        <w:numId w:val="25"/>
      </w:numPr>
      <w:contextualSpacing/>
    </w:pPr>
  </w:style>
  <w:style w:type="paragraph" w:styleId="ListContinue">
    <w:name w:val="List Continue"/>
    <w:basedOn w:val="Normal"/>
    <w:uiPriority w:val="99"/>
    <w:semiHidden/>
    <w:unhideWhenUsed/>
    <w:rsid w:val="00BD591A"/>
    <w:pPr>
      <w:ind w:left="283"/>
      <w:contextualSpacing/>
    </w:pPr>
  </w:style>
  <w:style w:type="paragraph" w:styleId="ListContinue2">
    <w:name w:val="List Continue 2"/>
    <w:basedOn w:val="Normal"/>
    <w:uiPriority w:val="99"/>
    <w:semiHidden/>
    <w:unhideWhenUsed/>
    <w:rsid w:val="00BD591A"/>
    <w:pPr>
      <w:ind w:left="566"/>
      <w:contextualSpacing/>
    </w:pPr>
  </w:style>
  <w:style w:type="paragraph" w:styleId="ListContinue3">
    <w:name w:val="List Continue 3"/>
    <w:basedOn w:val="Normal"/>
    <w:uiPriority w:val="99"/>
    <w:semiHidden/>
    <w:unhideWhenUsed/>
    <w:rsid w:val="00BD591A"/>
    <w:pPr>
      <w:ind w:left="849"/>
      <w:contextualSpacing/>
    </w:pPr>
  </w:style>
  <w:style w:type="paragraph" w:styleId="ListContinue4">
    <w:name w:val="List Continue 4"/>
    <w:basedOn w:val="Normal"/>
    <w:uiPriority w:val="99"/>
    <w:semiHidden/>
    <w:unhideWhenUsed/>
    <w:rsid w:val="00BD591A"/>
    <w:pPr>
      <w:ind w:left="1132"/>
      <w:contextualSpacing/>
    </w:pPr>
  </w:style>
  <w:style w:type="paragraph" w:styleId="ListContinue5">
    <w:name w:val="List Continue 5"/>
    <w:basedOn w:val="Normal"/>
    <w:uiPriority w:val="99"/>
    <w:semiHidden/>
    <w:unhideWhenUsed/>
    <w:rsid w:val="00BD591A"/>
    <w:pPr>
      <w:ind w:left="1415"/>
      <w:contextualSpacing/>
    </w:pPr>
  </w:style>
  <w:style w:type="paragraph" w:styleId="ListNumber">
    <w:name w:val="List Number"/>
    <w:basedOn w:val="Normal"/>
    <w:uiPriority w:val="99"/>
    <w:semiHidden/>
    <w:unhideWhenUsed/>
    <w:rsid w:val="00BD591A"/>
    <w:pPr>
      <w:numPr>
        <w:numId w:val="26"/>
      </w:numPr>
      <w:contextualSpacing/>
    </w:pPr>
  </w:style>
  <w:style w:type="paragraph" w:styleId="ListNumber2">
    <w:name w:val="List Number 2"/>
    <w:basedOn w:val="Normal"/>
    <w:uiPriority w:val="99"/>
    <w:semiHidden/>
    <w:unhideWhenUsed/>
    <w:rsid w:val="00BD591A"/>
    <w:pPr>
      <w:numPr>
        <w:numId w:val="27"/>
      </w:numPr>
      <w:contextualSpacing/>
    </w:pPr>
  </w:style>
  <w:style w:type="paragraph" w:styleId="ListNumber3">
    <w:name w:val="List Number 3"/>
    <w:basedOn w:val="Normal"/>
    <w:uiPriority w:val="99"/>
    <w:semiHidden/>
    <w:unhideWhenUsed/>
    <w:rsid w:val="00BD591A"/>
    <w:pPr>
      <w:numPr>
        <w:numId w:val="28"/>
      </w:numPr>
      <w:contextualSpacing/>
    </w:pPr>
  </w:style>
  <w:style w:type="paragraph" w:styleId="ListNumber4">
    <w:name w:val="List Number 4"/>
    <w:basedOn w:val="Normal"/>
    <w:uiPriority w:val="99"/>
    <w:semiHidden/>
    <w:unhideWhenUsed/>
    <w:rsid w:val="00BD591A"/>
    <w:pPr>
      <w:numPr>
        <w:numId w:val="29"/>
      </w:numPr>
      <w:contextualSpacing/>
    </w:pPr>
  </w:style>
  <w:style w:type="paragraph" w:styleId="ListNumber5">
    <w:name w:val="List Number 5"/>
    <w:basedOn w:val="Normal"/>
    <w:uiPriority w:val="99"/>
    <w:semiHidden/>
    <w:unhideWhenUsed/>
    <w:rsid w:val="00BD591A"/>
    <w:pPr>
      <w:numPr>
        <w:numId w:val="30"/>
      </w:numPr>
      <w:contextualSpacing/>
    </w:pPr>
  </w:style>
  <w:style w:type="paragraph" w:styleId="MacroText">
    <w:name w:val="macro"/>
    <w:link w:val="MacroTextChar"/>
    <w:uiPriority w:val="99"/>
    <w:semiHidden/>
    <w:unhideWhenUsed/>
    <w:rsid w:val="00BD591A"/>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Arial" w:hAnsi="Consolas" w:cs="Arial"/>
      <w:sz w:val="20"/>
      <w:szCs w:val="20"/>
      <w:lang w:val="en-CA"/>
    </w:rPr>
  </w:style>
  <w:style w:type="character" w:customStyle="1" w:styleId="MacroTextChar">
    <w:name w:val="Macro Text Char"/>
    <w:basedOn w:val="DefaultParagraphFont"/>
    <w:link w:val="MacroText"/>
    <w:uiPriority w:val="99"/>
    <w:semiHidden/>
    <w:rsid w:val="00BD591A"/>
    <w:rPr>
      <w:rFonts w:ascii="Consolas" w:eastAsia="Arial" w:hAnsi="Consolas" w:cs="Arial"/>
      <w:sz w:val="20"/>
      <w:szCs w:val="20"/>
      <w:lang w:val="en-CA"/>
    </w:rPr>
  </w:style>
  <w:style w:type="paragraph" w:styleId="MessageHeader">
    <w:name w:val="Message Header"/>
    <w:basedOn w:val="Normal"/>
    <w:link w:val="MessageHeaderChar"/>
    <w:uiPriority w:val="99"/>
    <w:semiHidden/>
    <w:unhideWhenUsed/>
    <w:rsid w:val="00BD59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D591A"/>
    <w:rPr>
      <w:rFonts w:asciiTheme="majorHAnsi" w:eastAsiaTheme="majorEastAsia" w:hAnsiTheme="majorHAnsi" w:cstheme="majorBidi"/>
      <w:sz w:val="24"/>
      <w:szCs w:val="24"/>
      <w:shd w:val="pct20" w:color="auto" w:fill="auto"/>
      <w:lang w:val="en-CA"/>
    </w:rPr>
  </w:style>
  <w:style w:type="paragraph" w:styleId="NormalIndent">
    <w:name w:val="Normal Indent"/>
    <w:basedOn w:val="Normal"/>
    <w:uiPriority w:val="99"/>
    <w:semiHidden/>
    <w:unhideWhenUsed/>
    <w:rsid w:val="00BD591A"/>
    <w:pPr>
      <w:ind w:left="720"/>
    </w:pPr>
  </w:style>
  <w:style w:type="paragraph" w:styleId="NoteHeading">
    <w:name w:val="Note Heading"/>
    <w:basedOn w:val="Normal"/>
    <w:next w:val="Normal"/>
    <w:link w:val="NoteHeadingChar"/>
    <w:uiPriority w:val="99"/>
    <w:semiHidden/>
    <w:unhideWhenUsed/>
    <w:rsid w:val="00BD591A"/>
    <w:pPr>
      <w:spacing w:before="0" w:after="0"/>
    </w:pPr>
  </w:style>
  <w:style w:type="character" w:customStyle="1" w:styleId="NoteHeadingChar">
    <w:name w:val="Note Heading Char"/>
    <w:basedOn w:val="DefaultParagraphFont"/>
    <w:link w:val="NoteHeading"/>
    <w:uiPriority w:val="99"/>
    <w:semiHidden/>
    <w:rsid w:val="00BD591A"/>
    <w:rPr>
      <w:rFonts w:ascii="Arial" w:eastAsia="Arial" w:hAnsi="Arial" w:cs="Arial"/>
      <w:sz w:val="24"/>
      <w:szCs w:val="24"/>
      <w:lang w:val="en-CA"/>
    </w:rPr>
  </w:style>
  <w:style w:type="paragraph" w:styleId="PlainText">
    <w:name w:val="Plain Text"/>
    <w:basedOn w:val="Normal"/>
    <w:link w:val="PlainTextChar"/>
    <w:uiPriority w:val="99"/>
    <w:semiHidden/>
    <w:unhideWhenUsed/>
    <w:rsid w:val="00BD59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BD591A"/>
    <w:rPr>
      <w:rFonts w:ascii="Consolas" w:eastAsia="Arial" w:hAnsi="Consolas" w:cs="Arial"/>
      <w:sz w:val="21"/>
      <w:szCs w:val="21"/>
      <w:lang w:val="en-CA"/>
    </w:rPr>
  </w:style>
  <w:style w:type="paragraph" w:styleId="Salutation">
    <w:name w:val="Salutation"/>
    <w:basedOn w:val="Normal"/>
    <w:next w:val="Normal"/>
    <w:link w:val="SalutationChar"/>
    <w:uiPriority w:val="99"/>
    <w:semiHidden/>
    <w:unhideWhenUsed/>
    <w:rsid w:val="00BD591A"/>
  </w:style>
  <w:style w:type="character" w:customStyle="1" w:styleId="SalutationChar">
    <w:name w:val="Salutation Char"/>
    <w:basedOn w:val="DefaultParagraphFont"/>
    <w:link w:val="Salutation"/>
    <w:uiPriority w:val="99"/>
    <w:semiHidden/>
    <w:rsid w:val="00BD591A"/>
    <w:rPr>
      <w:rFonts w:ascii="Arial" w:eastAsia="Arial" w:hAnsi="Arial" w:cs="Arial"/>
      <w:sz w:val="24"/>
      <w:szCs w:val="24"/>
      <w:lang w:val="en-CA"/>
    </w:rPr>
  </w:style>
  <w:style w:type="paragraph" w:styleId="Signature">
    <w:name w:val="Signature"/>
    <w:basedOn w:val="Normal"/>
    <w:link w:val="SignatureChar"/>
    <w:uiPriority w:val="99"/>
    <w:semiHidden/>
    <w:unhideWhenUsed/>
    <w:rsid w:val="00BD591A"/>
    <w:pPr>
      <w:spacing w:before="0" w:after="0"/>
      <w:ind w:left="4252"/>
    </w:pPr>
  </w:style>
  <w:style w:type="character" w:customStyle="1" w:styleId="SignatureChar">
    <w:name w:val="Signature Char"/>
    <w:basedOn w:val="DefaultParagraphFont"/>
    <w:link w:val="Signature"/>
    <w:uiPriority w:val="99"/>
    <w:semiHidden/>
    <w:rsid w:val="00BD591A"/>
    <w:rPr>
      <w:rFonts w:ascii="Arial" w:eastAsia="Arial" w:hAnsi="Arial" w:cs="Arial"/>
      <w:sz w:val="24"/>
      <w:szCs w:val="24"/>
      <w:lang w:val="en-CA"/>
    </w:rPr>
  </w:style>
  <w:style w:type="paragraph" w:styleId="TableofAuthorities">
    <w:name w:val="table of authorities"/>
    <w:basedOn w:val="Normal"/>
    <w:next w:val="Normal"/>
    <w:uiPriority w:val="99"/>
    <w:semiHidden/>
    <w:unhideWhenUsed/>
    <w:rsid w:val="00BD591A"/>
    <w:pPr>
      <w:spacing w:after="0"/>
      <w:ind w:left="240" w:hanging="240"/>
    </w:pPr>
  </w:style>
  <w:style w:type="paragraph" w:styleId="TableofFigures">
    <w:name w:val="table of figures"/>
    <w:basedOn w:val="Normal"/>
    <w:next w:val="Normal"/>
    <w:uiPriority w:val="99"/>
    <w:semiHidden/>
    <w:unhideWhenUsed/>
    <w:rsid w:val="00BD591A"/>
    <w:pPr>
      <w:spacing w:after="0"/>
    </w:pPr>
  </w:style>
  <w:style w:type="paragraph" w:styleId="TOAHeading">
    <w:name w:val="toa heading"/>
    <w:basedOn w:val="Normal"/>
    <w:next w:val="Normal"/>
    <w:uiPriority w:val="99"/>
    <w:semiHidden/>
    <w:unhideWhenUsed/>
    <w:rsid w:val="00BD591A"/>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D591A"/>
    <w:pPr>
      <w:spacing w:after="100"/>
    </w:pPr>
  </w:style>
  <w:style w:type="paragraph" w:styleId="TOC2">
    <w:name w:val="toc 2"/>
    <w:basedOn w:val="Normal"/>
    <w:next w:val="Normal"/>
    <w:autoRedefine/>
    <w:uiPriority w:val="39"/>
    <w:semiHidden/>
    <w:unhideWhenUsed/>
    <w:rsid w:val="00BD591A"/>
    <w:pPr>
      <w:spacing w:after="100"/>
      <w:ind w:left="240"/>
    </w:pPr>
  </w:style>
  <w:style w:type="paragraph" w:styleId="TOC3">
    <w:name w:val="toc 3"/>
    <w:basedOn w:val="Normal"/>
    <w:next w:val="Normal"/>
    <w:autoRedefine/>
    <w:uiPriority w:val="39"/>
    <w:semiHidden/>
    <w:unhideWhenUsed/>
    <w:rsid w:val="00BD591A"/>
    <w:pPr>
      <w:spacing w:after="100"/>
      <w:ind w:left="480"/>
    </w:pPr>
  </w:style>
  <w:style w:type="paragraph" w:styleId="TOC4">
    <w:name w:val="toc 4"/>
    <w:basedOn w:val="Normal"/>
    <w:next w:val="Normal"/>
    <w:autoRedefine/>
    <w:uiPriority w:val="39"/>
    <w:semiHidden/>
    <w:unhideWhenUsed/>
    <w:rsid w:val="00BD591A"/>
    <w:pPr>
      <w:spacing w:after="100"/>
      <w:ind w:left="720"/>
    </w:pPr>
  </w:style>
  <w:style w:type="paragraph" w:styleId="TOC5">
    <w:name w:val="toc 5"/>
    <w:basedOn w:val="Normal"/>
    <w:next w:val="Normal"/>
    <w:autoRedefine/>
    <w:uiPriority w:val="39"/>
    <w:semiHidden/>
    <w:unhideWhenUsed/>
    <w:rsid w:val="00BD591A"/>
    <w:pPr>
      <w:spacing w:after="100"/>
      <w:ind w:left="960"/>
    </w:pPr>
  </w:style>
  <w:style w:type="paragraph" w:styleId="TOC6">
    <w:name w:val="toc 6"/>
    <w:basedOn w:val="Normal"/>
    <w:next w:val="Normal"/>
    <w:autoRedefine/>
    <w:uiPriority w:val="39"/>
    <w:semiHidden/>
    <w:unhideWhenUsed/>
    <w:rsid w:val="00BD591A"/>
    <w:pPr>
      <w:spacing w:after="100"/>
      <w:ind w:left="1200"/>
    </w:pPr>
  </w:style>
  <w:style w:type="paragraph" w:styleId="TOC7">
    <w:name w:val="toc 7"/>
    <w:basedOn w:val="Normal"/>
    <w:next w:val="Normal"/>
    <w:autoRedefine/>
    <w:uiPriority w:val="39"/>
    <w:semiHidden/>
    <w:unhideWhenUsed/>
    <w:rsid w:val="00BD591A"/>
    <w:pPr>
      <w:spacing w:after="100"/>
      <w:ind w:left="1440"/>
    </w:pPr>
  </w:style>
  <w:style w:type="paragraph" w:styleId="TOC8">
    <w:name w:val="toc 8"/>
    <w:basedOn w:val="Normal"/>
    <w:next w:val="Normal"/>
    <w:autoRedefine/>
    <w:uiPriority w:val="39"/>
    <w:semiHidden/>
    <w:unhideWhenUsed/>
    <w:rsid w:val="00BD591A"/>
    <w:pPr>
      <w:spacing w:after="100"/>
      <w:ind w:left="1680"/>
    </w:pPr>
  </w:style>
  <w:style w:type="paragraph" w:styleId="TOC9">
    <w:name w:val="toc 9"/>
    <w:basedOn w:val="Normal"/>
    <w:next w:val="Normal"/>
    <w:autoRedefine/>
    <w:uiPriority w:val="39"/>
    <w:semiHidden/>
    <w:unhideWhenUsed/>
    <w:rsid w:val="00BD591A"/>
    <w:pPr>
      <w:spacing w:after="100"/>
      <w:ind w:left="1920"/>
    </w:pPr>
  </w:style>
  <w:style w:type="character" w:customStyle="1" w:styleId="UnresolvedMention2">
    <w:name w:val="Unresolved Mention2"/>
    <w:basedOn w:val="DefaultParagraphFont"/>
    <w:uiPriority w:val="99"/>
    <w:semiHidden/>
    <w:unhideWhenUsed/>
    <w:rsid w:val="00216B01"/>
    <w:rPr>
      <w:color w:val="605E5C"/>
      <w:shd w:val="clear" w:color="auto" w:fill="E1DFDD"/>
    </w:rPr>
  </w:style>
  <w:style w:type="character" w:customStyle="1" w:styleId="UnresolvedMention20">
    <w:name w:val="Unresolved Mention2"/>
    <w:basedOn w:val="DefaultParagraphFont"/>
    <w:uiPriority w:val="99"/>
    <w:semiHidden/>
    <w:unhideWhenUsed/>
    <w:rsid w:val="00067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396">
      <w:bodyDiv w:val="1"/>
      <w:marLeft w:val="0"/>
      <w:marRight w:val="0"/>
      <w:marTop w:val="0"/>
      <w:marBottom w:val="0"/>
      <w:divBdr>
        <w:top w:val="none" w:sz="0" w:space="0" w:color="auto"/>
        <w:left w:val="none" w:sz="0" w:space="0" w:color="auto"/>
        <w:bottom w:val="none" w:sz="0" w:space="0" w:color="auto"/>
        <w:right w:val="none" w:sz="0" w:space="0" w:color="auto"/>
      </w:divBdr>
      <w:divsChild>
        <w:div w:id="897595653">
          <w:marLeft w:val="0"/>
          <w:marRight w:val="0"/>
          <w:marTop w:val="0"/>
          <w:marBottom w:val="0"/>
          <w:divBdr>
            <w:top w:val="none" w:sz="0" w:space="0" w:color="auto"/>
            <w:left w:val="none" w:sz="0" w:space="0" w:color="auto"/>
            <w:bottom w:val="none" w:sz="0" w:space="0" w:color="auto"/>
            <w:right w:val="none" w:sz="0" w:space="0" w:color="auto"/>
          </w:divBdr>
          <w:divsChild>
            <w:div w:id="926040034">
              <w:marLeft w:val="0"/>
              <w:marRight w:val="0"/>
              <w:marTop w:val="0"/>
              <w:marBottom w:val="0"/>
              <w:divBdr>
                <w:top w:val="none" w:sz="0" w:space="0" w:color="auto"/>
                <w:left w:val="none" w:sz="0" w:space="0" w:color="auto"/>
                <w:bottom w:val="none" w:sz="0" w:space="0" w:color="auto"/>
                <w:right w:val="none" w:sz="0" w:space="0" w:color="auto"/>
              </w:divBdr>
            </w:div>
            <w:div w:id="1309163205">
              <w:marLeft w:val="0"/>
              <w:marRight w:val="0"/>
              <w:marTop w:val="0"/>
              <w:marBottom w:val="0"/>
              <w:divBdr>
                <w:top w:val="none" w:sz="0" w:space="0" w:color="auto"/>
                <w:left w:val="none" w:sz="0" w:space="0" w:color="auto"/>
                <w:bottom w:val="none" w:sz="0" w:space="0" w:color="auto"/>
                <w:right w:val="none" w:sz="0" w:space="0" w:color="auto"/>
              </w:divBdr>
            </w:div>
            <w:div w:id="1424454469">
              <w:marLeft w:val="0"/>
              <w:marRight w:val="0"/>
              <w:marTop w:val="0"/>
              <w:marBottom w:val="0"/>
              <w:divBdr>
                <w:top w:val="none" w:sz="0" w:space="0" w:color="auto"/>
                <w:left w:val="none" w:sz="0" w:space="0" w:color="auto"/>
                <w:bottom w:val="none" w:sz="0" w:space="0" w:color="auto"/>
                <w:right w:val="none" w:sz="0" w:space="0" w:color="auto"/>
              </w:divBdr>
            </w:div>
            <w:div w:id="1522544769">
              <w:marLeft w:val="0"/>
              <w:marRight w:val="0"/>
              <w:marTop w:val="0"/>
              <w:marBottom w:val="0"/>
              <w:divBdr>
                <w:top w:val="none" w:sz="0" w:space="0" w:color="auto"/>
                <w:left w:val="none" w:sz="0" w:space="0" w:color="auto"/>
                <w:bottom w:val="none" w:sz="0" w:space="0" w:color="auto"/>
                <w:right w:val="none" w:sz="0" w:space="0" w:color="auto"/>
              </w:divBdr>
            </w:div>
          </w:divsChild>
        </w:div>
        <w:div w:id="1508984070">
          <w:marLeft w:val="0"/>
          <w:marRight w:val="0"/>
          <w:marTop w:val="0"/>
          <w:marBottom w:val="0"/>
          <w:divBdr>
            <w:top w:val="none" w:sz="0" w:space="0" w:color="auto"/>
            <w:left w:val="none" w:sz="0" w:space="0" w:color="auto"/>
            <w:bottom w:val="none" w:sz="0" w:space="0" w:color="auto"/>
            <w:right w:val="none" w:sz="0" w:space="0" w:color="auto"/>
          </w:divBdr>
          <w:divsChild>
            <w:div w:id="443307571">
              <w:marLeft w:val="0"/>
              <w:marRight w:val="0"/>
              <w:marTop w:val="0"/>
              <w:marBottom w:val="0"/>
              <w:divBdr>
                <w:top w:val="none" w:sz="0" w:space="0" w:color="auto"/>
                <w:left w:val="none" w:sz="0" w:space="0" w:color="auto"/>
                <w:bottom w:val="none" w:sz="0" w:space="0" w:color="auto"/>
                <w:right w:val="none" w:sz="0" w:space="0" w:color="auto"/>
              </w:divBdr>
            </w:div>
            <w:div w:id="798381084">
              <w:marLeft w:val="0"/>
              <w:marRight w:val="0"/>
              <w:marTop w:val="0"/>
              <w:marBottom w:val="0"/>
              <w:divBdr>
                <w:top w:val="none" w:sz="0" w:space="0" w:color="auto"/>
                <w:left w:val="none" w:sz="0" w:space="0" w:color="auto"/>
                <w:bottom w:val="none" w:sz="0" w:space="0" w:color="auto"/>
                <w:right w:val="none" w:sz="0" w:space="0" w:color="auto"/>
              </w:divBdr>
            </w:div>
          </w:divsChild>
        </w:div>
        <w:div w:id="2082869426">
          <w:marLeft w:val="0"/>
          <w:marRight w:val="0"/>
          <w:marTop w:val="0"/>
          <w:marBottom w:val="0"/>
          <w:divBdr>
            <w:top w:val="none" w:sz="0" w:space="0" w:color="auto"/>
            <w:left w:val="none" w:sz="0" w:space="0" w:color="auto"/>
            <w:bottom w:val="none" w:sz="0" w:space="0" w:color="auto"/>
            <w:right w:val="none" w:sz="0" w:space="0" w:color="auto"/>
          </w:divBdr>
          <w:divsChild>
            <w:div w:id="752163521">
              <w:marLeft w:val="0"/>
              <w:marRight w:val="0"/>
              <w:marTop w:val="0"/>
              <w:marBottom w:val="0"/>
              <w:divBdr>
                <w:top w:val="none" w:sz="0" w:space="0" w:color="auto"/>
                <w:left w:val="none" w:sz="0" w:space="0" w:color="auto"/>
                <w:bottom w:val="none" w:sz="0" w:space="0" w:color="auto"/>
                <w:right w:val="none" w:sz="0" w:space="0" w:color="auto"/>
              </w:divBdr>
            </w:div>
            <w:div w:id="1075316713">
              <w:marLeft w:val="0"/>
              <w:marRight w:val="0"/>
              <w:marTop w:val="0"/>
              <w:marBottom w:val="0"/>
              <w:divBdr>
                <w:top w:val="none" w:sz="0" w:space="0" w:color="auto"/>
                <w:left w:val="none" w:sz="0" w:space="0" w:color="auto"/>
                <w:bottom w:val="none" w:sz="0" w:space="0" w:color="auto"/>
                <w:right w:val="none" w:sz="0" w:space="0" w:color="auto"/>
              </w:divBdr>
            </w:div>
            <w:div w:id="1798722212">
              <w:marLeft w:val="0"/>
              <w:marRight w:val="0"/>
              <w:marTop w:val="0"/>
              <w:marBottom w:val="0"/>
              <w:divBdr>
                <w:top w:val="none" w:sz="0" w:space="0" w:color="auto"/>
                <w:left w:val="none" w:sz="0" w:space="0" w:color="auto"/>
                <w:bottom w:val="none" w:sz="0" w:space="0" w:color="auto"/>
                <w:right w:val="none" w:sz="0" w:space="0" w:color="auto"/>
              </w:divBdr>
            </w:div>
            <w:div w:id="21192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957">
      <w:bodyDiv w:val="1"/>
      <w:marLeft w:val="0"/>
      <w:marRight w:val="0"/>
      <w:marTop w:val="0"/>
      <w:marBottom w:val="0"/>
      <w:divBdr>
        <w:top w:val="none" w:sz="0" w:space="0" w:color="auto"/>
        <w:left w:val="none" w:sz="0" w:space="0" w:color="auto"/>
        <w:bottom w:val="none" w:sz="0" w:space="0" w:color="auto"/>
        <w:right w:val="none" w:sz="0" w:space="0" w:color="auto"/>
      </w:divBdr>
    </w:div>
    <w:div w:id="72166770">
      <w:bodyDiv w:val="1"/>
      <w:marLeft w:val="0"/>
      <w:marRight w:val="0"/>
      <w:marTop w:val="0"/>
      <w:marBottom w:val="0"/>
      <w:divBdr>
        <w:top w:val="none" w:sz="0" w:space="0" w:color="auto"/>
        <w:left w:val="none" w:sz="0" w:space="0" w:color="auto"/>
        <w:bottom w:val="none" w:sz="0" w:space="0" w:color="auto"/>
        <w:right w:val="none" w:sz="0" w:space="0" w:color="auto"/>
      </w:divBdr>
    </w:div>
    <w:div w:id="80226931">
      <w:bodyDiv w:val="1"/>
      <w:marLeft w:val="0"/>
      <w:marRight w:val="0"/>
      <w:marTop w:val="0"/>
      <w:marBottom w:val="0"/>
      <w:divBdr>
        <w:top w:val="none" w:sz="0" w:space="0" w:color="auto"/>
        <w:left w:val="none" w:sz="0" w:space="0" w:color="auto"/>
        <w:bottom w:val="none" w:sz="0" w:space="0" w:color="auto"/>
        <w:right w:val="none" w:sz="0" w:space="0" w:color="auto"/>
      </w:divBdr>
    </w:div>
    <w:div w:id="106236227">
      <w:bodyDiv w:val="1"/>
      <w:marLeft w:val="0"/>
      <w:marRight w:val="0"/>
      <w:marTop w:val="0"/>
      <w:marBottom w:val="0"/>
      <w:divBdr>
        <w:top w:val="none" w:sz="0" w:space="0" w:color="auto"/>
        <w:left w:val="none" w:sz="0" w:space="0" w:color="auto"/>
        <w:bottom w:val="none" w:sz="0" w:space="0" w:color="auto"/>
        <w:right w:val="none" w:sz="0" w:space="0" w:color="auto"/>
      </w:divBdr>
    </w:div>
    <w:div w:id="108089101">
      <w:bodyDiv w:val="1"/>
      <w:marLeft w:val="0"/>
      <w:marRight w:val="0"/>
      <w:marTop w:val="0"/>
      <w:marBottom w:val="0"/>
      <w:divBdr>
        <w:top w:val="none" w:sz="0" w:space="0" w:color="auto"/>
        <w:left w:val="none" w:sz="0" w:space="0" w:color="auto"/>
        <w:bottom w:val="none" w:sz="0" w:space="0" w:color="auto"/>
        <w:right w:val="none" w:sz="0" w:space="0" w:color="auto"/>
      </w:divBdr>
    </w:div>
    <w:div w:id="113064735">
      <w:bodyDiv w:val="1"/>
      <w:marLeft w:val="0"/>
      <w:marRight w:val="0"/>
      <w:marTop w:val="0"/>
      <w:marBottom w:val="0"/>
      <w:divBdr>
        <w:top w:val="none" w:sz="0" w:space="0" w:color="auto"/>
        <w:left w:val="none" w:sz="0" w:space="0" w:color="auto"/>
        <w:bottom w:val="none" w:sz="0" w:space="0" w:color="auto"/>
        <w:right w:val="none" w:sz="0" w:space="0" w:color="auto"/>
      </w:divBdr>
    </w:div>
    <w:div w:id="160660892">
      <w:bodyDiv w:val="1"/>
      <w:marLeft w:val="0"/>
      <w:marRight w:val="0"/>
      <w:marTop w:val="0"/>
      <w:marBottom w:val="0"/>
      <w:divBdr>
        <w:top w:val="none" w:sz="0" w:space="0" w:color="auto"/>
        <w:left w:val="none" w:sz="0" w:space="0" w:color="auto"/>
        <w:bottom w:val="none" w:sz="0" w:space="0" w:color="auto"/>
        <w:right w:val="none" w:sz="0" w:space="0" w:color="auto"/>
      </w:divBdr>
      <w:divsChild>
        <w:div w:id="20060662">
          <w:marLeft w:val="1166"/>
          <w:marRight w:val="0"/>
          <w:marTop w:val="0"/>
          <w:marBottom w:val="0"/>
          <w:divBdr>
            <w:top w:val="none" w:sz="0" w:space="0" w:color="auto"/>
            <w:left w:val="none" w:sz="0" w:space="0" w:color="auto"/>
            <w:bottom w:val="none" w:sz="0" w:space="0" w:color="auto"/>
            <w:right w:val="none" w:sz="0" w:space="0" w:color="auto"/>
          </w:divBdr>
        </w:div>
        <w:div w:id="100564762">
          <w:marLeft w:val="1800"/>
          <w:marRight w:val="0"/>
          <w:marTop w:val="0"/>
          <w:marBottom w:val="0"/>
          <w:divBdr>
            <w:top w:val="none" w:sz="0" w:space="0" w:color="auto"/>
            <w:left w:val="none" w:sz="0" w:space="0" w:color="auto"/>
            <w:bottom w:val="none" w:sz="0" w:space="0" w:color="auto"/>
            <w:right w:val="none" w:sz="0" w:space="0" w:color="auto"/>
          </w:divBdr>
        </w:div>
        <w:div w:id="221260591">
          <w:marLeft w:val="1166"/>
          <w:marRight w:val="0"/>
          <w:marTop w:val="0"/>
          <w:marBottom w:val="0"/>
          <w:divBdr>
            <w:top w:val="none" w:sz="0" w:space="0" w:color="auto"/>
            <w:left w:val="none" w:sz="0" w:space="0" w:color="auto"/>
            <w:bottom w:val="none" w:sz="0" w:space="0" w:color="auto"/>
            <w:right w:val="none" w:sz="0" w:space="0" w:color="auto"/>
          </w:divBdr>
        </w:div>
        <w:div w:id="332152815">
          <w:marLeft w:val="1800"/>
          <w:marRight w:val="0"/>
          <w:marTop w:val="0"/>
          <w:marBottom w:val="0"/>
          <w:divBdr>
            <w:top w:val="none" w:sz="0" w:space="0" w:color="auto"/>
            <w:left w:val="none" w:sz="0" w:space="0" w:color="auto"/>
            <w:bottom w:val="none" w:sz="0" w:space="0" w:color="auto"/>
            <w:right w:val="none" w:sz="0" w:space="0" w:color="auto"/>
          </w:divBdr>
        </w:div>
        <w:div w:id="523979490">
          <w:marLeft w:val="1166"/>
          <w:marRight w:val="0"/>
          <w:marTop w:val="0"/>
          <w:marBottom w:val="0"/>
          <w:divBdr>
            <w:top w:val="none" w:sz="0" w:space="0" w:color="auto"/>
            <w:left w:val="none" w:sz="0" w:space="0" w:color="auto"/>
            <w:bottom w:val="none" w:sz="0" w:space="0" w:color="auto"/>
            <w:right w:val="none" w:sz="0" w:space="0" w:color="auto"/>
          </w:divBdr>
        </w:div>
        <w:div w:id="533924917">
          <w:marLeft w:val="547"/>
          <w:marRight w:val="0"/>
          <w:marTop w:val="0"/>
          <w:marBottom w:val="0"/>
          <w:divBdr>
            <w:top w:val="none" w:sz="0" w:space="0" w:color="auto"/>
            <w:left w:val="none" w:sz="0" w:space="0" w:color="auto"/>
            <w:bottom w:val="none" w:sz="0" w:space="0" w:color="auto"/>
            <w:right w:val="none" w:sz="0" w:space="0" w:color="auto"/>
          </w:divBdr>
        </w:div>
        <w:div w:id="691959710">
          <w:marLeft w:val="1166"/>
          <w:marRight w:val="0"/>
          <w:marTop w:val="0"/>
          <w:marBottom w:val="0"/>
          <w:divBdr>
            <w:top w:val="none" w:sz="0" w:space="0" w:color="auto"/>
            <w:left w:val="none" w:sz="0" w:space="0" w:color="auto"/>
            <w:bottom w:val="none" w:sz="0" w:space="0" w:color="auto"/>
            <w:right w:val="none" w:sz="0" w:space="0" w:color="auto"/>
          </w:divBdr>
        </w:div>
        <w:div w:id="770317539">
          <w:marLeft w:val="1800"/>
          <w:marRight w:val="0"/>
          <w:marTop w:val="0"/>
          <w:marBottom w:val="0"/>
          <w:divBdr>
            <w:top w:val="none" w:sz="0" w:space="0" w:color="auto"/>
            <w:left w:val="none" w:sz="0" w:space="0" w:color="auto"/>
            <w:bottom w:val="none" w:sz="0" w:space="0" w:color="auto"/>
            <w:right w:val="none" w:sz="0" w:space="0" w:color="auto"/>
          </w:divBdr>
        </w:div>
        <w:div w:id="896818024">
          <w:marLeft w:val="1166"/>
          <w:marRight w:val="0"/>
          <w:marTop w:val="0"/>
          <w:marBottom w:val="0"/>
          <w:divBdr>
            <w:top w:val="none" w:sz="0" w:space="0" w:color="auto"/>
            <w:left w:val="none" w:sz="0" w:space="0" w:color="auto"/>
            <w:bottom w:val="none" w:sz="0" w:space="0" w:color="auto"/>
            <w:right w:val="none" w:sz="0" w:space="0" w:color="auto"/>
          </w:divBdr>
        </w:div>
        <w:div w:id="1187211623">
          <w:marLeft w:val="1166"/>
          <w:marRight w:val="0"/>
          <w:marTop w:val="0"/>
          <w:marBottom w:val="0"/>
          <w:divBdr>
            <w:top w:val="none" w:sz="0" w:space="0" w:color="auto"/>
            <w:left w:val="none" w:sz="0" w:space="0" w:color="auto"/>
            <w:bottom w:val="none" w:sz="0" w:space="0" w:color="auto"/>
            <w:right w:val="none" w:sz="0" w:space="0" w:color="auto"/>
          </w:divBdr>
        </w:div>
        <w:div w:id="1223524251">
          <w:marLeft w:val="1166"/>
          <w:marRight w:val="0"/>
          <w:marTop w:val="0"/>
          <w:marBottom w:val="0"/>
          <w:divBdr>
            <w:top w:val="none" w:sz="0" w:space="0" w:color="auto"/>
            <w:left w:val="none" w:sz="0" w:space="0" w:color="auto"/>
            <w:bottom w:val="none" w:sz="0" w:space="0" w:color="auto"/>
            <w:right w:val="none" w:sz="0" w:space="0" w:color="auto"/>
          </w:divBdr>
        </w:div>
        <w:div w:id="1337732593">
          <w:marLeft w:val="1166"/>
          <w:marRight w:val="0"/>
          <w:marTop w:val="0"/>
          <w:marBottom w:val="0"/>
          <w:divBdr>
            <w:top w:val="none" w:sz="0" w:space="0" w:color="auto"/>
            <w:left w:val="none" w:sz="0" w:space="0" w:color="auto"/>
            <w:bottom w:val="none" w:sz="0" w:space="0" w:color="auto"/>
            <w:right w:val="none" w:sz="0" w:space="0" w:color="auto"/>
          </w:divBdr>
        </w:div>
        <w:div w:id="1353217352">
          <w:marLeft w:val="1166"/>
          <w:marRight w:val="0"/>
          <w:marTop w:val="0"/>
          <w:marBottom w:val="0"/>
          <w:divBdr>
            <w:top w:val="none" w:sz="0" w:space="0" w:color="auto"/>
            <w:left w:val="none" w:sz="0" w:space="0" w:color="auto"/>
            <w:bottom w:val="none" w:sz="0" w:space="0" w:color="auto"/>
            <w:right w:val="none" w:sz="0" w:space="0" w:color="auto"/>
          </w:divBdr>
        </w:div>
        <w:div w:id="1356418453">
          <w:marLeft w:val="547"/>
          <w:marRight w:val="0"/>
          <w:marTop w:val="0"/>
          <w:marBottom w:val="0"/>
          <w:divBdr>
            <w:top w:val="none" w:sz="0" w:space="0" w:color="auto"/>
            <w:left w:val="none" w:sz="0" w:space="0" w:color="auto"/>
            <w:bottom w:val="none" w:sz="0" w:space="0" w:color="auto"/>
            <w:right w:val="none" w:sz="0" w:space="0" w:color="auto"/>
          </w:divBdr>
        </w:div>
        <w:div w:id="1407458468">
          <w:marLeft w:val="1800"/>
          <w:marRight w:val="0"/>
          <w:marTop w:val="0"/>
          <w:marBottom w:val="0"/>
          <w:divBdr>
            <w:top w:val="none" w:sz="0" w:space="0" w:color="auto"/>
            <w:left w:val="none" w:sz="0" w:space="0" w:color="auto"/>
            <w:bottom w:val="none" w:sz="0" w:space="0" w:color="auto"/>
            <w:right w:val="none" w:sz="0" w:space="0" w:color="auto"/>
          </w:divBdr>
        </w:div>
        <w:div w:id="1468354564">
          <w:marLeft w:val="547"/>
          <w:marRight w:val="0"/>
          <w:marTop w:val="0"/>
          <w:marBottom w:val="0"/>
          <w:divBdr>
            <w:top w:val="none" w:sz="0" w:space="0" w:color="auto"/>
            <w:left w:val="none" w:sz="0" w:space="0" w:color="auto"/>
            <w:bottom w:val="none" w:sz="0" w:space="0" w:color="auto"/>
            <w:right w:val="none" w:sz="0" w:space="0" w:color="auto"/>
          </w:divBdr>
        </w:div>
        <w:div w:id="1616713139">
          <w:marLeft w:val="1166"/>
          <w:marRight w:val="0"/>
          <w:marTop w:val="0"/>
          <w:marBottom w:val="0"/>
          <w:divBdr>
            <w:top w:val="none" w:sz="0" w:space="0" w:color="auto"/>
            <w:left w:val="none" w:sz="0" w:space="0" w:color="auto"/>
            <w:bottom w:val="none" w:sz="0" w:space="0" w:color="auto"/>
            <w:right w:val="none" w:sz="0" w:space="0" w:color="auto"/>
          </w:divBdr>
        </w:div>
        <w:div w:id="1766227575">
          <w:marLeft w:val="1800"/>
          <w:marRight w:val="0"/>
          <w:marTop w:val="0"/>
          <w:marBottom w:val="0"/>
          <w:divBdr>
            <w:top w:val="none" w:sz="0" w:space="0" w:color="auto"/>
            <w:left w:val="none" w:sz="0" w:space="0" w:color="auto"/>
            <w:bottom w:val="none" w:sz="0" w:space="0" w:color="auto"/>
            <w:right w:val="none" w:sz="0" w:space="0" w:color="auto"/>
          </w:divBdr>
        </w:div>
        <w:div w:id="1886022843">
          <w:marLeft w:val="1800"/>
          <w:marRight w:val="0"/>
          <w:marTop w:val="0"/>
          <w:marBottom w:val="0"/>
          <w:divBdr>
            <w:top w:val="none" w:sz="0" w:space="0" w:color="auto"/>
            <w:left w:val="none" w:sz="0" w:space="0" w:color="auto"/>
            <w:bottom w:val="none" w:sz="0" w:space="0" w:color="auto"/>
            <w:right w:val="none" w:sz="0" w:space="0" w:color="auto"/>
          </w:divBdr>
        </w:div>
        <w:div w:id="1927494582">
          <w:marLeft w:val="547"/>
          <w:marRight w:val="0"/>
          <w:marTop w:val="0"/>
          <w:marBottom w:val="0"/>
          <w:divBdr>
            <w:top w:val="none" w:sz="0" w:space="0" w:color="auto"/>
            <w:left w:val="none" w:sz="0" w:space="0" w:color="auto"/>
            <w:bottom w:val="none" w:sz="0" w:space="0" w:color="auto"/>
            <w:right w:val="none" w:sz="0" w:space="0" w:color="auto"/>
          </w:divBdr>
        </w:div>
        <w:div w:id="2127849511">
          <w:marLeft w:val="1166"/>
          <w:marRight w:val="0"/>
          <w:marTop w:val="0"/>
          <w:marBottom w:val="0"/>
          <w:divBdr>
            <w:top w:val="none" w:sz="0" w:space="0" w:color="auto"/>
            <w:left w:val="none" w:sz="0" w:space="0" w:color="auto"/>
            <w:bottom w:val="none" w:sz="0" w:space="0" w:color="auto"/>
            <w:right w:val="none" w:sz="0" w:space="0" w:color="auto"/>
          </w:divBdr>
        </w:div>
      </w:divsChild>
    </w:div>
    <w:div w:id="170874270">
      <w:bodyDiv w:val="1"/>
      <w:marLeft w:val="0"/>
      <w:marRight w:val="0"/>
      <w:marTop w:val="0"/>
      <w:marBottom w:val="0"/>
      <w:divBdr>
        <w:top w:val="none" w:sz="0" w:space="0" w:color="auto"/>
        <w:left w:val="none" w:sz="0" w:space="0" w:color="auto"/>
        <w:bottom w:val="none" w:sz="0" w:space="0" w:color="auto"/>
        <w:right w:val="none" w:sz="0" w:space="0" w:color="auto"/>
      </w:divBdr>
    </w:div>
    <w:div w:id="177503336">
      <w:bodyDiv w:val="1"/>
      <w:marLeft w:val="0"/>
      <w:marRight w:val="0"/>
      <w:marTop w:val="0"/>
      <w:marBottom w:val="0"/>
      <w:divBdr>
        <w:top w:val="none" w:sz="0" w:space="0" w:color="auto"/>
        <w:left w:val="none" w:sz="0" w:space="0" w:color="auto"/>
        <w:bottom w:val="none" w:sz="0" w:space="0" w:color="auto"/>
        <w:right w:val="none" w:sz="0" w:space="0" w:color="auto"/>
      </w:divBdr>
      <w:divsChild>
        <w:div w:id="1475752023">
          <w:marLeft w:val="0"/>
          <w:marRight w:val="0"/>
          <w:marTop w:val="0"/>
          <w:marBottom w:val="0"/>
          <w:divBdr>
            <w:top w:val="none" w:sz="0" w:space="0" w:color="auto"/>
            <w:left w:val="none" w:sz="0" w:space="0" w:color="auto"/>
            <w:bottom w:val="none" w:sz="0" w:space="0" w:color="auto"/>
            <w:right w:val="none" w:sz="0" w:space="0" w:color="auto"/>
          </w:divBdr>
        </w:div>
        <w:div w:id="159586423">
          <w:marLeft w:val="0"/>
          <w:marRight w:val="0"/>
          <w:marTop w:val="0"/>
          <w:marBottom w:val="0"/>
          <w:divBdr>
            <w:top w:val="none" w:sz="0" w:space="0" w:color="auto"/>
            <w:left w:val="none" w:sz="0" w:space="0" w:color="auto"/>
            <w:bottom w:val="none" w:sz="0" w:space="0" w:color="auto"/>
            <w:right w:val="none" w:sz="0" w:space="0" w:color="auto"/>
          </w:divBdr>
        </w:div>
      </w:divsChild>
    </w:div>
    <w:div w:id="179585018">
      <w:bodyDiv w:val="1"/>
      <w:marLeft w:val="0"/>
      <w:marRight w:val="0"/>
      <w:marTop w:val="0"/>
      <w:marBottom w:val="0"/>
      <w:divBdr>
        <w:top w:val="none" w:sz="0" w:space="0" w:color="auto"/>
        <w:left w:val="none" w:sz="0" w:space="0" w:color="auto"/>
        <w:bottom w:val="none" w:sz="0" w:space="0" w:color="auto"/>
        <w:right w:val="none" w:sz="0" w:space="0" w:color="auto"/>
      </w:divBdr>
    </w:div>
    <w:div w:id="194079072">
      <w:bodyDiv w:val="1"/>
      <w:marLeft w:val="0"/>
      <w:marRight w:val="0"/>
      <w:marTop w:val="0"/>
      <w:marBottom w:val="0"/>
      <w:divBdr>
        <w:top w:val="none" w:sz="0" w:space="0" w:color="auto"/>
        <w:left w:val="none" w:sz="0" w:space="0" w:color="auto"/>
        <w:bottom w:val="none" w:sz="0" w:space="0" w:color="auto"/>
        <w:right w:val="none" w:sz="0" w:space="0" w:color="auto"/>
      </w:divBdr>
    </w:div>
    <w:div w:id="201209576">
      <w:bodyDiv w:val="1"/>
      <w:marLeft w:val="0"/>
      <w:marRight w:val="0"/>
      <w:marTop w:val="0"/>
      <w:marBottom w:val="0"/>
      <w:divBdr>
        <w:top w:val="none" w:sz="0" w:space="0" w:color="auto"/>
        <w:left w:val="none" w:sz="0" w:space="0" w:color="auto"/>
        <w:bottom w:val="none" w:sz="0" w:space="0" w:color="auto"/>
        <w:right w:val="none" w:sz="0" w:space="0" w:color="auto"/>
      </w:divBdr>
    </w:div>
    <w:div w:id="205264888">
      <w:bodyDiv w:val="1"/>
      <w:marLeft w:val="0"/>
      <w:marRight w:val="0"/>
      <w:marTop w:val="0"/>
      <w:marBottom w:val="0"/>
      <w:divBdr>
        <w:top w:val="none" w:sz="0" w:space="0" w:color="auto"/>
        <w:left w:val="none" w:sz="0" w:space="0" w:color="auto"/>
        <w:bottom w:val="none" w:sz="0" w:space="0" w:color="auto"/>
        <w:right w:val="none" w:sz="0" w:space="0" w:color="auto"/>
      </w:divBdr>
      <w:divsChild>
        <w:div w:id="286666495">
          <w:marLeft w:val="0"/>
          <w:marRight w:val="0"/>
          <w:marTop w:val="0"/>
          <w:marBottom w:val="0"/>
          <w:divBdr>
            <w:top w:val="none" w:sz="0" w:space="0" w:color="auto"/>
            <w:left w:val="none" w:sz="0" w:space="0" w:color="auto"/>
            <w:bottom w:val="none" w:sz="0" w:space="0" w:color="auto"/>
            <w:right w:val="none" w:sz="0" w:space="0" w:color="auto"/>
          </w:divBdr>
          <w:divsChild>
            <w:div w:id="409350921">
              <w:marLeft w:val="0"/>
              <w:marRight w:val="0"/>
              <w:marTop w:val="0"/>
              <w:marBottom w:val="0"/>
              <w:divBdr>
                <w:top w:val="none" w:sz="0" w:space="0" w:color="auto"/>
                <w:left w:val="none" w:sz="0" w:space="0" w:color="auto"/>
                <w:bottom w:val="none" w:sz="0" w:space="0" w:color="auto"/>
                <w:right w:val="none" w:sz="0" w:space="0" w:color="auto"/>
              </w:divBdr>
            </w:div>
            <w:div w:id="471559526">
              <w:marLeft w:val="0"/>
              <w:marRight w:val="0"/>
              <w:marTop w:val="0"/>
              <w:marBottom w:val="0"/>
              <w:divBdr>
                <w:top w:val="none" w:sz="0" w:space="0" w:color="auto"/>
                <w:left w:val="none" w:sz="0" w:space="0" w:color="auto"/>
                <w:bottom w:val="none" w:sz="0" w:space="0" w:color="auto"/>
                <w:right w:val="none" w:sz="0" w:space="0" w:color="auto"/>
              </w:divBdr>
            </w:div>
            <w:div w:id="492259864">
              <w:marLeft w:val="0"/>
              <w:marRight w:val="0"/>
              <w:marTop w:val="0"/>
              <w:marBottom w:val="0"/>
              <w:divBdr>
                <w:top w:val="none" w:sz="0" w:space="0" w:color="auto"/>
                <w:left w:val="none" w:sz="0" w:space="0" w:color="auto"/>
                <w:bottom w:val="none" w:sz="0" w:space="0" w:color="auto"/>
                <w:right w:val="none" w:sz="0" w:space="0" w:color="auto"/>
              </w:divBdr>
            </w:div>
            <w:div w:id="1941644752">
              <w:marLeft w:val="0"/>
              <w:marRight w:val="0"/>
              <w:marTop w:val="0"/>
              <w:marBottom w:val="0"/>
              <w:divBdr>
                <w:top w:val="none" w:sz="0" w:space="0" w:color="auto"/>
                <w:left w:val="none" w:sz="0" w:space="0" w:color="auto"/>
                <w:bottom w:val="none" w:sz="0" w:space="0" w:color="auto"/>
                <w:right w:val="none" w:sz="0" w:space="0" w:color="auto"/>
              </w:divBdr>
            </w:div>
          </w:divsChild>
        </w:div>
        <w:div w:id="399325406">
          <w:marLeft w:val="0"/>
          <w:marRight w:val="0"/>
          <w:marTop w:val="0"/>
          <w:marBottom w:val="0"/>
          <w:divBdr>
            <w:top w:val="none" w:sz="0" w:space="0" w:color="auto"/>
            <w:left w:val="none" w:sz="0" w:space="0" w:color="auto"/>
            <w:bottom w:val="none" w:sz="0" w:space="0" w:color="auto"/>
            <w:right w:val="none" w:sz="0" w:space="0" w:color="auto"/>
          </w:divBdr>
          <w:divsChild>
            <w:div w:id="848757934">
              <w:marLeft w:val="0"/>
              <w:marRight w:val="0"/>
              <w:marTop w:val="0"/>
              <w:marBottom w:val="0"/>
              <w:divBdr>
                <w:top w:val="none" w:sz="0" w:space="0" w:color="auto"/>
                <w:left w:val="none" w:sz="0" w:space="0" w:color="auto"/>
                <w:bottom w:val="none" w:sz="0" w:space="0" w:color="auto"/>
                <w:right w:val="none" w:sz="0" w:space="0" w:color="auto"/>
              </w:divBdr>
            </w:div>
            <w:div w:id="1368992580">
              <w:marLeft w:val="0"/>
              <w:marRight w:val="0"/>
              <w:marTop w:val="0"/>
              <w:marBottom w:val="0"/>
              <w:divBdr>
                <w:top w:val="none" w:sz="0" w:space="0" w:color="auto"/>
                <w:left w:val="none" w:sz="0" w:space="0" w:color="auto"/>
                <w:bottom w:val="none" w:sz="0" w:space="0" w:color="auto"/>
                <w:right w:val="none" w:sz="0" w:space="0" w:color="auto"/>
              </w:divBdr>
            </w:div>
            <w:div w:id="1631396501">
              <w:marLeft w:val="0"/>
              <w:marRight w:val="0"/>
              <w:marTop w:val="0"/>
              <w:marBottom w:val="0"/>
              <w:divBdr>
                <w:top w:val="none" w:sz="0" w:space="0" w:color="auto"/>
                <w:left w:val="none" w:sz="0" w:space="0" w:color="auto"/>
                <w:bottom w:val="none" w:sz="0" w:space="0" w:color="auto"/>
                <w:right w:val="none" w:sz="0" w:space="0" w:color="auto"/>
              </w:divBdr>
            </w:div>
            <w:div w:id="1931620216">
              <w:marLeft w:val="0"/>
              <w:marRight w:val="0"/>
              <w:marTop w:val="0"/>
              <w:marBottom w:val="0"/>
              <w:divBdr>
                <w:top w:val="none" w:sz="0" w:space="0" w:color="auto"/>
                <w:left w:val="none" w:sz="0" w:space="0" w:color="auto"/>
                <w:bottom w:val="none" w:sz="0" w:space="0" w:color="auto"/>
                <w:right w:val="none" w:sz="0" w:space="0" w:color="auto"/>
              </w:divBdr>
            </w:div>
          </w:divsChild>
        </w:div>
        <w:div w:id="2068600475">
          <w:marLeft w:val="0"/>
          <w:marRight w:val="0"/>
          <w:marTop w:val="0"/>
          <w:marBottom w:val="0"/>
          <w:divBdr>
            <w:top w:val="none" w:sz="0" w:space="0" w:color="auto"/>
            <w:left w:val="none" w:sz="0" w:space="0" w:color="auto"/>
            <w:bottom w:val="none" w:sz="0" w:space="0" w:color="auto"/>
            <w:right w:val="none" w:sz="0" w:space="0" w:color="auto"/>
          </w:divBdr>
          <w:divsChild>
            <w:div w:id="471411284">
              <w:marLeft w:val="0"/>
              <w:marRight w:val="0"/>
              <w:marTop w:val="0"/>
              <w:marBottom w:val="0"/>
              <w:divBdr>
                <w:top w:val="none" w:sz="0" w:space="0" w:color="auto"/>
                <w:left w:val="none" w:sz="0" w:space="0" w:color="auto"/>
                <w:bottom w:val="none" w:sz="0" w:space="0" w:color="auto"/>
                <w:right w:val="none" w:sz="0" w:space="0" w:color="auto"/>
              </w:divBdr>
            </w:div>
            <w:div w:id="1590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4184">
      <w:bodyDiv w:val="1"/>
      <w:marLeft w:val="0"/>
      <w:marRight w:val="0"/>
      <w:marTop w:val="0"/>
      <w:marBottom w:val="0"/>
      <w:divBdr>
        <w:top w:val="none" w:sz="0" w:space="0" w:color="auto"/>
        <w:left w:val="none" w:sz="0" w:space="0" w:color="auto"/>
        <w:bottom w:val="none" w:sz="0" w:space="0" w:color="auto"/>
        <w:right w:val="none" w:sz="0" w:space="0" w:color="auto"/>
      </w:divBdr>
    </w:div>
    <w:div w:id="400299905">
      <w:bodyDiv w:val="1"/>
      <w:marLeft w:val="0"/>
      <w:marRight w:val="0"/>
      <w:marTop w:val="0"/>
      <w:marBottom w:val="0"/>
      <w:divBdr>
        <w:top w:val="none" w:sz="0" w:space="0" w:color="auto"/>
        <w:left w:val="none" w:sz="0" w:space="0" w:color="auto"/>
        <w:bottom w:val="none" w:sz="0" w:space="0" w:color="auto"/>
        <w:right w:val="none" w:sz="0" w:space="0" w:color="auto"/>
      </w:divBdr>
      <w:divsChild>
        <w:div w:id="1073628346">
          <w:marLeft w:val="0"/>
          <w:marRight w:val="0"/>
          <w:marTop w:val="0"/>
          <w:marBottom w:val="0"/>
          <w:divBdr>
            <w:top w:val="none" w:sz="0" w:space="0" w:color="auto"/>
            <w:left w:val="none" w:sz="0" w:space="0" w:color="auto"/>
            <w:bottom w:val="none" w:sz="0" w:space="0" w:color="auto"/>
            <w:right w:val="none" w:sz="0" w:space="0" w:color="auto"/>
          </w:divBdr>
        </w:div>
        <w:div w:id="579561968">
          <w:marLeft w:val="0"/>
          <w:marRight w:val="0"/>
          <w:marTop w:val="0"/>
          <w:marBottom w:val="0"/>
          <w:divBdr>
            <w:top w:val="none" w:sz="0" w:space="0" w:color="auto"/>
            <w:left w:val="none" w:sz="0" w:space="0" w:color="auto"/>
            <w:bottom w:val="none" w:sz="0" w:space="0" w:color="auto"/>
            <w:right w:val="none" w:sz="0" w:space="0" w:color="auto"/>
          </w:divBdr>
        </w:div>
        <w:div w:id="1366323602">
          <w:marLeft w:val="0"/>
          <w:marRight w:val="0"/>
          <w:marTop w:val="0"/>
          <w:marBottom w:val="0"/>
          <w:divBdr>
            <w:top w:val="none" w:sz="0" w:space="0" w:color="auto"/>
            <w:left w:val="none" w:sz="0" w:space="0" w:color="auto"/>
            <w:bottom w:val="none" w:sz="0" w:space="0" w:color="auto"/>
            <w:right w:val="none" w:sz="0" w:space="0" w:color="auto"/>
          </w:divBdr>
        </w:div>
      </w:divsChild>
    </w:div>
    <w:div w:id="413630275">
      <w:bodyDiv w:val="1"/>
      <w:marLeft w:val="0"/>
      <w:marRight w:val="0"/>
      <w:marTop w:val="0"/>
      <w:marBottom w:val="0"/>
      <w:divBdr>
        <w:top w:val="none" w:sz="0" w:space="0" w:color="auto"/>
        <w:left w:val="none" w:sz="0" w:space="0" w:color="auto"/>
        <w:bottom w:val="none" w:sz="0" w:space="0" w:color="auto"/>
        <w:right w:val="none" w:sz="0" w:space="0" w:color="auto"/>
      </w:divBdr>
      <w:divsChild>
        <w:div w:id="36722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130530">
          <w:marLeft w:val="0"/>
          <w:marRight w:val="0"/>
          <w:marTop w:val="0"/>
          <w:marBottom w:val="0"/>
          <w:divBdr>
            <w:top w:val="none" w:sz="0" w:space="0" w:color="auto"/>
            <w:left w:val="none" w:sz="0" w:space="0" w:color="auto"/>
            <w:bottom w:val="none" w:sz="0" w:space="0" w:color="auto"/>
            <w:right w:val="none" w:sz="0" w:space="0" w:color="auto"/>
          </w:divBdr>
        </w:div>
      </w:divsChild>
    </w:div>
    <w:div w:id="438838425">
      <w:bodyDiv w:val="1"/>
      <w:marLeft w:val="0"/>
      <w:marRight w:val="0"/>
      <w:marTop w:val="0"/>
      <w:marBottom w:val="0"/>
      <w:divBdr>
        <w:top w:val="none" w:sz="0" w:space="0" w:color="auto"/>
        <w:left w:val="none" w:sz="0" w:space="0" w:color="auto"/>
        <w:bottom w:val="none" w:sz="0" w:space="0" w:color="auto"/>
        <w:right w:val="none" w:sz="0" w:space="0" w:color="auto"/>
      </w:divBdr>
      <w:divsChild>
        <w:div w:id="13045137">
          <w:marLeft w:val="0"/>
          <w:marRight w:val="0"/>
          <w:marTop w:val="0"/>
          <w:marBottom w:val="0"/>
          <w:divBdr>
            <w:top w:val="none" w:sz="0" w:space="0" w:color="auto"/>
            <w:left w:val="none" w:sz="0" w:space="0" w:color="auto"/>
            <w:bottom w:val="none" w:sz="0" w:space="0" w:color="auto"/>
            <w:right w:val="none" w:sz="0" w:space="0" w:color="auto"/>
          </w:divBdr>
        </w:div>
        <w:div w:id="106851446">
          <w:marLeft w:val="0"/>
          <w:marRight w:val="0"/>
          <w:marTop w:val="0"/>
          <w:marBottom w:val="0"/>
          <w:divBdr>
            <w:top w:val="none" w:sz="0" w:space="0" w:color="auto"/>
            <w:left w:val="none" w:sz="0" w:space="0" w:color="auto"/>
            <w:bottom w:val="none" w:sz="0" w:space="0" w:color="auto"/>
            <w:right w:val="none" w:sz="0" w:space="0" w:color="auto"/>
          </w:divBdr>
        </w:div>
        <w:div w:id="213585641">
          <w:marLeft w:val="0"/>
          <w:marRight w:val="0"/>
          <w:marTop w:val="0"/>
          <w:marBottom w:val="0"/>
          <w:divBdr>
            <w:top w:val="none" w:sz="0" w:space="0" w:color="auto"/>
            <w:left w:val="none" w:sz="0" w:space="0" w:color="auto"/>
            <w:bottom w:val="none" w:sz="0" w:space="0" w:color="auto"/>
            <w:right w:val="none" w:sz="0" w:space="0" w:color="auto"/>
          </w:divBdr>
        </w:div>
      </w:divsChild>
    </w:div>
    <w:div w:id="574049175">
      <w:bodyDiv w:val="1"/>
      <w:marLeft w:val="0"/>
      <w:marRight w:val="0"/>
      <w:marTop w:val="0"/>
      <w:marBottom w:val="0"/>
      <w:divBdr>
        <w:top w:val="none" w:sz="0" w:space="0" w:color="auto"/>
        <w:left w:val="none" w:sz="0" w:space="0" w:color="auto"/>
        <w:bottom w:val="none" w:sz="0" w:space="0" w:color="auto"/>
        <w:right w:val="none" w:sz="0" w:space="0" w:color="auto"/>
      </w:divBdr>
    </w:div>
    <w:div w:id="587693595">
      <w:bodyDiv w:val="1"/>
      <w:marLeft w:val="0"/>
      <w:marRight w:val="0"/>
      <w:marTop w:val="0"/>
      <w:marBottom w:val="0"/>
      <w:divBdr>
        <w:top w:val="none" w:sz="0" w:space="0" w:color="auto"/>
        <w:left w:val="none" w:sz="0" w:space="0" w:color="auto"/>
        <w:bottom w:val="none" w:sz="0" w:space="0" w:color="auto"/>
        <w:right w:val="none" w:sz="0" w:space="0" w:color="auto"/>
      </w:divBdr>
    </w:div>
    <w:div w:id="600727800">
      <w:bodyDiv w:val="1"/>
      <w:marLeft w:val="0"/>
      <w:marRight w:val="0"/>
      <w:marTop w:val="0"/>
      <w:marBottom w:val="0"/>
      <w:divBdr>
        <w:top w:val="none" w:sz="0" w:space="0" w:color="auto"/>
        <w:left w:val="none" w:sz="0" w:space="0" w:color="auto"/>
        <w:bottom w:val="none" w:sz="0" w:space="0" w:color="auto"/>
        <w:right w:val="none" w:sz="0" w:space="0" w:color="auto"/>
      </w:divBdr>
    </w:div>
    <w:div w:id="624770617">
      <w:bodyDiv w:val="1"/>
      <w:marLeft w:val="0"/>
      <w:marRight w:val="0"/>
      <w:marTop w:val="0"/>
      <w:marBottom w:val="0"/>
      <w:divBdr>
        <w:top w:val="none" w:sz="0" w:space="0" w:color="auto"/>
        <w:left w:val="none" w:sz="0" w:space="0" w:color="auto"/>
        <w:bottom w:val="none" w:sz="0" w:space="0" w:color="auto"/>
        <w:right w:val="none" w:sz="0" w:space="0" w:color="auto"/>
      </w:divBdr>
    </w:div>
    <w:div w:id="693841977">
      <w:bodyDiv w:val="1"/>
      <w:marLeft w:val="0"/>
      <w:marRight w:val="0"/>
      <w:marTop w:val="0"/>
      <w:marBottom w:val="0"/>
      <w:divBdr>
        <w:top w:val="none" w:sz="0" w:space="0" w:color="auto"/>
        <w:left w:val="none" w:sz="0" w:space="0" w:color="auto"/>
        <w:bottom w:val="none" w:sz="0" w:space="0" w:color="auto"/>
        <w:right w:val="none" w:sz="0" w:space="0" w:color="auto"/>
      </w:divBdr>
    </w:div>
    <w:div w:id="796263066">
      <w:bodyDiv w:val="1"/>
      <w:marLeft w:val="0"/>
      <w:marRight w:val="0"/>
      <w:marTop w:val="0"/>
      <w:marBottom w:val="0"/>
      <w:divBdr>
        <w:top w:val="none" w:sz="0" w:space="0" w:color="auto"/>
        <w:left w:val="none" w:sz="0" w:space="0" w:color="auto"/>
        <w:bottom w:val="none" w:sz="0" w:space="0" w:color="auto"/>
        <w:right w:val="none" w:sz="0" w:space="0" w:color="auto"/>
      </w:divBdr>
    </w:div>
    <w:div w:id="854344466">
      <w:bodyDiv w:val="1"/>
      <w:marLeft w:val="0"/>
      <w:marRight w:val="0"/>
      <w:marTop w:val="0"/>
      <w:marBottom w:val="0"/>
      <w:divBdr>
        <w:top w:val="none" w:sz="0" w:space="0" w:color="auto"/>
        <w:left w:val="none" w:sz="0" w:space="0" w:color="auto"/>
        <w:bottom w:val="none" w:sz="0" w:space="0" w:color="auto"/>
        <w:right w:val="none" w:sz="0" w:space="0" w:color="auto"/>
      </w:divBdr>
    </w:div>
    <w:div w:id="883325153">
      <w:bodyDiv w:val="1"/>
      <w:marLeft w:val="0"/>
      <w:marRight w:val="0"/>
      <w:marTop w:val="0"/>
      <w:marBottom w:val="0"/>
      <w:divBdr>
        <w:top w:val="none" w:sz="0" w:space="0" w:color="auto"/>
        <w:left w:val="none" w:sz="0" w:space="0" w:color="auto"/>
        <w:bottom w:val="none" w:sz="0" w:space="0" w:color="auto"/>
        <w:right w:val="none" w:sz="0" w:space="0" w:color="auto"/>
      </w:divBdr>
    </w:div>
    <w:div w:id="895824894">
      <w:bodyDiv w:val="1"/>
      <w:marLeft w:val="0"/>
      <w:marRight w:val="0"/>
      <w:marTop w:val="0"/>
      <w:marBottom w:val="0"/>
      <w:divBdr>
        <w:top w:val="none" w:sz="0" w:space="0" w:color="auto"/>
        <w:left w:val="none" w:sz="0" w:space="0" w:color="auto"/>
        <w:bottom w:val="none" w:sz="0" w:space="0" w:color="auto"/>
        <w:right w:val="none" w:sz="0" w:space="0" w:color="auto"/>
      </w:divBdr>
    </w:div>
    <w:div w:id="918559995">
      <w:bodyDiv w:val="1"/>
      <w:marLeft w:val="0"/>
      <w:marRight w:val="0"/>
      <w:marTop w:val="0"/>
      <w:marBottom w:val="0"/>
      <w:divBdr>
        <w:top w:val="none" w:sz="0" w:space="0" w:color="auto"/>
        <w:left w:val="none" w:sz="0" w:space="0" w:color="auto"/>
        <w:bottom w:val="none" w:sz="0" w:space="0" w:color="auto"/>
        <w:right w:val="none" w:sz="0" w:space="0" w:color="auto"/>
      </w:divBdr>
      <w:divsChild>
        <w:div w:id="1767655864">
          <w:marLeft w:val="0"/>
          <w:marRight w:val="0"/>
          <w:marTop w:val="0"/>
          <w:marBottom w:val="0"/>
          <w:divBdr>
            <w:top w:val="none" w:sz="0" w:space="0" w:color="auto"/>
            <w:left w:val="none" w:sz="0" w:space="0" w:color="auto"/>
            <w:bottom w:val="none" w:sz="0" w:space="0" w:color="auto"/>
            <w:right w:val="none" w:sz="0" w:space="0" w:color="auto"/>
          </w:divBdr>
        </w:div>
        <w:div w:id="756177061">
          <w:marLeft w:val="0"/>
          <w:marRight w:val="0"/>
          <w:marTop w:val="0"/>
          <w:marBottom w:val="0"/>
          <w:divBdr>
            <w:top w:val="none" w:sz="0" w:space="0" w:color="auto"/>
            <w:left w:val="none" w:sz="0" w:space="0" w:color="auto"/>
            <w:bottom w:val="none" w:sz="0" w:space="0" w:color="auto"/>
            <w:right w:val="none" w:sz="0" w:space="0" w:color="auto"/>
          </w:divBdr>
        </w:div>
        <w:div w:id="1175799657">
          <w:marLeft w:val="0"/>
          <w:marRight w:val="0"/>
          <w:marTop w:val="0"/>
          <w:marBottom w:val="0"/>
          <w:divBdr>
            <w:top w:val="none" w:sz="0" w:space="0" w:color="auto"/>
            <w:left w:val="none" w:sz="0" w:space="0" w:color="auto"/>
            <w:bottom w:val="none" w:sz="0" w:space="0" w:color="auto"/>
            <w:right w:val="none" w:sz="0" w:space="0" w:color="auto"/>
          </w:divBdr>
        </w:div>
      </w:divsChild>
    </w:div>
    <w:div w:id="933244308">
      <w:bodyDiv w:val="1"/>
      <w:marLeft w:val="0"/>
      <w:marRight w:val="0"/>
      <w:marTop w:val="0"/>
      <w:marBottom w:val="0"/>
      <w:divBdr>
        <w:top w:val="none" w:sz="0" w:space="0" w:color="auto"/>
        <w:left w:val="none" w:sz="0" w:space="0" w:color="auto"/>
        <w:bottom w:val="none" w:sz="0" w:space="0" w:color="auto"/>
        <w:right w:val="none" w:sz="0" w:space="0" w:color="auto"/>
      </w:divBdr>
    </w:div>
    <w:div w:id="1009140696">
      <w:bodyDiv w:val="1"/>
      <w:marLeft w:val="0"/>
      <w:marRight w:val="0"/>
      <w:marTop w:val="0"/>
      <w:marBottom w:val="0"/>
      <w:divBdr>
        <w:top w:val="none" w:sz="0" w:space="0" w:color="auto"/>
        <w:left w:val="none" w:sz="0" w:space="0" w:color="auto"/>
        <w:bottom w:val="none" w:sz="0" w:space="0" w:color="auto"/>
        <w:right w:val="none" w:sz="0" w:space="0" w:color="auto"/>
      </w:divBdr>
      <w:divsChild>
        <w:div w:id="1832479537">
          <w:marLeft w:val="0"/>
          <w:marRight w:val="0"/>
          <w:marTop w:val="0"/>
          <w:marBottom w:val="0"/>
          <w:divBdr>
            <w:top w:val="none" w:sz="0" w:space="0" w:color="auto"/>
            <w:left w:val="none" w:sz="0" w:space="0" w:color="auto"/>
            <w:bottom w:val="none" w:sz="0" w:space="0" w:color="auto"/>
            <w:right w:val="none" w:sz="0" w:space="0" w:color="auto"/>
          </w:divBdr>
        </w:div>
        <w:div w:id="1618247457">
          <w:marLeft w:val="0"/>
          <w:marRight w:val="0"/>
          <w:marTop w:val="0"/>
          <w:marBottom w:val="0"/>
          <w:divBdr>
            <w:top w:val="none" w:sz="0" w:space="0" w:color="auto"/>
            <w:left w:val="none" w:sz="0" w:space="0" w:color="auto"/>
            <w:bottom w:val="none" w:sz="0" w:space="0" w:color="auto"/>
            <w:right w:val="none" w:sz="0" w:space="0" w:color="auto"/>
          </w:divBdr>
        </w:div>
      </w:divsChild>
    </w:div>
    <w:div w:id="1023479840">
      <w:bodyDiv w:val="1"/>
      <w:marLeft w:val="0"/>
      <w:marRight w:val="0"/>
      <w:marTop w:val="0"/>
      <w:marBottom w:val="0"/>
      <w:divBdr>
        <w:top w:val="none" w:sz="0" w:space="0" w:color="auto"/>
        <w:left w:val="none" w:sz="0" w:space="0" w:color="auto"/>
        <w:bottom w:val="none" w:sz="0" w:space="0" w:color="auto"/>
        <w:right w:val="none" w:sz="0" w:space="0" w:color="auto"/>
      </w:divBdr>
    </w:div>
    <w:div w:id="1034307162">
      <w:bodyDiv w:val="1"/>
      <w:marLeft w:val="0"/>
      <w:marRight w:val="0"/>
      <w:marTop w:val="0"/>
      <w:marBottom w:val="0"/>
      <w:divBdr>
        <w:top w:val="none" w:sz="0" w:space="0" w:color="auto"/>
        <w:left w:val="none" w:sz="0" w:space="0" w:color="auto"/>
        <w:bottom w:val="none" w:sz="0" w:space="0" w:color="auto"/>
        <w:right w:val="none" w:sz="0" w:space="0" w:color="auto"/>
      </w:divBdr>
    </w:div>
    <w:div w:id="1094085457">
      <w:bodyDiv w:val="1"/>
      <w:marLeft w:val="0"/>
      <w:marRight w:val="0"/>
      <w:marTop w:val="0"/>
      <w:marBottom w:val="0"/>
      <w:divBdr>
        <w:top w:val="none" w:sz="0" w:space="0" w:color="auto"/>
        <w:left w:val="none" w:sz="0" w:space="0" w:color="auto"/>
        <w:bottom w:val="none" w:sz="0" w:space="0" w:color="auto"/>
        <w:right w:val="none" w:sz="0" w:space="0" w:color="auto"/>
      </w:divBdr>
      <w:divsChild>
        <w:div w:id="130440655">
          <w:marLeft w:val="547"/>
          <w:marRight w:val="0"/>
          <w:marTop w:val="0"/>
          <w:marBottom w:val="0"/>
          <w:divBdr>
            <w:top w:val="none" w:sz="0" w:space="0" w:color="auto"/>
            <w:left w:val="none" w:sz="0" w:space="0" w:color="auto"/>
            <w:bottom w:val="none" w:sz="0" w:space="0" w:color="auto"/>
            <w:right w:val="none" w:sz="0" w:space="0" w:color="auto"/>
          </w:divBdr>
        </w:div>
        <w:div w:id="242643186">
          <w:marLeft w:val="1166"/>
          <w:marRight w:val="0"/>
          <w:marTop w:val="0"/>
          <w:marBottom w:val="0"/>
          <w:divBdr>
            <w:top w:val="none" w:sz="0" w:space="0" w:color="auto"/>
            <w:left w:val="none" w:sz="0" w:space="0" w:color="auto"/>
            <w:bottom w:val="none" w:sz="0" w:space="0" w:color="auto"/>
            <w:right w:val="none" w:sz="0" w:space="0" w:color="auto"/>
          </w:divBdr>
        </w:div>
        <w:div w:id="430320913">
          <w:marLeft w:val="1800"/>
          <w:marRight w:val="0"/>
          <w:marTop w:val="0"/>
          <w:marBottom w:val="0"/>
          <w:divBdr>
            <w:top w:val="none" w:sz="0" w:space="0" w:color="auto"/>
            <w:left w:val="none" w:sz="0" w:space="0" w:color="auto"/>
            <w:bottom w:val="none" w:sz="0" w:space="0" w:color="auto"/>
            <w:right w:val="none" w:sz="0" w:space="0" w:color="auto"/>
          </w:divBdr>
        </w:div>
        <w:div w:id="541133822">
          <w:marLeft w:val="547"/>
          <w:marRight w:val="0"/>
          <w:marTop w:val="0"/>
          <w:marBottom w:val="0"/>
          <w:divBdr>
            <w:top w:val="none" w:sz="0" w:space="0" w:color="auto"/>
            <w:left w:val="none" w:sz="0" w:space="0" w:color="auto"/>
            <w:bottom w:val="none" w:sz="0" w:space="0" w:color="auto"/>
            <w:right w:val="none" w:sz="0" w:space="0" w:color="auto"/>
          </w:divBdr>
        </w:div>
        <w:div w:id="560284974">
          <w:marLeft w:val="547"/>
          <w:marRight w:val="0"/>
          <w:marTop w:val="0"/>
          <w:marBottom w:val="0"/>
          <w:divBdr>
            <w:top w:val="none" w:sz="0" w:space="0" w:color="auto"/>
            <w:left w:val="none" w:sz="0" w:space="0" w:color="auto"/>
            <w:bottom w:val="none" w:sz="0" w:space="0" w:color="auto"/>
            <w:right w:val="none" w:sz="0" w:space="0" w:color="auto"/>
          </w:divBdr>
        </w:div>
        <w:div w:id="799148894">
          <w:marLeft w:val="1800"/>
          <w:marRight w:val="0"/>
          <w:marTop w:val="0"/>
          <w:marBottom w:val="0"/>
          <w:divBdr>
            <w:top w:val="none" w:sz="0" w:space="0" w:color="auto"/>
            <w:left w:val="none" w:sz="0" w:space="0" w:color="auto"/>
            <w:bottom w:val="none" w:sz="0" w:space="0" w:color="auto"/>
            <w:right w:val="none" w:sz="0" w:space="0" w:color="auto"/>
          </w:divBdr>
        </w:div>
        <w:div w:id="893346871">
          <w:marLeft w:val="1166"/>
          <w:marRight w:val="0"/>
          <w:marTop w:val="0"/>
          <w:marBottom w:val="0"/>
          <w:divBdr>
            <w:top w:val="none" w:sz="0" w:space="0" w:color="auto"/>
            <w:left w:val="none" w:sz="0" w:space="0" w:color="auto"/>
            <w:bottom w:val="none" w:sz="0" w:space="0" w:color="auto"/>
            <w:right w:val="none" w:sz="0" w:space="0" w:color="auto"/>
          </w:divBdr>
        </w:div>
        <w:div w:id="921182592">
          <w:marLeft w:val="1166"/>
          <w:marRight w:val="0"/>
          <w:marTop w:val="0"/>
          <w:marBottom w:val="0"/>
          <w:divBdr>
            <w:top w:val="none" w:sz="0" w:space="0" w:color="auto"/>
            <w:left w:val="none" w:sz="0" w:space="0" w:color="auto"/>
            <w:bottom w:val="none" w:sz="0" w:space="0" w:color="auto"/>
            <w:right w:val="none" w:sz="0" w:space="0" w:color="auto"/>
          </w:divBdr>
        </w:div>
        <w:div w:id="1173377104">
          <w:marLeft w:val="1166"/>
          <w:marRight w:val="0"/>
          <w:marTop w:val="0"/>
          <w:marBottom w:val="0"/>
          <w:divBdr>
            <w:top w:val="none" w:sz="0" w:space="0" w:color="auto"/>
            <w:left w:val="none" w:sz="0" w:space="0" w:color="auto"/>
            <w:bottom w:val="none" w:sz="0" w:space="0" w:color="auto"/>
            <w:right w:val="none" w:sz="0" w:space="0" w:color="auto"/>
          </w:divBdr>
        </w:div>
        <w:div w:id="1231650027">
          <w:marLeft w:val="1166"/>
          <w:marRight w:val="0"/>
          <w:marTop w:val="0"/>
          <w:marBottom w:val="0"/>
          <w:divBdr>
            <w:top w:val="none" w:sz="0" w:space="0" w:color="auto"/>
            <w:left w:val="none" w:sz="0" w:space="0" w:color="auto"/>
            <w:bottom w:val="none" w:sz="0" w:space="0" w:color="auto"/>
            <w:right w:val="none" w:sz="0" w:space="0" w:color="auto"/>
          </w:divBdr>
        </w:div>
        <w:div w:id="1312976249">
          <w:marLeft w:val="1166"/>
          <w:marRight w:val="0"/>
          <w:marTop w:val="0"/>
          <w:marBottom w:val="0"/>
          <w:divBdr>
            <w:top w:val="none" w:sz="0" w:space="0" w:color="auto"/>
            <w:left w:val="none" w:sz="0" w:space="0" w:color="auto"/>
            <w:bottom w:val="none" w:sz="0" w:space="0" w:color="auto"/>
            <w:right w:val="none" w:sz="0" w:space="0" w:color="auto"/>
          </w:divBdr>
        </w:div>
        <w:div w:id="1376663643">
          <w:marLeft w:val="1166"/>
          <w:marRight w:val="0"/>
          <w:marTop w:val="0"/>
          <w:marBottom w:val="0"/>
          <w:divBdr>
            <w:top w:val="none" w:sz="0" w:space="0" w:color="auto"/>
            <w:left w:val="none" w:sz="0" w:space="0" w:color="auto"/>
            <w:bottom w:val="none" w:sz="0" w:space="0" w:color="auto"/>
            <w:right w:val="none" w:sz="0" w:space="0" w:color="auto"/>
          </w:divBdr>
        </w:div>
        <w:div w:id="1423258376">
          <w:marLeft w:val="547"/>
          <w:marRight w:val="0"/>
          <w:marTop w:val="0"/>
          <w:marBottom w:val="0"/>
          <w:divBdr>
            <w:top w:val="none" w:sz="0" w:space="0" w:color="auto"/>
            <w:left w:val="none" w:sz="0" w:space="0" w:color="auto"/>
            <w:bottom w:val="none" w:sz="0" w:space="0" w:color="auto"/>
            <w:right w:val="none" w:sz="0" w:space="0" w:color="auto"/>
          </w:divBdr>
        </w:div>
        <w:div w:id="1525486136">
          <w:marLeft w:val="1166"/>
          <w:marRight w:val="0"/>
          <w:marTop w:val="0"/>
          <w:marBottom w:val="0"/>
          <w:divBdr>
            <w:top w:val="none" w:sz="0" w:space="0" w:color="auto"/>
            <w:left w:val="none" w:sz="0" w:space="0" w:color="auto"/>
            <w:bottom w:val="none" w:sz="0" w:space="0" w:color="auto"/>
            <w:right w:val="none" w:sz="0" w:space="0" w:color="auto"/>
          </w:divBdr>
        </w:div>
        <w:div w:id="1529416114">
          <w:marLeft w:val="1166"/>
          <w:marRight w:val="0"/>
          <w:marTop w:val="0"/>
          <w:marBottom w:val="0"/>
          <w:divBdr>
            <w:top w:val="none" w:sz="0" w:space="0" w:color="auto"/>
            <w:left w:val="none" w:sz="0" w:space="0" w:color="auto"/>
            <w:bottom w:val="none" w:sz="0" w:space="0" w:color="auto"/>
            <w:right w:val="none" w:sz="0" w:space="0" w:color="auto"/>
          </w:divBdr>
        </w:div>
        <w:div w:id="1555970896">
          <w:marLeft w:val="1166"/>
          <w:marRight w:val="0"/>
          <w:marTop w:val="0"/>
          <w:marBottom w:val="0"/>
          <w:divBdr>
            <w:top w:val="none" w:sz="0" w:space="0" w:color="auto"/>
            <w:left w:val="none" w:sz="0" w:space="0" w:color="auto"/>
            <w:bottom w:val="none" w:sz="0" w:space="0" w:color="auto"/>
            <w:right w:val="none" w:sz="0" w:space="0" w:color="auto"/>
          </w:divBdr>
        </w:div>
        <w:div w:id="1655335940">
          <w:marLeft w:val="547"/>
          <w:marRight w:val="0"/>
          <w:marTop w:val="0"/>
          <w:marBottom w:val="0"/>
          <w:divBdr>
            <w:top w:val="none" w:sz="0" w:space="0" w:color="auto"/>
            <w:left w:val="none" w:sz="0" w:space="0" w:color="auto"/>
            <w:bottom w:val="none" w:sz="0" w:space="0" w:color="auto"/>
            <w:right w:val="none" w:sz="0" w:space="0" w:color="auto"/>
          </w:divBdr>
        </w:div>
        <w:div w:id="1703826671">
          <w:marLeft w:val="1800"/>
          <w:marRight w:val="0"/>
          <w:marTop w:val="0"/>
          <w:marBottom w:val="0"/>
          <w:divBdr>
            <w:top w:val="none" w:sz="0" w:space="0" w:color="auto"/>
            <w:left w:val="none" w:sz="0" w:space="0" w:color="auto"/>
            <w:bottom w:val="none" w:sz="0" w:space="0" w:color="auto"/>
            <w:right w:val="none" w:sz="0" w:space="0" w:color="auto"/>
          </w:divBdr>
        </w:div>
        <w:div w:id="1778677766">
          <w:marLeft w:val="1800"/>
          <w:marRight w:val="0"/>
          <w:marTop w:val="0"/>
          <w:marBottom w:val="0"/>
          <w:divBdr>
            <w:top w:val="none" w:sz="0" w:space="0" w:color="auto"/>
            <w:left w:val="none" w:sz="0" w:space="0" w:color="auto"/>
            <w:bottom w:val="none" w:sz="0" w:space="0" w:color="auto"/>
            <w:right w:val="none" w:sz="0" w:space="0" w:color="auto"/>
          </w:divBdr>
        </w:div>
        <w:div w:id="1786583772">
          <w:marLeft w:val="1800"/>
          <w:marRight w:val="0"/>
          <w:marTop w:val="0"/>
          <w:marBottom w:val="0"/>
          <w:divBdr>
            <w:top w:val="none" w:sz="0" w:space="0" w:color="auto"/>
            <w:left w:val="none" w:sz="0" w:space="0" w:color="auto"/>
            <w:bottom w:val="none" w:sz="0" w:space="0" w:color="auto"/>
            <w:right w:val="none" w:sz="0" w:space="0" w:color="auto"/>
          </w:divBdr>
        </w:div>
        <w:div w:id="1837843452">
          <w:marLeft w:val="1800"/>
          <w:marRight w:val="0"/>
          <w:marTop w:val="0"/>
          <w:marBottom w:val="0"/>
          <w:divBdr>
            <w:top w:val="none" w:sz="0" w:space="0" w:color="auto"/>
            <w:left w:val="none" w:sz="0" w:space="0" w:color="auto"/>
            <w:bottom w:val="none" w:sz="0" w:space="0" w:color="auto"/>
            <w:right w:val="none" w:sz="0" w:space="0" w:color="auto"/>
          </w:divBdr>
        </w:div>
        <w:div w:id="1904637229">
          <w:marLeft w:val="547"/>
          <w:marRight w:val="0"/>
          <w:marTop w:val="0"/>
          <w:marBottom w:val="0"/>
          <w:divBdr>
            <w:top w:val="none" w:sz="0" w:space="0" w:color="auto"/>
            <w:left w:val="none" w:sz="0" w:space="0" w:color="auto"/>
            <w:bottom w:val="none" w:sz="0" w:space="0" w:color="auto"/>
            <w:right w:val="none" w:sz="0" w:space="0" w:color="auto"/>
          </w:divBdr>
        </w:div>
        <w:div w:id="2075157531">
          <w:marLeft w:val="1166"/>
          <w:marRight w:val="0"/>
          <w:marTop w:val="0"/>
          <w:marBottom w:val="0"/>
          <w:divBdr>
            <w:top w:val="none" w:sz="0" w:space="0" w:color="auto"/>
            <w:left w:val="none" w:sz="0" w:space="0" w:color="auto"/>
            <w:bottom w:val="none" w:sz="0" w:space="0" w:color="auto"/>
            <w:right w:val="none" w:sz="0" w:space="0" w:color="auto"/>
          </w:divBdr>
        </w:div>
      </w:divsChild>
    </w:div>
    <w:div w:id="1094745603">
      <w:bodyDiv w:val="1"/>
      <w:marLeft w:val="0"/>
      <w:marRight w:val="0"/>
      <w:marTop w:val="0"/>
      <w:marBottom w:val="0"/>
      <w:divBdr>
        <w:top w:val="none" w:sz="0" w:space="0" w:color="auto"/>
        <w:left w:val="none" w:sz="0" w:space="0" w:color="auto"/>
        <w:bottom w:val="none" w:sz="0" w:space="0" w:color="auto"/>
        <w:right w:val="none" w:sz="0" w:space="0" w:color="auto"/>
      </w:divBdr>
    </w:div>
    <w:div w:id="1103649308">
      <w:bodyDiv w:val="1"/>
      <w:marLeft w:val="0"/>
      <w:marRight w:val="0"/>
      <w:marTop w:val="0"/>
      <w:marBottom w:val="0"/>
      <w:divBdr>
        <w:top w:val="none" w:sz="0" w:space="0" w:color="auto"/>
        <w:left w:val="none" w:sz="0" w:space="0" w:color="auto"/>
        <w:bottom w:val="none" w:sz="0" w:space="0" w:color="auto"/>
        <w:right w:val="none" w:sz="0" w:space="0" w:color="auto"/>
      </w:divBdr>
    </w:div>
    <w:div w:id="1105923781">
      <w:bodyDiv w:val="1"/>
      <w:marLeft w:val="0"/>
      <w:marRight w:val="0"/>
      <w:marTop w:val="0"/>
      <w:marBottom w:val="0"/>
      <w:divBdr>
        <w:top w:val="none" w:sz="0" w:space="0" w:color="auto"/>
        <w:left w:val="none" w:sz="0" w:space="0" w:color="auto"/>
        <w:bottom w:val="none" w:sz="0" w:space="0" w:color="auto"/>
        <w:right w:val="none" w:sz="0" w:space="0" w:color="auto"/>
      </w:divBdr>
    </w:div>
    <w:div w:id="1160579991">
      <w:bodyDiv w:val="1"/>
      <w:marLeft w:val="0"/>
      <w:marRight w:val="0"/>
      <w:marTop w:val="0"/>
      <w:marBottom w:val="0"/>
      <w:divBdr>
        <w:top w:val="none" w:sz="0" w:space="0" w:color="auto"/>
        <w:left w:val="none" w:sz="0" w:space="0" w:color="auto"/>
        <w:bottom w:val="none" w:sz="0" w:space="0" w:color="auto"/>
        <w:right w:val="none" w:sz="0" w:space="0" w:color="auto"/>
      </w:divBdr>
    </w:div>
    <w:div w:id="1279146537">
      <w:bodyDiv w:val="1"/>
      <w:marLeft w:val="0"/>
      <w:marRight w:val="0"/>
      <w:marTop w:val="0"/>
      <w:marBottom w:val="0"/>
      <w:divBdr>
        <w:top w:val="none" w:sz="0" w:space="0" w:color="auto"/>
        <w:left w:val="none" w:sz="0" w:space="0" w:color="auto"/>
        <w:bottom w:val="none" w:sz="0" w:space="0" w:color="auto"/>
        <w:right w:val="none" w:sz="0" w:space="0" w:color="auto"/>
      </w:divBdr>
    </w:div>
    <w:div w:id="1283683475">
      <w:bodyDiv w:val="1"/>
      <w:marLeft w:val="0"/>
      <w:marRight w:val="0"/>
      <w:marTop w:val="0"/>
      <w:marBottom w:val="0"/>
      <w:divBdr>
        <w:top w:val="none" w:sz="0" w:space="0" w:color="auto"/>
        <w:left w:val="none" w:sz="0" w:space="0" w:color="auto"/>
        <w:bottom w:val="none" w:sz="0" w:space="0" w:color="auto"/>
        <w:right w:val="none" w:sz="0" w:space="0" w:color="auto"/>
      </w:divBdr>
    </w:div>
    <w:div w:id="1371031764">
      <w:bodyDiv w:val="1"/>
      <w:marLeft w:val="0"/>
      <w:marRight w:val="0"/>
      <w:marTop w:val="0"/>
      <w:marBottom w:val="0"/>
      <w:divBdr>
        <w:top w:val="none" w:sz="0" w:space="0" w:color="auto"/>
        <w:left w:val="none" w:sz="0" w:space="0" w:color="auto"/>
        <w:bottom w:val="none" w:sz="0" w:space="0" w:color="auto"/>
        <w:right w:val="none" w:sz="0" w:space="0" w:color="auto"/>
      </w:divBdr>
    </w:div>
    <w:div w:id="1383868217">
      <w:bodyDiv w:val="1"/>
      <w:marLeft w:val="0"/>
      <w:marRight w:val="0"/>
      <w:marTop w:val="0"/>
      <w:marBottom w:val="0"/>
      <w:divBdr>
        <w:top w:val="none" w:sz="0" w:space="0" w:color="auto"/>
        <w:left w:val="none" w:sz="0" w:space="0" w:color="auto"/>
        <w:bottom w:val="none" w:sz="0" w:space="0" w:color="auto"/>
        <w:right w:val="none" w:sz="0" w:space="0" w:color="auto"/>
      </w:divBdr>
      <w:divsChild>
        <w:div w:id="558371316">
          <w:marLeft w:val="0"/>
          <w:marRight w:val="0"/>
          <w:marTop w:val="0"/>
          <w:marBottom w:val="0"/>
          <w:divBdr>
            <w:top w:val="none" w:sz="0" w:space="0" w:color="auto"/>
            <w:left w:val="none" w:sz="0" w:space="0" w:color="auto"/>
            <w:bottom w:val="none" w:sz="0" w:space="0" w:color="auto"/>
            <w:right w:val="none" w:sz="0" w:space="0" w:color="auto"/>
          </w:divBdr>
        </w:div>
        <w:div w:id="1310132512">
          <w:marLeft w:val="0"/>
          <w:marRight w:val="0"/>
          <w:marTop w:val="0"/>
          <w:marBottom w:val="0"/>
          <w:divBdr>
            <w:top w:val="none" w:sz="0" w:space="0" w:color="auto"/>
            <w:left w:val="none" w:sz="0" w:space="0" w:color="auto"/>
            <w:bottom w:val="none" w:sz="0" w:space="0" w:color="auto"/>
            <w:right w:val="none" w:sz="0" w:space="0" w:color="auto"/>
          </w:divBdr>
        </w:div>
      </w:divsChild>
    </w:div>
    <w:div w:id="1397049964">
      <w:bodyDiv w:val="1"/>
      <w:marLeft w:val="0"/>
      <w:marRight w:val="0"/>
      <w:marTop w:val="0"/>
      <w:marBottom w:val="0"/>
      <w:divBdr>
        <w:top w:val="none" w:sz="0" w:space="0" w:color="auto"/>
        <w:left w:val="none" w:sz="0" w:space="0" w:color="auto"/>
        <w:bottom w:val="none" w:sz="0" w:space="0" w:color="auto"/>
        <w:right w:val="none" w:sz="0" w:space="0" w:color="auto"/>
      </w:divBdr>
    </w:div>
    <w:div w:id="1400714674">
      <w:bodyDiv w:val="1"/>
      <w:marLeft w:val="0"/>
      <w:marRight w:val="0"/>
      <w:marTop w:val="0"/>
      <w:marBottom w:val="0"/>
      <w:divBdr>
        <w:top w:val="none" w:sz="0" w:space="0" w:color="auto"/>
        <w:left w:val="none" w:sz="0" w:space="0" w:color="auto"/>
        <w:bottom w:val="none" w:sz="0" w:space="0" w:color="auto"/>
        <w:right w:val="none" w:sz="0" w:space="0" w:color="auto"/>
      </w:divBdr>
    </w:div>
    <w:div w:id="1465809150">
      <w:bodyDiv w:val="1"/>
      <w:marLeft w:val="0"/>
      <w:marRight w:val="0"/>
      <w:marTop w:val="0"/>
      <w:marBottom w:val="0"/>
      <w:divBdr>
        <w:top w:val="none" w:sz="0" w:space="0" w:color="auto"/>
        <w:left w:val="none" w:sz="0" w:space="0" w:color="auto"/>
        <w:bottom w:val="none" w:sz="0" w:space="0" w:color="auto"/>
        <w:right w:val="none" w:sz="0" w:space="0" w:color="auto"/>
      </w:divBdr>
    </w:div>
    <w:div w:id="1482574165">
      <w:bodyDiv w:val="1"/>
      <w:marLeft w:val="0"/>
      <w:marRight w:val="0"/>
      <w:marTop w:val="0"/>
      <w:marBottom w:val="0"/>
      <w:divBdr>
        <w:top w:val="none" w:sz="0" w:space="0" w:color="auto"/>
        <w:left w:val="none" w:sz="0" w:space="0" w:color="auto"/>
        <w:bottom w:val="none" w:sz="0" w:space="0" w:color="auto"/>
        <w:right w:val="none" w:sz="0" w:space="0" w:color="auto"/>
      </w:divBdr>
    </w:div>
    <w:div w:id="1502282756">
      <w:bodyDiv w:val="1"/>
      <w:marLeft w:val="0"/>
      <w:marRight w:val="0"/>
      <w:marTop w:val="0"/>
      <w:marBottom w:val="0"/>
      <w:divBdr>
        <w:top w:val="none" w:sz="0" w:space="0" w:color="auto"/>
        <w:left w:val="none" w:sz="0" w:space="0" w:color="auto"/>
        <w:bottom w:val="none" w:sz="0" w:space="0" w:color="auto"/>
        <w:right w:val="none" w:sz="0" w:space="0" w:color="auto"/>
      </w:divBdr>
    </w:div>
    <w:div w:id="1506169770">
      <w:bodyDiv w:val="1"/>
      <w:marLeft w:val="0"/>
      <w:marRight w:val="0"/>
      <w:marTop w:val="0"/>
      <w:marBottom w:val="0"/>
      <w:divBdr>
        <w:top w:val="none" w:sz="0" w:space="0" w:color="auto"/>
        <w:left w:val="none" w:sz="0" w:space="0" w:color="auto"/>
        <w:bottom w:val="none" w:sz="0" w:space="0" w:color="auto"/>
        <w:right w:val="none" w:sz="0" w:space="0" w:color="auto"/>
      </w:divBdr>
    </w:div>
    <w:div w:id="1614243757">
      <w:bodyDiv w:val="1"/>
      <w:marLeft w:val="0"/>
      <w:marRight w:val="0"/>
      <w:marTop w:val="0"/>
      <w:marBottom w:val="0"/>
      <w:divBdr>
        <w:top w:val="none" w:sz="0" w:space="0" w:color="auto"/>
        <w:left w:val="none" w:sz="0" w:space="0" w:color="auto"/>
        <w:bottom w:val="none" w:sz="0" w:space="0" w:color="auto"/>
        <w:right w:val="none" w:sz="0" w:space="0" w:color="auto"/>
      </w:divBdr>
    </w:div>
    <w:div w:id="1624071966">
      <w:bodyDiv w:val="1"/>
      <w:marLeft w:val="0"/>
      <w:marRight w:val="0"/>
      <w:marTop w:val="0"/>
      <w:marBottom w:val="0"/>
      <w:divBdr>
        <w:top w:val="none" w:sz="0" w:space="0" w:color="auto"/>
        <w:left w:val="none" w:sz="0" w:space="0" w:color="auto"/>
        <w:bottom w:val="none" w:sz="0" w:space="0" w:color="auto"/>
        <w:right w:val="none" w:sz="0" w:space="0" w:color="auto"/>
      </w:divBdr>
    </w:div>
    <w:div w:id="1665208808">
      <w:bodyDiv w:val="1"/>
      <w:marLeft w:val="0"/>
      <w:marRight w:val="0"/>
      <w:marTop w:val="0"/>
      <w:marBottom w:val="0"/>
      <w:divBdr>
        <w:top w:val="none" w:sz="0" w:space="0" w:color="auto"/>
        <w:left w:val="none" w:sz="0" w:space="0" w:color="auto"/>
        <w:bottom w:val="none" w:sz="0" w:space="0" w:color="auto"/>
        <w:right w:val="none" w:sz="0" w:space="0" w:color="auto"/>
      </w:divBdr>
    </w:div>
    <w:div w:id="1669753200">
      <w:bodyDiv w:val="1"/>
      <w:marLeft w:val="0"/>
      <w:marRight w:val="0"/>
      <w:marTop w:val="0"/>
      <w:marBottom w:val="0"/>
      <w:divBdr>
        <w:top w:val="none" w:sz="0" w:space="0" w:color="auto"/>
        <w:left w:val="none" w:sz="0" w:space="0" w:color="auto"/>
        <w:bottom w:val="none" w:sz="0" w:space="0" w:color="auto"/>
        <w:right w:val="none" w:sz="0" w:space="0" w:color="auto"/>
      </w:divBdr>
    </w:div>
    <w:div w:id="1805390398">
      <w:bodyDiv w:val="1"/>
      <w:marLeft w:val="0"/>
      <w:marRight w:val="0"/>
      <w:marTop w:val="0"/>
      <w:marBottom w:val="0"/>
      <w:divBdr>
        <w:top w:val="none" w:sz="0" w:space="0" w:color="auto"/>
        <w:left w:val="none" w:sz="0" w:space="0" w:color="auto"/>
        <w:bottom w:val="none" w:sz="0" w:space="0" w:color="auto"/>
        <w:right w:val="none" w:sz="0" w:space="0" w:color="auto"/>
      </w:divBdr>
    </w:div>
    <w:div w:id="1809785842">
      <w:bodyDiv w:val="1"/>
      <w:marLeft w:val="0"/>
      <w:marRight w:val="0"/>
      <w:marTop w:val="0"/>
      <w:marBottom w:val="0"/>
      <w:divBdr>
        <w:top w:val="none" w:sz="0" w:space="0" w:color="auto"/>
        <w:left w:val="none" w:sz="0" w:space="0" w:color="auto"/>
        <w:bottom w:val="none" w:sz="0" w:space="0" w:color="auto"/>
        <w:right w:val="none" w:sz="0" w:space="0" w:color="auto"/>
      </w:divBdr>
    </w:div>
    <w:div w:id="1940214061">
      <w:bodyDiv w:val="1"/>
      <w:marLeft w:val="0"/>
      <w:marRight w:val="0"/>
      <w:marTop w:val="0"/>
      <w:marBottom w:val="0"/>
      <w:divBdr>
        <w:top w:val="none" w:sz="0" w:space="0" w:color="auto"/>
        <w:left w:val="none" w:sz="0" w:space="0" w:color="auto"/>
        <w:bottom w:val="none" w:sz="0" w:space="0" w:color="auto"/>
        <w:right w:val="none" w:sz="0" w:space="0" w:color="auto"/>
      </w:divBdr>
      <w:divsChild>
        <w:div w:id="1632176632">
          <w:marLeft w:val="0"/>
          <w:marRight w:val="0"/>
          <w:marTop w:val="0"/>
          <w:marBottom w:val="0"/>
          <w:divBdr>
            <w:top w:val="none" w:sz="0" w:space="0" w:color="auto"/>
            <w:left w:val="none" w:sz="0" w:space="0" w:color="auto"/>
            <w:bottom w:val="none" w:sz="0" w:space="0" w:color="auto"/>
            <w:right w:val="none" w:sz="0" w:space="0" w:color="auto"/>
          </w:divBdr>
        </w:div>
      </w:divsChild>
    </w:div>
    <w:div w:id="1946419448">
      <w:bodyDiv w:val="1"/>
      <w:marLeft w:val="0"/>
      <w:marRight w:val="0"/>
      <w:marTop w:val="0"/>
      <w:marBottom w:val="0"/>
      <w:divBdr>
        <w:top w:val="none" w:sz="0" w:space="0" w:color="auto"/>
        <w:left w:val="none" w:sz="0" w:space="0" w:color="auto"/>
        <w:bottom w:val="none" w:sz="0" w:space="0" w:color="auto"/>
        <w:right w:val="none" w:sz="0" w:space="0" w:color="auto"/>
      </w:divBdr>
    </w:div>
    <w:div w:id="2019191727">
      <w:bodyDiv w:val="1"/>
      <w:marLeft w:val="0"/>
      <w:marRight w:val="0"/>
      <w:marTop w:val="0"/>
      <w:marBottom w:val="0"/>
      <w:divBdr>
        <w:top w:val="none" w:sz="0" w:space="0" w:color="auto"/>
        <w:left w:val="none" w:sz="0" w:space="0" w:color="auto"/>
        <w:bottom w:val="none" w:sz="0" w:space="0" w:color="auto"/>
        <w:right w:val="none" w:sz="0" w:space="0" w:color="auto"/>
      </w:divBdr>
    </w:div>
    <w:div w:id="2019456600">
      <w:bodyDiv w:val="1"/>
      <w:marLeft w:val="0"/>
      <w:marRight w:val="0"/>
      <w:marTop w:val="0"/>
      <w:marBottom w:val="0"/>
      <w:divBdr>
        <w:top w:val="none" w:sz="0" w:space="0" w:color="auto"/>
        <w:left w:val="none" w:sz="0" w:space="0" w:color="auto"/>
        <w:bottom w:val="none" w:sz="0" w:space="0" w:color="auto"/>
        <w:right w:val="none" w:sz="0" w:space="0" w:color="auto"/>
      </w:divBdr>
    </w:div>
    <w:div w:id="2056737318">
      <w:bodyDiv w:val="1"/>
      <w:marLeft w:val="0"/>
      <w:marRight w:val="0"/>
      <w:marTop w:val="0"/>
      <w:marBottom w:val="0"/>
      <w:divBdr>
        <w:top w:val="none" w:sz="0" w:space="0" w:color="auto"/>
        <w:left w:val="none" w:sz="0" w:space="0" w:color="auto"/>
        <w:bottom w:val="none" w:sz="0" w:space="0" w:color="auto"/>
        <w:right w:val="none" w:sz="0" w:space="0" w:color="auto"/>
      </w:divBdr>
    </w:div>
    <w:div w:id="214245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lclerc@uoguelph.ca" TargetMode="External"/><Relationship Id="rId18" Type="http://schemas.openxmlformats.org/officeDocument/2006/relationships/hyperlink" Target="http://www.bookstore.uoguelph.ca/" TargetMode="External"/><Relationship Id="rId26" Type="http://schemas.openxmlformats.org/officeDocument/2006/relationships/hyperlink" Target="http://www.uoguelph.ca/cio/content/aup-acceptable-use-policy" TargetMode="External"/><Relationship Id="rId39" Type="http://schemas.openxmlformats.org/officeDocument/2006/relationships/hyperlink" Target="mailto:jessica.martin@uoguelph.ca" TargetMode="External"/><Relationship Id="rId21" Type="http://schemas.openxmlformats.org/officeDocument/2006/relationships/hyperlink" Target="https://courselink.uoguelph.ca/" TargetMode="External"/><Relationship Id="rId34" Type="http://schemas.openxmlformats.org/officeDocument/2006/relationships/hyperlink" Target="http://opened.uoguelph.ca/en/students/open-learning-program-calendar.asp" TargetMode="External"/><Relationship Id="rId42" Type="http://schemas.openxmlformats.org/officeDocument/2006/relationships/hyperlink" Target="http://www.lib.uoguelph.ca/sites/default/files/fair_dealing_policy_0.pdf" TargetMode="External"/><Relationship Id="rId47" Type="http://schemas.openxmlformats.org/officeDocument/2006/relationships/header" Target="header2.xml"/><Relationship Id="rId50"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jteran@uoguelph.ca" TargetMode="External"/><Relationship Id="rId29" Type="http://schemas.openxmlformats.org/officeDocument/2006/relationships/hyperlink" Target="https://courses.opened.uoguelph.ca/portal/logon.do?method=load" TargetMode="External"/><Relationship Id="rId11" Type="http://schemas.openxmlformats.org/officeDocument/2006/relationships/endnotes" Target="endnotes.xml"/><Relationship Id="rId24" Type="http://schemas.openxmlformats.org/officeDocument/2006/relationships/hyperlink" Target="https://bongolearn.zendesk.com/hc/en-us/articles/360036435094-How-to-Check-Your-System-Before-Completing-a-Video-Assignment" TargetMode="External"/><Relationship Id="rId32" Type="http://schemas.openxmlformats.org/officeDocument/2006/relationships/hyperlink" Target="http://opened.uoguelph.ca/en/students/open-learning-program-calendar.asp" TargetMode="External"/><Relationship Id="rId37" Type="http://schemas.openxmlformats.org/officeDocument/2006/relationships/hyperlink" Target="mailto:accessibility@uoguelph.ca" TargetMode="External"/><Relationship Id="rId40" Type="http://schemas.openxmlformats.org/officeDocument/2006/relationships/hyperlink" Target="mailto:jessica.martin@uoguelph.ca" TargetMode="External"/><Relationship Id="rId45" Type="http://schemas.openxmlformats.org/officeDocument/2006/relationships/hyperlink" Target="https://news.uoguelph.ca/return-to-campuses/spaces/" TargetMode="External"/><Relationship Id="rId5" Type="http://schemas.openxmlformats.org/officeDocument/2006/relationships/numbering" Target="numbering.xml"/><Relationship Id="rId15" Type="http://schemas.openxmlformats.org/officeDocument/2006/relationships/hyperlink" Target="mailto:nsarazin@uoguelph.ca" TargetMode="External"/><Relationship Id="rId23" Type="http://schemas.openxmlformats.org/officeDocument/2006/relationships/hyperlink" Target="http://courselink.uoguelph.ca/d2l/tools/system_check/systemcheck.asp?ou=6605" TargetMode="External"/><Relationship Id="rId28" Type="http://schemas.openxmlformats.org/officeDocument/2006/relationships/hyperlink" Target="https://www.uoguelph.ca/webadvisor" TargetMode="External"/><Relationship Id="rId36" Type="http://schemas.openxmlformats.org/officeDocument/2006/relationships/hyperlink" Target="http://opened.uoguelph.ca/en/students/open-learning-program-calendar.as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uelphcampus.coop/bookstore" TargetMode="External"/><Relationship Id="rId31" Type="http://schemas.openxmlformats.org/officeDocument/2006/relationships/hyperlink" Target="http://www.uoguelph.ca/registrar/calendars/undergraduate/current/" TargetMode="External"/><Relationship Id="rId44" Type="http://schemas.openxmlformats.org/officeDocument/2006/relationships/hyperlink" Target="https://news.uoguelph.ca/return-to-campuses/how-u-of-g-is-preparing-for-your-safe-retur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tamirm@uoguelph.ca" TargetMode="External"/><Relationship Id="rId22" Type="http://schemas.openxmlformats.org/officeDocument/2006/relationships/hyperlink" Target="https://opened.uoguelph.ca/student-resources/system-and-software-requirements" TargetMode="External"/><Relationship Id="rId27" Type="http://schemas.openxmlformats.org/officeDocument/2006/relationships/hyperlink" Target="https://support.opened.uoguelph.ca/contact" TargetMode="External"/><Relationship Id="rId30" Type="http://schemas.openxmlformats.org/officeDocument/2006/relationships/hyperlink" Target="http://opened.uoguelph.ca/student-resources/rights-and-responsibilities" TargetMode="External"/><Relationship Id="rId35" Type="http://schemas.openxmlformats.org/officeDocument/2006/relationships/hyperlink" Target="http://www.uoguelph.ca/registrar/calendars/undergraduate/current/c08/c08-drop.shtml" TargetMode="External"/><Relationship Id="rId43" Type="http://schemas.openxmlformats.org/officeDocument/2006/relationships/hyperlink" Target="https://news.uoguelph.ca/2019-novel-coronavirus-information/" TargetMode="External"/><Relationship Id="rId48"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bookstore.coop/" TargetMode="External"/><Relationship Id="rId25" Type="http://schemas.openxmlformats.org/officeDocument/2006/relationships/hyperlink" Target="mailto:courselink@uoguelph.ca" TargetMode="External"/><Relationship Id="rId33" Type="http://schemas.openxmlformats.org/officeDocument/2006/relationships/hyperlink" Target="http://www.uoguelph.ca/registrar/calendars/undergraduate/current/c08/c08-ac.shtml" TargetMode="External"/><Relationship Id="rId38" Type="http://schemas.openxmlformats.org/officeDocument/2006/relationships/hyperlink" Target="https://wellness.uoguelph.ca/accessibility/" TargetMode="External"/><Relationship Id="rId46" Type="http://schemas.openxmlformats.org/officeDocument/2006/relationships/header" Target="header1.xml"/><Relationship Id="rId20" Type="http://schemas.openxmlformats.org/officeDocument/2006/relationships/hyperlink" Target="https://www.cengage.com/cgi-wadsworth/course_products_wp.pl?fid=M20b&amp;product_isbn_issn=9780176871802&amp;template=nelson" TargetMode="External"/><Relationship Id="rId41" Type="http://schemas.openxmlformats.org/officeDocument/2006/relationships/hyperlink" Target="http://www.uoguelph.ca/registrar/calendars/undergraduate/current/c08/c08-amisconduct.s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EHVR Logic Model_v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545d3f-e9de-4a84-bcad-b4064abd915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36786F4555046A6CA95822111A3FA" ma:contentTypeVersion="11" ma:contentTypeDescription="Create a new document." ma:contentTypeScope="" ma:versionID="96591ac5c7428c1923c76cb220886e55">
  <xsd:schema xmlns:xsd="http://www.w3.org/2001/XMLSchema" xmlns:xs="http://www.w3.org/2001/XMLSchema" xmlns:p="http://schemas.microsoft.com/office/2006/metadata/properties" xmlns:ns2="548b3ddb-2edf-4364-9e32-10270e38e469" xmlns:ns3="e8545d3f-e9de-4a84-bcad-b4064abd9150" targetNamespace="http://schemas.microsoft.com/office/2006/metadata/properties" ma:root="true" ma:fieldsID="4c535306f0dfdd9a333879b362a8bea6" ns2:_="" ns3:_="">
    <xsd:import namespace="548b3ddb-2edf-4364-9e32-10270e38e469"/>
    <xsd:import namespace="e8545d3f-e9de-4a84-bcad-b4064abd9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3ddb-2edf-4364-9e32-10270e38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45d3f-e9de-4a84-bcad-b4064abd91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059A-9644-4536-80D9-0161FA05F005}">
  <ds:schemaRefs>
    <ds:schemaRef ds:uri="http://schemas.microsoft.com/sharepoint/v3/contenttype/forms"/>
  </ds:schemaRefs>
</ds:datastoreItem>
</file>

<file path=customXml/itemProps2.xml><?xml version="1.0" encoding="utf-8"?>
<ds:datastoreItem xmlns:ds="http://schemas.openxmlformats.org/officeDocument/2006/customXml" ds:itemID="{D21C530F-AD77-4E6A-96DC-13AF2F6AAD57}">
  <ds:schemaRefs>
    <ds:schemaRef ds:uri="http://schemas.microsoft.com/office/2006/metadata/properties"/>
    <ds:schemaRef ds:uri="http://schemas.microsoft.com/office/infopath/2007/PartnerControls"/>
    <ds:schemaRef ds:uri="e8545d3f-e9de-4a84-bcad-b4064abd9150"/>
  </ds:schemaRefs>
</ds:datastoreItem>
</file>

<file path=customXml/itemProps3.xml><?xml version="1.0" encoding="utf-8"?>
<ds:datastoreItem xmlns:ds="http://schemas.openxmlformats.org/officeDocument/2006/customXml" ds:itemID="{ED31DAA7-8DF5-4BFF-BF7F-7079BD8BD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3ddb-2edf-4364-9e32-10270e38e469"/>
    <ds:schemaRef ds:uri="e8545d3f-e9de-4a84-bcad-b4064abd9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3D787-0478-4248-A47E-E3094B69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7387</Words>
  <Characters>42107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49396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Zaid Yusufani</dc:creator>
  <cp:lastModifiedBy>llclerc</cp:lastModifiedBy>
  <cp:revision>2</cp:revision>
  <cp:lastPrinted>2023-01-04T21:06:00Z</cp:lastPrinted>
  <dcterms:created xsi:type="dcterms:W3CDTF">2023-01-05T23:26:00Z</dcterms:created>
  <dcterms:modified xsi:type="dcterms:W3CDTF">2023-01-05T23:26:00Z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0x0101002CE36786F4555046A6CA95822111A3FA</vt:lpwstr>
  </property>
  <property fmtid="{D5CDD505-2E9C-101B-9397-08002B2CF9AE}" pid="3" name="Order">
    <vt:r8>7747500</vt:r8>
  </property>
  <property fmtid="{D5CDD505-2E9C-101B-9397-08002B2CF9AE}" pid="4" name="xd_Signature">
    <vt:bool>false</vt:bool>
  </property>
  <property fmtid="{D5CDD505-2E9C-101B-9397-08002B2CF9AE}" pid="5" name="xd_ProgID">
    <vt:lpwstr/>
  </property>
  <property fmtid="{D5CDD505-2E9C-101B-9397-08002B2CF9AE}" pid="6" name="Status">
    <vt:lpwstr>Incomplete</vt:lpwstr>
  </property>
  <property fmtid="{D5CDD505-2E9C-101B-9397-08002B2CF9AE}" pid="7" name="ComplianceAssetId">
    <vt:lpwstr/>
  </property>
  <property fmtid="{D5CDD505-2E9C-101B-9397-08002B2CF9AE}" pid="8" name="TemplateUrl">
    <vt:lpwstr/>
  </property>
</Properties>
</file>