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F3615" w:rsidP="00FA25A9" w:rsidRDefault="002F3ABE" w14:paraId="3F472DD3" w14:textId="5B9208D2">
      <w:pPr>
        <w:spacing w:after="396" w:line="259" w:lineRule="auto"/>
        <w:ind w:left="2399" w:right="0" w:firstLine="481"/>
      </w:pPr>
      <w:r>
        <w:rPr>
          <w:noProof/>
        </w:rPr>
        <w:drawing>
          <wp:inline distT="0" distB="0" distL="0" distR="0" wp14:anchorId="7669417E" wp14:editId="3F198CB3">
            <wp:extent cx="2121482" cy="660903"/>
            <wp:effectExtent l="0" t="0" r="0" b="0"/>
            <wp:docPr id="457" name="Picture 457"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5"/>
                    <a:stretch>
                      <a:fillRect/>
                    </a:stretch>
                  </pic:blipFill>
                  <pic:spPr>
                    <a:xfrm>
                      <a:off x="0" y="0"/>
                      <a:ext cx="2251948" cy="701547"/>
                    </a:xfrm>
                    <a:prstGeom prst="rect">
                      <a:avLst/>
                    </a:prstGeom>
                  </pic:spPr>
                </pic:pic>
              </a:graphicData>
            </a:graphic>
          </wp:inline>
        </w:drawing>
      </w:r>
    </w:p>
    <w:p w:rsidRPr="00D007E4" w:rsidR="008F3615" w:rsidP="00B83050" w:rsidRDefault="002F3ABE" w14:paraId="28B5C85A" w14:textId="17E7FAEC">
      <w:pPr>
        <w:spacing w:after="0" w:line="259" w:lineRule="auto"/>
        <w:ind w:left="0" w:right="143" w:firstLine="0"/>
        <w:jc w:val="center"/>
        <w:rPr>
          <w:b/>
          <w:sz w:val="40"/>
          <w:szCs w:val="40"/>
        </w:rPr>
      </w:pPr>
      <w:r w:rsidRPr="00D007E4">
        <w:rPr>
          <w:b/>
          <w:sz w:val="40"/>
          <w:szCs w:val="40"/>
        </w:rPr>
        <w:t>FREN*1300 French Language II</w:t>
      </w:r>
    </w:p>
    <w:p w:rsidR="008F3615" w:rsidP="00B83050" w:rsidRDefault="00890653" w14:paraId="60D3F039" w14:textId="52419D4F">
      <w:pPr>
        <w:spacing w:after="0" w:line="259" w:lineRule="auto"/>
        <w:ind w:left="0" w:right="141" w:firstLine="0"/>
        <w:jc w:val="center"/>
      </w:pPr>
      <w:r>
        <w:rPr>
          <w:sz w:val="36"/>
        </w:rPr>
        <w:t>Fall</w:t>
      </w:r>
      <w:r w:rsidR="002F3ABE">
        <w:rPr>
          <w:sz w:val="36"/>
        </w:rPr>
        <w:t xml:space="preserve"> 202</w:t>
      </w:r>
      <w:r w:rsidR="007F5124">
        <w:rPr>
          <w:sz w:val="36"/>
        </w:rPr>
        <w:t>2</w:t>
      </w:r>
    </w:p>
    <w:p w:rsidR="0049087F" w:rsidP="00FA25A9" w:rsidRDefault="002F3ABE" w14:paraId="502A89C2" w14:textId="590F6F34">
      <w:pPr>
        <w:ind w:left="3836" w:right="1982" w:hanging="1220"/>
      </w:pPr>
      <w:r>
        <w:t>School of Languages &amp; Literatures</w:t>
      </w:r>
    </w:p>
    <w:p w:rsidR="008F3615" w:rsidP="00FA25A9" w:rsidRDefault="002F3ABE" w14:paraId="1A27658D" w14:textId="4029FB2D">
      <w:pPr>
        <w:ind w:left="2890" w:right="1982" w:firstLine="710"/>
      </w:pPr>
      <w:r>
        <w:t>Credit Weight: 0.50</w:t>
      </w:r>
    </w:p>
    <w:p w:rsidR="008F3615" w:rsidRDefault="002F3ABE" w14:paraId="746F8C10" w14:textId="77777777">
      <w:pPr>
        <w:spacing w:after="305" w:line="259" w:lineRule="auto"/>
        <w:ind w:left="0" w:right="45" w:firstLine="0"/>
        <w:jc w:val="right"/>
      </w:pPr>
      <w:r>
        <w:rPr>
          <w:rFonts w:ascii="Calibri" w:hAnsi="Calibri" w:eastAsia="Calibri" w:cs="Calibri"/>
          <w:noProof/>
          <w:sz w:val="22"/>
        </w:rPr>
        <mc:AlternateContent>
          <mc:Choice Requires="wpg">
            <w:drawing>
              <wp:inline distT="0" distB="0" distL="0" distR="0" wp14:anchorId="5EB40438" wp14:editId="3B12C84A">
                <wp:extent cx="5943600" cy="1270"/>
                <wp:effectExtent l="0" t="0" r="0" b="0"/>
                <wp:docPr id="5890" name="Group 5890"/>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458" name="Shape 458"/>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6FA24C9C">
              <v:group id="Group 5890" style="width:468pt;height:0.100006pt;mso-position-horizontal-relative:char;mso-position-vertical-relative:line" coordsize="59436,12">
                <v:shape id="Shape 458" style="position:absolute;width:59436;height:12;left:0;top:0;" coordsize="5943600,1270" path="m0,1270l5943600,1270l5943600,0l0,0x">
                  <v:stroke on="true" weight="0.75pt" color="#000000" miterlimit="10" joinstyle="miter" endcap="round"/>
                  <v:fill on="false" color="#000000" opacity="0"/>
                </v:shape>
              </v:group>
            </w:pict>
          </mc:Fallback>
        </mc:AlternateContent>
      </w:r>
      <w:r>
        <w:t xml:space="preserve"> </w:t>
      </w:r>
    </w:p>
    <w:p w:rsidRPr="00084FC9" w:rsidR="008F3615" w:rsidRDefault="002F3ABE" w14:paraId="7407D632" w14:textId="77777777">
      <w:pPr>
        <w:pStyle w:val="Heading2"/>
        <w:ind w:left="-5"/>
        <w:rPr>
          <w:sz w:val="32"/>
          <w:szCs w:val="32"/>
        </w:rPr>
      </w:pPr>
      <w:r w:rsidRPr="00084FC9">
        <w:rPr>
          <w:sz w:val="32"/>
          <w:szCs w:val="32"/>
        </w:rPr>
        <w:t xml:space="preserve">Calendar Description </w:t>
      </w:r>
    </w:p>
    <w:p w:rsidRPr="00B50256" w:rsidR="008F3615" w:rsidRDefault="002F3ABE" w14:paraId="6BB13146" w14:textId="77777777">
      <w:pPr>
        <w:spacing w:after="283"/>
        <w:ind w:left="310" w:right="139"/>
        <w:rPr>
          <w:sz w:val="24"/>
        </w:rPr>
      </w:pPr>
      <w:r w:rsidRPr="00B50256">
        <w:rPr>
          <w:sz w:val="24"/>
        </w:rPr>
        <w:t xml:space="preserve">This course develops the four language skills in French: reading, writing, listening, and speaking through group tasks and activities, grammar exercises and individual writing assignments. </w:t>
      </w:r>
    </w:p>
    <w:p w:rsidRPr="00B50256" w:rsidR="008F3615" w:rsidRDefault="002F3ABE" w14:paraId="07BC470A" w14:textId="77777777">
      <w:pPr>
        <w:spacing w:after="80" w:line="259" w:lineRule="auto"/>
        <w:ind w:left="300" w:right="0" w:firstLine="0"/>
        <w:rPr>
          <w:sz w:val="24"/>
        </w:rPr>
      </w:pPr>
      <w:r w:rsidRPr="00B50256">
        <w:rPr>
          <w:b/>
          <w:color w:val="666666"/>
          <w:sz w:val="24"/>
        </w:rPr>
        <w:t xml:space="preserve">Pre-Requisites: </w:t>
      </w:r>
    </w:p>
    <w:p w:rsidRPr="00A31DC6" w:rsidR="008F3615" w:rsidRDefault="002F3ABE" w14:paraId="5CFE00CE" w14:textId="77777777">
      <w:pPr>
        <w:spacing w:after="308"/>
        <w:ind w:left="-5" w:right="139"/>
        <w:rPr>
          <w:sz w:val="24"/>
        </w:rPr>
      </w:pPr>
      <w:r w:rsidRPr="00B50256">
        <w:rPr>
          <w:sz w:val="24"/>
        </w:rPr>
        <w:t xml:space="preserve">     </w:t>
      </w:r>
      <w:r w:rsidRPr="00A31DC6">
        <w:rPr>
          <w:sz w:val="24"/>
        </w:rPr>
        <w:t xml:space="preserve">FREN*1200 or equivalent, such as grade 12 French Immersion </w:t>
      </w:r>
    </w:p>
    <w:p w:rsidRPr="00084FC9" w:rsidR="008F3615" w:rsidRDefault="002F3ABE" w14:paraId="1771C531" w14:textId="77777777">
      <w:pPr>
        <w:pStyle w:val="Heading2"/>
        <w:ind w:left="-5"/>
        <w:rPr>
          <w:sz w:val="32"/>
          <w:szCs w:val="32"/>
        </w:rPr>
      </w:pPr>
      <w:r w:rsidRPr="00084FC9">
        <w:rPr>
          <w:sz w:val="32"/>
          <w:szCs w:val="32"/>
        </w:rPr>
        <w:t xml:space="preserve">Course Description </w:t>
      </w:r>
    </w:p>
    <w:p w:rsidRPr="00A31DC6" w:rsidR="008F3615" w:rsidRDefault="002F3ABE" w14:paraId="02A6A0ED" w14:textId="77777777">
      <w:pPr>
        <w:spacing w:after="28" w:line="237" w:lineRule="auto"/>
        <w:ind w:left="-5" w:right="131"/>
        <w:jc w:val="both"/>
        <w:rPr>
          <w:sz w:val="24"/>
        </w:rPr>
      </w:pPr>
      <w:r w:rsidRPr="00A31DC6">
        <w:rPr>
          <w:sz w:val="24"/>
        </w:rPr>
        <w:t xml:space="preserve">For students having completed FREN*1200 or a high school French Immersion program, this course is designed to consolidate reading, writing, speaking, and listening skills at Canadian Language Benchmark Level 5 (CEFR Level B-1 Intermediate), in preparation for advanced language and content-based classes, or simply for independent use of French in a variety of situations. </w:t>
      </w:r>
    </w:p>
    <w:p w:rsidRPr="00A31DC6" w:rsidR="008F3615" w:rsidRDefault="002F3ABE" w14:paraId="4D785972" w14:textId="77777777">
      <w:pPr>
        <w:spacing w:after="0" w:line="259" w:lineRule="auto"/>
        <w:ind w:left="0" w:right="0" w:firstLine="0"/>
        <w:rPr>
          <w:sz w:val="24"/>
        </w:rPr>
      </w:pPr>
      <w:r w:rsidRPr="00A31DC6">
        <w:rPr>
          <w:sz w:val="24"/>
        </w:rPr>
        <w:t xml:space="preserve"> </w:t>
      </w:r>
    </w:p>
    <w:p w:rsidRPr="00573C92" w:rsidR="008F3615" w:rsidP="3639BAC0" w:rsidRDefault="002F3ABE" w14:paraId="1D0C50D9" w14:textId="78A4ACD8">
      <w:pPr>
        <w:spacing w:after="13" w:line="248" w:lineRule="auto"/>
        <w:ind w:left="-5" w:right="132"/>
        <w:jc w:val="left"/>
        <w:rPr>
          <w:b w:val="1"/>
          <w:bCs w:val="1"/>
          <w:sz w:val="24"/>
          <w:szCs w:val="24"/>
        </w:rPr>
      </w:pPr>
      <w:r w:rsidRPr="3639BAC0" w:rsidR="002F3ABE">
        <w:rPr>
          <w:b w:val="1"/>
          <w:bCs w:val="1"/>
          <w:sz w:val="24"/>
          <w:szCs w:val="24"/>
        </w:rPr>
        <w:t xml:space="preserve">*Please note that </w:t>
      </w:r>
      <w:r w:rsidRPr="3639BAC0" w:rsidR="002F3ABE">
        <w:rPr>
          <w:b w:val="1"/>
          <w:bCs w:val="1"/>
          <w:sz w:val="24"/>
          <w:szCs w:val="24"/>
          <w:u w:val="single"/>
        </w:rPr>
        <w:t>Francophone students</w:t>
      </w:r>
      <w:r w:rsidRPr="3639BAC0" w:rsidR="002F3ABE">
        <w:rPr>
          <w:b w:val="1"/>
          <w:bCs w:val="1"/>
          <w:sz w:val="24"/>
          <w:szCs w:val="24"/>
        </w:rPr>
        <w:t xml:space="preserve"> and students having attended a </w:t>
      </w:r>
      <w:r w:rsidRPr="3639BAC0" w:rsidR="002F3ABE">
        <w:rPr>
          <w:b w:val="1"/>
          <w:bCs w:val="1"/>
          <w:sz w:val="24"/>
          <w:szCs w:val="24"/>
          <w:u w:val="single"/>
        </w:rPr>
        <w:t>French high school</w:t>
      </w:r>
      <w:r w:rsidRPr="3639BAC0" w:rsidR="002F3ABE">
        <w:rPr>
          <w:b w:val="1"/>
          <w:bCs w:val="1"/>
          <w:sz w:val="24"/>
          <w:szCs w:val="24"/>
        </w:rPr>
        <w:t xml:space="preserve"> are </w:t>
      </w:r>
      <w:r w:rsidRPr="3639BAC0" w:rsidR="002F3ABE">
        <w:rPr>
          <w:b w:val="1"/>
          <w:bCs w:val="1"/>
          <w:sz w:val="24"/>
          <w:szCs w:val="24"/>
          <w:u w:val="single"/>
        </w:rPr>
        <w:t>not</w:t>
      </w:r>
      <w:r w:rsidRPr="3639BAC0" w:rsidR="002F3ABE">
        <w:rPr>
          <w:b w:val="1"/>
          <w:bCs w:val="1"/>
          <w:sz w:val="24"/>
          <w:szCs w:val="24"/>
        </w:rPr>
        <w:t xml:space="preserve"> permitted in the course and should contact the French Studies student advisor </w:t>
      </w:r>
      <w:r w:rsidRPr="3639BAC0" w:rsidR="009265FA">
        <w:rPr>
          <w:b w:val="1"/>
          <w:bCs w:val="1"/>
          <w:sz w:val="24"/>
          <w:szCs w:val="24"/>
        </w:rPr>
        <w:t xml:space="preserve">(Prof. </w:t>
      </w:r>
      <w:r w:rsidRPr="3639BAC0" w:rsidR="28023B9E">
        <w:rPr>
          <w:b w:val="1"/>
          <w:bCs w:val="1"/>
          <w:sz w:val="24"/>
          <w:szCs w:val="24"/>
        </w:rPr>
        <w:t xml:space="preserve">J. </w:t>
      </w:r>
      <w:proofErr w:type="spellStart"/>
      <w:r w:rsidRPr="3639BAC0" w:rsidR="28023B9E">
        <w:rPr>
          <w:b w:val="1"/>
          <w:bCs w:val="1"/>
          <w:sz w:val="24"/>
          <w:szCs w:val="24"/>
        </w:rPr>
        <w:t>Satyre</w:t>
      </w:r>
      <w:proofErr w:type="spellEnd"/>
      <w:r w:rsidRPr="3639BAC0" w:rsidR="28023B9E">
        <w:rPr>
          <w:b w:val="1"/>
          <w:bCs w:val="1"/>
          <w:sz w:val="24"/>
          <w:szCs w:val="24"/>
        </w:rPr>
        <w:t xml:space="preserve">, </w:t>
      </w:r>
      <w:hyperlink r:id="R04cba06326744396">
        <w:r w:rsidRPr="3639BAC0" w:rsidR="28023B9E">
          <w:rPr>
            <w:rStyle w:val="Hyperlink"/>
            <w:b w:val="1"/>
            <w:bCs w:val="1"/>
            <w:sz w:val="24"/>
            <w:szCs w:val="24"/>
          </w:rPr>
          <w:t>jsatyre@uoguelph.ca</w:t>
        </w:r>
      </w:hyperlink>
      <w:r w:rsidRPr="3639BAC0" w:rsidR="00D9102D">
        <w:rPr>
          <w:b w:val="1"/>
          <w:bCs w:val="1"/>
          <w:sz w:val="24"/>
          <w:szCs w:val="24"/>
        </w:rPr>
        <w:t xml:space="preserve">) </w:t>
      </w:r>
      <w:proofErr w:type="gramStart"/>
      <w:r w:rsidRPr="3639BAC0" w:rsidR="002F3ABE">
        <w:rPr>
          <w:b w:val="1"/>
          <w:bCs w:val="1"/>
          <w:sz w:val="24"/>
          <w:szCs w:val="24"/>
        </w:rPr>
        <w:t>for</w:t>
      </w:r>
      <w:proofErr w:type="gramEnd"/>
      <w:r w:rsidRPr="3639BAC0" w:rsidR="002F3ABE">
        <w:rPr>
          <w:b w:val="1"/>
          <w:bCs w:val="1"/>
          <w:sz w:val="24"/>
          <w:szCs w:val="24"/>
        </w:rPr>
        <w:t xml:space="preserve"> placement in the appropriate course. </w:t>
      </w:r>
    </w:p>
    <w:p w:rsidR="00B50256" w:rsidP="00B50256" w:rsidRDefault="00B50256" w14:paraId="4C794F1C" w14:textId="77777777">
      <w:pPr>
        <w:pStyle w:val="Heading2"/>
        <w:spacing w:after="0"/>
        <w:ind w:left="0" w:firstLine="0"/>
      </w:pPr>
    </w:p>
    <w:p w:rsidRPr="00E7310A" w:rsidR="002232C2" w:rsidP="00E7310A" w:rsidRDefault="002F3ABE" w14:paraId="159741DA" w14:textId="79D27301" w14:noSpellErr="1">
      <w:pPr>
        <w:pStyle w:val="Heading2"/>
        <w:spacing w:after="0"/>
        <w:ind w:left="-5"/>
        <w:rPr>
          <w:sz w:val="32"/>
          <w:szCs w:val="32"/>
        </w:rPr>
      </w:pPr>
      <w:r w:rsidRPr="3639BAC0" w:rsidR="002F3ABE">
        <w:rPr>
          <w:sz w:val="32"/>
          <w:szCs w:val="32"/>
        </w:rPr>
        <w:t xml:space="preserve">Course format </w:t>
      </w:r>
    </w:p>
    <w:p w:rsidRPr="004A5CDD" w:rsidR="00152917" w:rsidP="00152917" w:rsidRDefault="002337A3" w14:paraId="235CB648" w14:textId="669D02E7">
      <w:pPr>
        <w:spacing w:after="0" w:line="240" w:lineRule="auto"/>
        <w:ind w:left="-5" w:right="139"/>
        <w:rPr>
          <w:sz w:val="22"/>
          <w:szCs w:val="22"/>
        </w:rPr>
      </w:pPr>
      <w:r w:rsidRPr="004A5CDD" w:rsidR="002337A3">
        <w:rPr>
          <w:sz w:val="22"/>
          <w:szCs w:val="22"/>
        </w:rPr>
        <w:t xml:space="preserve">Each week, students will have the opportunity to refine their French language skills (oral and written comprehension, oral and written expression, grammar, and vocabulary) in class with the instructor as well as participate in debates and discussions organized in the small group labs. </w:t>
      </w:r>
      <w:r w:rsidRPr="004A5CDD" w:rsidR="00EB4CB8">
        <w:rPr>
          <w:sz w:val="22"/>
          <w:szCs w:val="22"/>
        </w:rPr>
        <w:t xml:space="preserve">The course </w:t>
      </w:r>
      <w:r w:rsidRPr="004A5CDD" w:rsidR="005B398C">
        <w:rPr>
          <w:sz w:val="22"/>
          <w:szCs w:val="22"/>
        </w:rPr>
        <w:t>is organized according to weekly modules</w:t>
      </w:r>
      <w:r w:rsidRPr="004A5CDD" w:rsidR="002F3ABE">
        <w:rPr>
          <w:sz w:val="22"/>
          <w:szCs w:val="22"/>
        </w:rPr>
        <w:t>. Each module</w:t>
      </w:r>
      <w:r w:rsidRPr="004A5CDD" w:rsidR="004A5CC4">
        <w:rPr>
          <w:sz w:val="22"/>
          <w:szCs w:val="22"/>
        </w:rPr>
        <w:t xml:space="preserve"> </w:t>
      </w:r>
      <w:r w:rsidRPr="004A5CDD" w:rsidR="004A5CC4">
        <w:rPr>
          <w:rFonts w:ascii="Arial" w:hAnsi="Arial" w:eastAsia="Times New Roman" w:cs="Arial"/>
          <w:sz w:val="22"/>
          <w:szCs w:val="22"/>
          <w:shd w:val="clear" w:color="auto" w:fill="FFFFFF"/>
          <w:lang w:val="en-CA" w:bidi="ar-SA"/>
        </w:rPr>
        <w:t>puts the student at the center of an active learning process. A variety of real-life situations are used to create interaction, leading to the acquisition of effective communicative skills.</w:t>
      </w:r>
      <w:r w:rsidRPr="004A5CDD" w:rsidR="00E621F1">
        <w:rPr>
          <w:rFonts w:ascii="Arial" w:hAnsi="Arial" w:eastAsia="Times New Roman" w:cs="Arial"/>
          <w:sz w:val="22"/>
          <w:szCs w:val="22"/>
          <w:shd w:val="clear" w:color="auto" w:fill="FFFFFF"/>
          <w:lang w:val="en-CA" w:bidi="ar-SA"/>
        </w:rPr>
        <w:t xml:space="preserve"> </w:t>
      </w:r>
      <w:r w:rsidRPr="004A5CDD" w:rsidR="00D30A63">
        <w:rPr>
          <w:rFonts w:ascii="Arial" w:hAnsi="Arial" w:eastAsia="Times New Roman" w:cs="Arial"/>
          <w:sz w:val="22"/>
          <w:szCs w:val="22"/>
          <w:shd w:val="clear" w:color="auto" w:fill="FFFFFF"/>
          <w:lang w:val="en-CA" w:bidi="ar-SA"/>
        </w:rPr>
        <w:t xml:space="preserve">The course material is </w:t>
      </w:r>
      <w:r w:rsidRPr="004A5CDD" w:rsidR="001B28BE">
        <w:rPr>
          <w:rFonts w:ascii="Arial" w:hAnsi="Arial" w:eastAsia="Times New Roman" w:cs="Arial"/>
          <w:sz w:val="22"/>
          <w:szCs w:val="22"/>
          <w:shd w:val="clear" w:color="auto" w:fill="FFFFFF"/>
          <w:lang w:val="en-CA" w:bidi="ar-SA"/>
        </w:rPr>
        <w:t xml:space="preserve">reinforced by </w:t>
      </w:r>
      <w:r w:rsidRPr="004A5CDD" w:rsidR="00235676">
        <w:rPr>
          <w:rFonts w:ascii="Arial" w:hAnsi="Arial" w:eastAsia="Times New Roman" w:cs="Arial"/>
          <w:sz w:val="22"/>
          <w:szCs w:val="22"/>
          <w:shd w:val="clear" w:color="auto" w:fill="FFFFFF"/>
          <w:lang w:val="en-CA" w:bidi="ar-SA"/>
        </w:rPr>
        <w:t xml:space="preserve">weekly </w:t>
      </w:r>
      <w:r w:rsidRPr="004A5CDD" w:rsidR="001B28BE">
        <w:rPr>
          <w:rFonts w:ascii="Arial" w:hAnsi="Arial" w:eastAsia="Times New Roman" w:cs="Arial"/>
          <w:sz w:val="22"/>
          <w:szCs w:val="22"/>
          <w:shd w:val="clear" w:color="auto" w:fill="FFFFFF"/>
          <w:lang w:val="en-CA" w:bidi="ar-SA"/>
        </w:rPr>
        <w:t>online exerci</w:t>
      </w:r>
      <w:r w:rsidRPr="004A5CDD" w:rsidR="001755D2">
        <w:rPr>
          <w:rFonts w:ascii="Arial" w:hAnsi="Arial" w:eastAsia="Times New Roman" w:cs="Arial"/>
          <w:sz w:val="22"/>
          <w:szCs w:val="22"/>
          <w:shd w:val="clear" w:color="auto" w:fill="FFFFFF"/>
          <w:lang w:val="en-CA" w:bidi="ar-SA"/>
        </w:rPr>
        <w:t>ses</w:t>
      </w:r>
      <w:r w:rsidRPr="004A5CDD" w:rsidR="005E2ED8">
        <w:rPr>
          <w:rFonts w:ascii="Arial" w:hAnsi="Arial" w:eastAsia="Times New Roman" w:cs="Arial"/>
          <w:sz w:val="22"/>
          <w:szCs w:val="22"/>
          <w:shd w:val="clear" w:color="auto" w:fill="FFFFFF"/>
          <w:lang w:val="en-CA" w:bidi="ar-SA"/>
        </w:rPr>
        <w:t xml:space="preserve"> on the </w:t>
      </w:r>
      <w:proofErr w:type="spellStart"/>
      <w:r w:rsidRPr="004A5CDD" w:rsidR="005E2ED8">
        <w:rPr>
          <w:rFonts w:ascii="Arial" w:hAnsi="Arial" w:eastAsia="Times New Roman" w:cs="Arial"/>
          <w:sz w:val="22"/>
          <w:szCs w:val="22"/>
          <w:shd w:val="clear" w:color="auto" w:fill="FFFFFF"/>
          <w:lang w:val="en-CA" w:bidi="ar-SA"/>
        </w:rPr>
        <w:t>TopHat</w:t>
      </w:r>
      <w:proofErr w:type="spellEnd"/>
      <w:r w:rsidRPr="004A5CDD" w:rsidR="005E2ED8">
        <w:rPr>
          <w:rFonts w:ascii="Arial" w:hAnsi="Arial" w:eastAsia="Times New Roman" w:cs="Arial"/>
          <w:sz w:val="22"/>
          <w:szCs w:val="22"/>
          <w:shd w:val="clear" w:color="auto" w:fill="FFFFFF"/>
          <w:lang w:val="en-CA" w:bidi="ar-SA"/>
        </w:rPr>
        <w:t xml:space="preserve"> platform</w:t>
      </w:r>
      <w:r w:rsidRPr="004A5CDD" w:rsidR="001755D2">
        <w:rPr>
          <w:rFonts w:ascii="Arial" w:hAnsi="Arial" w:eastAsia="Times New Roman" w:cs="Arial"/>
          <w:sz w:val="22"/>
          <w:szCs w:val="22"/>
          <w:shd w:val="clear" w:color="auto" w:fill="FFFFFF"/>
          <w:lang w:val="en-CA" w:bidi="ar-SA"/>
        </w:rPr>
        <w:t xml:space="preserve"> </w:t>
      </w:r>
      <w:r w:rsidRPr="004A5CDD" w:rsidR="005E2ED8">
        <w:rPr>
          <w:rFonts w:ascii="Arial" w:hAnsi="Arial" w:eastAsia="Times New Roman" w:cs="Arial"/>
          <w:sz w:val="22"/>
          <w:szCs w:val="22"/>
          <w:shd w:val="clear" w:color="auto" w:fill="FFFFFF"/>
          <w:lang w:val="en-CA" w:bidi="ar-SA"/>
        </w:rPr>
        <w:t xml:space="preserve">containing </w:t>
      </w:r>
      <w:r w:rsidRPr="004A5CDD" w:rsidR="005E2ED8">
        <w:rPr>
          <w:sz w:val="22"/>
          <w:szCs w:val="22"/>
        </w:rPr>
        <w:t xml:space="preserve">four sections </w:t>
      </w:r>
      <w:r w:rsidRPr="004A5CDD" w:rsidR="00235676">
        <w:rPr>
          <w:rFonts w:ascii="Arial" w:hAnsi="Arial" w:eastAsia="Times New Roman" w:cs="Arial"/>
          <w:sz w:val="22"/>
          <w:szCs w:val="22"/>
          <w:shd w:val="clear" w:color="auto" w:fill="FFFFFF"/>
          <w:lang w:val="en-CA" w:bidi="ar-SA"/>
        </w:rPr>
        <w:t>(</w:t>
      </w:r>
      <w:r w:rsidRPr="004A5CDD" w:rsidR="00235676">
        <w:rPr>
          <w:sz w:val="22"/>
          <w:szCs w:val="22"/>
        </w:rPr>
        <w:t xml:space="preserve">A video or feature film with questions, vocabulary expanding activities, a grammar lesson </w:t>
      </w:r>
      <w:r w:rsidRPr="004A5CDD" w:rsidR="00A34AD9">
        <w:rPr>
          <w:sz w:val="22"/>
          <w:szCs w:val="22"/>
        </w:rPr>
        <w:t>with</w:t>
      </w:r>
      <w:r w:rsidRPr="004A5CDD" w:rsidR="00235676">
        <w:rPr>
          <w:sz w:val="22"/>
          <w:szCs w:val="22"/>
        </w:rPr>
        <w:t xml:space="preserve"> exercises and a grammar review section)</w:t>
      </w:r>
      <w:r w:rsidRPr="004A5CDD" w:rsidR="00477EF9">
        <w:rPr>
          <w:sz w:val="22"/>
          <w:szCs w:val="22"/>
        </w:rPr>
        <w:t>.</w:t>
      </w:r>
    </w:p>
    <w:p w:rsidR="3639BAC0" w:rsidP="3639BAC0" w:rsidRDefault="3639BAC0" w14:paraId="348CA971" w14:textId="3F2224DD">
      <w:pPr>
        <w:pStyle w:val="Normal"/>
        <w:spacing w:after="0" w:line="240" w:lineRule="auto"/>
        <w:ind w:left="-5" w:right="139"/>
        <w:rPr>
          <w:sz w:val="22"/>
          <w:szCs w:val="22"/>
        </w:rPr>
      </w:pPr>
    </w:p>
    <w:p w:rsidR="75C8EBCA" w:rsidP="3639BAC0" w:rsidRDefault="75C8EBCA" w14:paraId="02179375" w14:textId="3EB7D41B">
      <w:pPr>
        <w:pStyle w:val="Normal"/>
        <w:spacing w:after="0" w:line="240" w:lineRule="auto"/>
        <w:ind w:left="-5" w:right="139"/>
        <w:rPr>
          <w:rFonts w:ascii="Times New Roman" w:hAnsi="Times New Roman" w:eastAsia="Times New Roman" w:cs="Times New Roman"/>
          <w:sz w:val="22"/>
          <w:szCs w:val="22"/>
        </w:rPr>
      </w:pPr>
      <w:r w:rsidRPr="3639BAC0" w:rsidR="75C8EBCA">
        <w:rPr>
          <w:rFonts w:ascii="Times New Roman" w:hAnsi="Times New Roman" w:eastAsia="Times New Roman" w:cs="Times New Roman"/>
          <w:sz w:val="22"/>
          <w:szCs w:val="22"/>
        </w:rPr>
        <w:t xml:space="preserve">Sections </w:t>
      </w:r>
    </w:p>
    <w:p w:rsidR="75C8EBCA" w:rsidP="3639BAC0" w:rsidRDefault="75C8EBCA" w14:paraId="196F6F8F" w14:textId="443FE2BA">
      <w:pPr>
        <w:pStyle w:val="Normal"/>
        <w:ind w:left="0" w:hanging="0"/>
        <w:jc w:val="left"/>
        <w:rPr>
          <w:rFonts w:ascii="Times New Roman" w:hAnsi="Times New Roman" w:eastAsia="Times New Roman" w:cs="Times New Roman"/>
          <w:b w:val="0"/>
          <w:bCs w:val="0"/>
          <w:i w:val="0"/>
          <w:iCs w:val="0"/>
          <w:caps w:val="0"/>
          <w:smallCaps w:val="0"/>
          <w:color w:val="444444"/>
          <w:sz w:val="22"/>
          <w:szCs w:val="22"/>
        </w:rPr>
      </w:pPr>
      <w:r w:rsidRPr="3639BAC0" w:rsidR="75C8EBCA">
        <w:rPr>
          <w:rFonts w:ascii="Times New Roman" w:hAnsi="Times New Roman" w:eastAsia="Times New Roman" w:cs="Times New Roman"/>
          <w:sz w:val="22"/>
          <w:szCs w:val="22"/>
        </w:rPr>
        <w:t xml:space="preserve">0101– </w:t>
      </w:r>
      <w:r w:rsidRPr="3639BAC0" w:rsidR="32106F32">
        <w:rPr>
          <w:rFonts w:ascii="Times New Roman" w:hAnsi="Times New Roman" w:eastAsia="Times New Roman" w:cs="Times New Roman"/>
          <w:b w:val="0"/>
          <w:bCs w:val="0"/>
          <w:i w:val="0"/>
          <w:iCs w:val="0"/>
          <w:caps w:val="0"/>
          <w:smallCaps w:val="0"/>
          <w:color w:val="444444"/>
          <w:sz w:val="22"/>
          <w:szCs w:val="22"/>
        </w:rPr>
        <w:t>LEC Th 11:30 AM - 12:20 PM M</w:t>
      </w:r>
      <w:r w:rsidRPr="3639BAC0" w:rsidR="00A076B7">
        <w:rPr>
          <w:rFonts w:ascii="Times New Roman" w:hAnsi="Times New Roman" w:eastAsia="Times New Roman" w:cs="Times New Roman"/>
          <w:b w:val="0"/>
          <w:bCs w:val="0"/>
          <w:i w:val="0"/>
          <w:iCs w:val="0"/>
          <w:caps w:val="0"/>
          <w:smallCaps w:val="0"/>
          <w:color w:val="444444"/>
          <w:sz w:val="22"/>
          <w:szCs w:val="22"/>
        </w:rPr>
        <w:t>CKN</w:t>
      </w:r>
      <w:r w:rsidRPr="3639BAC0" w:rsidR="0C737855">
        <w:rPr>
          <w:rFonts w:ascii="Times New Roman" w:hAnsi="Times New Roman" w:eastAsia="Times New Roman" w:cs="Times New Roman"/>
          <w:b w:val="0"/>
          <w:bCs w:val="0"/>
          <w:i w:val="0"/>
          <w:iCs w:val="0"/>
          <w:caps w:val="0"/>
          <w:smallCaps w:val="0"/>
          <w:color w:val="444444"/>
          <w:sz w:val="22"/>
          <w:szCs w:val="22"/>
        </w:rPr>
        <w:t>317</w:t>
      </w:r>
      <w:r w:rsidRPr="3639BAC0" w:rsidR="32106F32">
        <w:rPr>
          <w:rFonts w:ascii="Times New Roman" w:hAnsi="Times New Roman" w:eastAsia="Times New Roman" w:cs="Times New Roman"/>
          <w:b w:val="0"/>
          <w:bCs w:val="0"/>
          <w:i w:val="0"/>
          <w:iCs w:val="0"/>
          <w:caps w:val="0"/>
          <w:smallCaps w:val="0"/>
          <w:color w:val="444444"/>
          <w:sz w:val="22"/>
          <w:szCs w:val="22"/>
        </w:rPr>
        <w:t>. LAB Th 11:30 AM - 12:20 PM MACN202</w:t>
      </w:r>
    </w:p>
    <w:p w:rsidR="75C8EBCA" w:rsidP="3639BAC0" w:rsidRDefault="75C8EBCA" w14:paraId="27B101EC" w14:textId="4D5D8B80">
      <w:pPr>
        <w:pStyle w:val="Normal"/>
        <w:spacing w:after="0" w:line="240" w:lineRule="auto"/>
        <w:ind w:left="-5" w:right="139"/>
        <w:rPr>
          <w:rFonts w:ascii="Times New Roman" w:hAnsi="Times New Roman" w:eastAsia="Times New Roman" w:cs="Times New Roman"/>
          <w:sz w:val="22"/>
          <w:szCs w:val="22"/>
        </w:rPr>
      </w:pPr>
      <w:r w:rsidRPr="3639BAC0" w:rsidR="75C8EBCA">
        <w:rPr>
          <w:rFonts w:ascii="Times New Roman" w:hAnsi="Times New Roman" w:eastAsia="Times New Roman" w:cs="Times New Roman"/>
          <w:sz w:val="22"/>
          <w:szCs w:val="22"/>
        </w:rPr>
        <w:t>0102</w:t>
      </w:r>
      <w:r w:rsidRPr="3639BAC0" w:rsidR="1162E1CB">
        <w:rPr>
          <w:rFonts w:ascii="Times New Roman" w:hAnsi="Times New Roman" w:eastAsia="Times New Roman" w:cs="Times New Roman"/>
          <w:sz w:val="22"/>
          <w:szCs w:val="22"/>
        </w:rPr>
        <w:t xml:space="preserve"> – LEC Th 11:30 AM - 12:20 PM MC</w:t>
      </w:r>
      <w:r w:rsidRPr="3639BAC0" w:rsidR="61DB3787">
        <w:rPr>
          <w:rFonts w:ascii="Times New Roman" w:hAnsi="Times New Roman" w:eastAsia="Times New Roman" w:cs="Times New Roman"/>
          <w:sz w:val="22"/>
          <w:szCs w:val="22"/>
        </w:rPr>
        <w:t>K</w:t>
      </w:r>
      <w:r w:rsidRPr="3639BAC0" w:rsidR="4AF66247">
        <w:rPr>
          <w:rFonts w:ascii="Times New Roman" w:hAnsi="Times New Roman" w:eastAsia="Times New Roman" w:cs="Times New Roman"/>
          <w:sz w:val="22"/>
          <w:szCs w:val="22"/>
        </w:rPr>
        <w:t>N</w:t>
      </w:r>
      <w:r w:rsidRPr="3639BAC0" w:rsidR="61DB3787">
        <w:rPr>
          <w:rFonts w:ascii="Times New Roman" w:hAnsi="Times New Roman" w:eastAsia="Times New Roman" w:cs="Times New Roman"/>
          <w:sz w:val="22"/>
          <w:szCs w:val="22"/>
        </w:rPr>
        <w:t>317</w:t>
      </w:r>
      <w:r w:rsidRPr="3639BAC0" w:rsidR="1162E1CB">
        <w:rPr>
          <w:rFonts w:ascii="Times New Roman" w:hAnsi="Times New Roman" w:eastAsia="Times New Roman" w:cs="Times New Roman"/>
          <w:sz w:val="22"/>
          <w:szCs w:val="22"/>
        </w:rPr>
        <w:t>. LAB Th 1:30 PM - 2:20 PM ANNU 002</w:t>
      </w:r>
    </w:p>
    <w:p w:rsidR="75C8EBCA" w:rsidP="3639BAC0" w:rsidRDefault="75C8EBCA" w14:paraId="7348987D" w14:textId="30630819">
      <w:pPr>
        <w:pStyle w:val="Normal"/>
        <w:spacing w:after="0" w:line="240" w:lineRule="auto"/>
        <w:ind w:left="-5" w:right="139"/>
        <w:rPr>
          <w:rFonts w:ascii="Times New Roman" w:hAnsi="Times New Roman" w:eastAsia="Times New Roman" w:cs="Times New Roman"/>
          <w:b w:val="0"/>
          <w:bCs w:val="0"/>
          <w:i w:val="0"/>
          <w:iCs w:val="0"/>
          <w:caps w:val="0"/>
          <w:smallCaps w:val="0"/>
          <w:color w:val="444444"/>
          <w:sz w:val="22"/>
          <w:szCs w:val="22"/>
        </w:rPr>
      </w:pPr>
      <w:r w:rsidRPr="3639BAC0" w:rsidR="75C8EBCA">
        <w:rPr>
          <w:rFonts w:ascii="Times New Roman" w:hAnsi="Times New Roman" w:eastAsia="Times New Roman" w:cs="Times New Roman"/>
          <w:sz w:val="22"/>
          <w:szCs w:val="22"/>
        </w:rPr>
        <w:t>0103</w:t>
      </w:r>
      <w:r w:rsidRPr="3639BAC0" w:rsidR="148F1070">
        <w:rPr>
          <w:rFonts w:ascii="Times New Roman" w:hAnsi="Times New Roman" w:eastAsia="Times New Roman" w:cs="Times New Roman"/>
          <w:sz w:val="22"/>
          <w:szCs w:val="22"/>
        </w:rPr>
        <w:t xml:space="preserve"> - </w:t>
      </w:r>
      <w:r w:rsidRPr="3639BAC0" w:rsidR="3ECF62E0">
        <w:rPr>
          <w:rFonts w:ascii="Times New Roman" w:hAnsi="Times New Roman" w:eastAsia="Times New Roman" w:cs="Times New Roman"/>
          <w:sz w:val="22"/>
          <w:szCs w:val="22"/>
        </w:rPr>
        <w:t>L</w:t>
      </w:r>
      <w:r w:rsidRPr="3639BAC0" w:rsidR="148F1070">
        <w:rPr>
          <w:rFonts w:ascii="Times New Roman" w:hAnsi="Times New Roman" w:eastAsia="Times New Roman" w:cs="Times New Roman"/>
          <w:b w:val="0"/>
          <w:bCs w:val="0"/>
          <w:i w:val="0"/>
          <w:iCs w:val="0"/>
          <w:caps w:val="0"/>
          <w:smallCaps w:val="0"/>
          <w:color w:val="444444"/>
          <w:sz w:val="22"/>
          <w:szCs w:val="22"/>
        </w:rPr>
        <w:t>EC Th 11:30 AM - 12:20 PM MCK</w:t>
      </w:r>
      <w:r w:rsidRPr="3639BAC0" w:rsidR="21235354">
        <w:rPr>
          <w:rFonts w:ascii="Times New Roman" w:hAnsi="Times New Roman" w:eastAsia="Times New Roman" w:cs="Times New Roman"/>
          <w:b w:val="0"/>
          <w:bCs w:val="0"/>
          <w:i w:val="0"/>
          <w:iCs w:val="0"/>
          <w:caps w:val="0"/>
          <w:smallCaps w:val="0"/>
          <w:color w:val="444444"/>
          <w:sz w:val="22"/>
          <w:szCs w:val="22"/>
        </w:rPr>
        <w:t>N</w:t>
      </w:r>
      <w:r w:rsidRPr="3639BAC0" w:rsidR="148F1070">
        <w:rPr>
          <w:rFonts w:ascii="Times New Roman" w:hAnsi="Times New Roman" w:eastAsia="Times New Roman" w:cs="Times New Roman"/>
          <w:b w:val="0"/>
          <w:bCs w:val="0"/>
          <w:i w:val="0"/>
          <w:iCs w:val="0"/>
          <w:caps w:val="0"/>
          <w:smallCaps w:val="0"/>
          <w:color w:val="444444"/>
          <w:sz w:val="22"/>
          <w:szCs w:val="22"/>
        </w:rPr>
        <w:t>317.</w:t>
      </w:r>
      <w:r w:rsidRPr="3639BAC0" w:rsidR="5F7CF047">
        <w:rPr>
          <w:rFonts w:ascii="Times New Roman" w:hAnsi="Times New Roman" w:eastAsia="Times New Roman" w:cs="Times New Roman"/>
          <w:b w:val="0"/>
          <w:bCs w:val="0"/>
          <w:i w:val="0"/>
          <w:iCs w:val="0"/>
          <w:caps w:val="0"/>
          <w:smallCaps w:val="0"/>
          <w:color w:val="444444"/>
          <w:sz w:val="22"/>
          <w:szCs w:val="22"/>
        </w:rPr>
        <w:t xml:space="preserve"> </w:t>
      </w:r>
      <w:r w:rsidRPr="3639BAC0" w:rsidR="5C40CCED">
        <w:rPr>
          <w:rFonts w:ascii="Times New Roman" w:hAnsi="Times New Roman" w:eastAsia="Times New Roman" w:cs="Times New Roman"/>
          <w:b w:val="0"/>
          <w:bCs w:val="0"/>
          <w:i w:val="0"/>
          <w:iCs w:val="0"/>
          <w:caps w:val="0"/>
          <w:smallCaps w:val="0"/>
          <w:color w:val="444444"/>
          <w:sz w:val="22"/>
          <w:szCs w:val="22"/>
        </w:rPr>
        <w:t xml:space="preserve">LAB </w:t>
      </w:r>
      <w:r w:rsidRPr="3639BAC0" w:rsidR="5F7CF047">
        <w:rPr>
          <w:rFonts w:ascii="Times New Roman" w:hAnsi="Times New Roman" w:eastAsia="Times New Roman" w:cs="Times New Roman"/>
          <w:b w:val="0"/>
          <w:bCs w:val="0"/>
          <w:i w:val="0"/>
          <w:iCs w:val="0"/>
          <w:caps w:val="0"/>
          <w:smallCaps w:val="0"/>
          <w:color w:val="444444"/>
          <w:sz w:val="22"/>
          <w:szCs w:val="22"/>
        </w:rPr>
        <w:t>F 10:30 AM - 11:20 AM</w:t>
      </w:r>
      <w:r w:rsidRPr="3639BAC0" w:rsidR="148F1070">
        <w:rPr>
          <w:rFonts w:ascii="Times New Roman" w:hAnsi="Times New Roman" w:eastAsia="Times New Roman" w:cs="Times New Roman"/>
          <w:b w:val="0"/>
          <w:bCs w:val="0"/>
          <w:i w:val="0"/>
          <w:iCs w:val="0"/>
          <w:caps w:val="0"/>
          <w:smallCaps w:val="0"/>
          <w:color w:val="444444"/>
          <w:sz w:val="22"/>
          <w:szCs w:val="22"/>
        </w:rPr>
        <w:t xml:space="preserve"> MCK</w:t>
      </w:r>
      <w:r w:rsidRPr="3639BAC0" w:rsidR="35E127A4">
        <w:rPr>
          <w:rFonts w:ascii="Times New Roman" w:hAnsi="Times New Roman" w:eastAsia="Times New Roman" w:cs="Times New Roman"/>
          <w:b w:val="0"/>
          <w:bCs w:val="0"/>
          <w:i w:val="0"/>
          <w:iCs w:val="0"/>
          <w:caps w:val="0"/>
          <w:smallCaps w:val="0"/>
          <w:color w:val="444444"/>
          <w:sz w:val="22"/>
          <w:szCs w:val="22"/>
        </w:rPr>
        <w:t>N</w:t>
      </w:r>
      <w:r w:rsidRPr="3639BAC0" w:rsidR="148F1070">
        <w:rPr>
          <w:rFonts w:ascii="Times New Roman" w:hAnsi="Times New Roman" w:eastAsia="Times New Roman" w:cs="Times New Roman"/>
          <w:b w:val="0"/>
          <w:bCs w:val="0"/>
          <w:i w:val="0"/>
          <w:iCs w:val="0"/>
          <w:caps w:val="0"/>
          <w:smallCaps w:val="0"/>
          <w:color w:val="444444"/>
          <w:sz w:val="22"/>
          <w:szCs w:val="22"/>
        </w:rPr>
        <w:t>261</w:t>
      </w:r>
    </w:p>
    <w:p w:rsidR="114B61C0" w:rsidP="3639BAC0" w:rsidRDefault="114B61C0" w14:paraId="7ED3CB1E" w14:textId="6AD167F2">
      <w:pPr>
        <w:pStyle w:val="Normal"/>
        <w:spacing w:after="0" w:line="240" w:lineRule="auto"/>
        <w:ind w:left="-5" w:right="139"/>
        <w:rPr>
          <w:rFonts w:ascii="Times New Roman" w:hAnsi="Times New Roman" w:eastAsia="Times New Roman" w:cs="Times New Roman"/>
          <w:b w:val="0"/>
          <w:bCs w:val="0"/>
          <w:i w:val="0"/>
          <w:iCs w:val="0"/>
          <w:caps w:val="0"/>
          <w:smallCaps w:val="0"/>
          <w:noProof w:val="0"/>
          <w:color w:val="191919"/>
          <w:sz w:val="22"/>
          <w:szCs w:val="22"/>
          <w:lang w:val="en-US"/>
        </w:rPr>
      </w:pPr>
      <w:r w:rsidRPr="3639BAC0" w:rsidR="114B61C0">
        <w:rPr>
          <w:rFonts w:ascii="Times New Roman" w:hAnsi="Times New Roman" w:eastAsia="Times New Roman" w:cs="Times New Roman"/>
          <w:b w:val="0"/>
          <w:bCs w:val="0"/>
          <w:i w:val="0"/>
          <w:iCs w:val="0"/>
          <w:caps w:val="0"/>
          <w:smallCaps w:val="0"/>
          <w:color w:val="444444"/>
          <w:sz w:val="22"/>
          <w:szCs w:val="22"/>
        </w:rPr>
        <w:t xml:space="preserve">0204 - </w:t>
      </w:r>
      <w:r w:rsidRPr="3639BAC0" w:rsidR="520AD64C">
        <w:rPr>
          <w:rFonts w:ascii="Times New Roman" w:hAnsi="Times New Roman" w:eastAsia="Times New Roman" w:cs="Times New Roman"/>
          <w:b w:val="0"/>
          <w:bCs w:val="0"/>
          <w:i w:val="0"/>
          <w:iCs w:val="0"/>
          <w:caps w:val="0"/>
          <w:smallCaps w:val="0"/>
          <w:color w:val="444444"/>
          <w:sz w:val="22"/>
          <w:szCs w:val="22"/>
        </w:rPr>
        <w:t>LEC M/W/F 11:30 AM - 12:20 PM MCK</w:t>
      </w:r>
      <w:r w:rsidRPr="3639BAC0" w:rsidR="02A8F942">
        <w:rPr>
          <w:rFonts w:ascii="Times New Roman" w:hAnsi="Times New Roman" w:eastAsia="Times New Roman" w:cs="Times New Roman"/>
          <w:b w:val="0"/>
          <w:bCs w:val="0"/>
          <w:i w:val="0"/>
          <w:iCs w:val="0"/>
          <w:caps w:val="0"/>
          <w:smallCaps w:val="0"/>
          <w:color w:val="444444"/>
          <w:sz w:val="22"/>
          <w:szCs w:val="22"/>
        </w:rPr>
        <w:t>N</w:t>
      </w:r>
      <w:r w:rsidRPr="3639BAC0" w:rsidR="520AD64C">
        <w:rPr>
          <w:rFonts w:ascii="Times New Roman" w:hAnsi="Times New Roman" w:eastAsia="Times New Roman" w:cs="Times New Roman"/>
          <w:b w:val="0"/>
          <w:bCs w:val="0"/>
          <w:i w:val="0"/>
          <w:iCs w:val="0"/>
          <w:caps w:val="0"/>
          <w:smallCaps w:val="0"/>
          <w:color w:val="444444"/>
          <w:sz w:val="22"/>
          <w:szCs w:val="22"/>
        </w:rPr>
        <w:t xml:space="preserve">316. LAB </w:t>
      </w:r>
      <w:r w:rsidRPr="3639BAC0" w:rsidR="520AD64C">
        <w:rPr>
          <w:rFonts w:ascii="Times New Roman" w:hAnsi="Times New Roman" w:eastAsia="Times New Roman" w:cs="Times New Roman"/>
          <w:b w:val="0"/>
          <w:bCs w:val="0"/>
          <w:i w:val="0"/>
          <w:iCs w:val="0"/>
          <w:caps w:val="0"/>
          <w:smallCaps w:val="0"/>
          <w:noProof w:val="0"/>
          <w:color w:val="191919"/>
          <w:sz w:val="22"/>
          <w:szCs w:val="22"/>
          <w:lang w:val="en-US"/>
        </w:rPr>
        <w:t>Th 12:30 PM - 1:20 PM M</w:t>
      </w:r>
      <w:r w:rsidRPr="3639BAC0" w:rsidR="54AB228F">
        <w:rPr>
          <w:rFonts w:ascii="Times New Roman" w:hAnsi="Times New Roman" w:eastAsia="Times New Roman" w:cs="Times New Roman"/>
          <w:b w:val="0"/>
          <w:bCs w:val="0"/>
          <w:i w:val="0"/>
          <w:iCs w:val="0"/>
          <w:caps w:val="0"/>
          <w:smallCaps w:val="0"/>
          <w:noProof w:val="0"/>
          <w:color w:val="191919"/>
          <w:sz w:val="22"/>
          <w:szCs w:val="22"/>
          <w:lang w:val="en-US"/>
        </w:rPr>
        <w:t>CKN</w:t>
      </w:r>
      <w:r w:rsidRPr="3639BAC0" w:rsidR="520AD64C">
        <w:rPr>
          <w:rFonts w:ascii="Times New Roman" w:hAnsi="Times New Roman" w:eastAsia="Times New Roman" w:cs="Times New Roman"/>
          <w:b w:val="0"/>
          <w:bCs w:val="0"/>
          <w:i w:val="0"/>
          <w:iCs w:val="0"/>
          <w:caps w:val="0"/>
          <w:smallCaps w:val="0"/>
          <w:noProof w:val="0"/>
          <w:color w:val="191919"/>
          <w:sz w:val="22"/>
          <w:szCs w:val="22"/>
          <w:lang w:val="en-US"/>
        </w:rPr>
        <w:t>304</w:t>
      </w:r>
    </w:p>
    <w:p w:rsidR="520AD64C" w:rsidP="3639BAC0" w:rsidRDefault="520AD64C" w14:paraId="01DCD763" w14:textId="724DDB4D">
      <w:pPr>
        <w:pStyle w:val="Normal"/>
        <w:spacing w:after="0" w:line="240" w:lineRule="auto"/>
        <w:ind w:left="-5" w:right="139"/>
        <w:rPr>
          <w:rFonts w:ascii="Times New Roman" w:hAnsi="Times New Roman" w:eastAsia="Times New Roman" w:cs="Times New Roman"/>
          <w:b w:val="0"/>
          <w:bCs w:val="0"/>
          <w:i w:val="0"/>
          <w:iCs w:val="0"/>
          <w:caps w:val="0"/>
          <w:smallCaps w:val="0"/>
          <w:noProof w:val="0"/>
          <w:color w:val="191919"/>
          <w:sz w:val="22"/>
          <w:szCs w:val="22"/>
          <w:lang w:val="en-US"/>
        </w:rPr>
      </w:pPr>
      <w:r w:rsidRPr="3639BAC0" w:rsidR="520AD64C">
        <w:rPr>
          <w:rFonts w:ascii="Times New Roman" w:hAnsi="Times New Roman" w:eastAsia="Times New Roman" w:cs="Times New Roman"/>
          <w:b w:val="0"/>
          <w:bCs w:val="0"/>
          <w:i w:val="0"/>
          <w:iCs w:val="0"/>
          <w:caps w:val="0"/>
          <w:smallCaps w:val="0"/>
          <w:color w:val="444444"/>
          <w:sz w:val="22"/>
          <w:szCs w:val="22"/>
        </w:rPr>
        <w:t>0205 - LEC M/W/F 11:30 AM - 12:20 PM M</w:t>
      </w:r>
      <w:r w:rsidRPr="3639BAC0" w:rsidR="2691B733">
        <w:rPr>
          <w:rFonts w:ascii="Times New Roman" w:hAnsi="Times New Roman" w:eastAsia="Times New Roman" w:cs="Times New Roman"/>
          <w:b w:val="0"/>
          <w:bCs w:val="0"/>
          <w:i w:val="0"/>
          <w:iCs w:val="0"/>
          <w:caps w:val="0"/>
          <w:smallCaps w:val="0"/>
          <w:color w:val="444444"/>
          <w:sz w:val="22"/>
          <w:szCs w:val="22"/>
        </w:rPr>
        <w:t>CKN</w:t>
      </w:r>
      <w:r w:rsidRPr="3639BAC0" w:rsidR="520AD64C">
        <w:rPr>
          <w:rFonts w:ascii="Times New Roman" w:hAnsi="Times New Roman" w:eastAsia="Times New Roman" w:cs="Times New Roman"/>
          <w:b w:val="0"/>
          <w:bCs w:val="0"/>
          <w:i w:val="0"/>
          <w:iCs w:val="0"/>
          <w:caps w:val="0"/>
          <w:smallCaps w:val="0"/>
          <w:color w:val="444444"/>
          <w:sz w:val="22"/>
          <w:szCs w:val="22"/>
        </w:rPr>
        <w:t>316. LAB</w:t>
      </w:r>
      <w:r w:rsidRPr="3639BAC0" w:rsidR="46821511">
        <w:rPr>
          <w:rFonts w:ascii="Times New Roman" w:hAnsi="Times New Roman" w:eastAsia="Times New Roman" w:cs="Times New Roman"/>
          <w:b w:val="0"/>
          <w:bCs w:val="0"/>
          <w:i w:val="0"/>
          <w:iCs w:val="0"/>
          <w:caps w:val="0"/>
          <w:smallCaps w:val="0"/>
          <w:color w:val="444444"/>
          <w:sz w:val="22"/>
          <w:szCs w:val="22"/>
        </w:rPr>
        <w:t xml:space="preserve"> </w:t>
      </w:r>
      <w:r w:rsidRPr="3639BAC0" w:rsidR="46821511">
        <w:rPr>
          <w:rFonts w:ascii="Times New Roman" w:hAnsi="Times New Roman" w:eastAsia="Times New Roman" w:cs="Times New Roman"/>
          <w:b w:val="0"/>
          <w:bCs w:val="0"/>
          <w:i w:val="0"/>
          <w:iCs w:val="0"/>
          <w:caps w:val="0"/>
          <w:smallCaps w:val="0"/>
          <w:noProof w:val="0"/>
          <w:color w:val="191919"/>
          <w:sz w:val="22"/>
          <w:szCs w:val="22"/>
          <w:lang w:val="en-US"/>
        </w:rPr>
        <w:t>F 9:30 AM - 10:20 AM MCKN261</w:t>
      </w:r>
    </w:p>
    <w:p w:rsidR="520AD64C" w:rsidP="3639BAC0" w:rsidRDefault="520AD64C" w14:paraId="5E53001C" w14:textId="74BEEE91">
      <w:pPr>
        <w:pStyle w:val="Normal"/>
        <w:spacing w:after="0" w:line="240" w:lineRule="auto"/>
        <w:ind w:left="-5" w:right="139"/>
        <w:rPr>
          <w:rFonts w:ascii="Times New Roman" w:hAnsi="Times New Roman" w:eastAsia="Times New Roman" w:cs="Times New Roman"/>
          <w:b w:val="0"/>
          <w:bCs w:val="0"/>
          <w:i w:val="0"/>
          <w:iCs w:val="0"/>
          <w:caps w:val="0"/>
          <w:smallCaps w:val="0"/>
          <w:noProof w:val="0"/>
          <w:color w:val="191919"/>
          <w:sz w:val="22"/>
          <w:szCs w:val="22"/>
          <w:lang w:val="en-US"/>
        </w:rPr>
      </w:pPr>
      <w:r w:rsidRPr="3639BAC0" w:rsidR="520AD64C">
        <w:rPr>
          <w:rFonts w:ascii="Times New Roman" w:hAnsi="Times New Roman" w:eastAsia="Times New Roman" w:cs="Times New Roman"/>
          <w:b w:val="0"/>
          <w:bCs w:val="0"/>
          <w:i w:val="0"/>
          <w:iCs w:val="0"/>
          <w:caps w:val="0"/>
          <w:smallCaps w:val="0"/>
          <w:color w:val="444444"/>
          <w:sz w:val="22"/>
          <w:szCs w:val="22"/>
        </w:rPr>
        <w:t>0206 - LEC M/W/F 11:30 AM - 12:20 PM MCK</w:t>
      </w:r>
      <w:r w:rsidRPr="3639BAC0" w:rsidR="135007C1">
        <w:rPr>
          <w:rFonts w:ascii="Times New Roman" w:hAnsi="Times New Roman" w:eastAsia="Times New Roman" w:cs="Times New Roman"/>
          <w:b w:val="0"/>
          <w:bCs w:val="0"/>
          <w:i w:val="0"/>
          <w:iCs w:val="0"/>
          <w:caps w:val="0"/>
          <w:smallCaps w:val="0"/>
          <w:color w:val="444444"/>
          <w:sz w:val="22"/>
          <w:szCs w:val="22"/>
        </w:rPr>
        <w:t>N</w:t>
      </w:r>
      <w:r w:rsidRPr="3639BAC0" w:rsidR="520AD64C">
        <w:rPr>
          <w:rFonts w:ascii="Times New Roman" w:hAnsi="Times New Roman" w:eastAsia="Times New Roman" w:cs="Times New Roman"/>
          <w:b w:val="0"/>
          <w:bCs w:val="0"/>
          <w:i w:val="0"/>
          <w:iCs w:val="0"/>
          <w:caps w:val="0"/>
          <w:smallCaps w:val="0"/>
          <w:color w:val="444444"/>
          <w:sz w:val="22"/>
          <w:szCs w:val="22"/>
        </w:rPr>
        <w:t>316. LAB</w:t>
      </w:r>
      <w:r w:rsidRPr="3639BAC0" w:rsidR="4B87D700">
        <w:rPr>
          <w:rFonts w:ascii="Times New Roman" w:hAnsi="Times New Roman" w:eastAsia="Times New Roman" w:cs="Times New Roman"/>
          <w:b w:val="0"/>
          <w:bCs w:val="0"/>
          <w:i w:val="0"/>
          <w:iCs w:val="0"/>
          <w:caps w:val="0"/>
          <w:smallCaps w:val="0"/>
          <w:color w:val="444444"/>
          <w:sz w:val="22"/>
          <w:szCs w:val="22"/>
        </w:rPr>
        <w:t xml:space="preserve"> </w:t>
      </w:r>
      <w:r w:rsidRPr="3639BAC0" w:rsidR="4B87D700">
        <w:rPr>
          <w:rFonts w:ascii="Times New Roman" w:hAnsi="Times New Roman" w:eastAsia="Times New Roman" w:cs="Times New Roman"/>
          <w:b w:val="0"/>
          <w:bCs w:val="0"/>
          <w:i w:val="0"/>
          <w:iCs w:val="0"/>
          <w:caps w:val="0"/>
          <w:smallCaps w:val="0"/>
          <w:noProof w:val="0"/>
          <w:color w:val="191919"/>
          <w:sz w:val="22"/>
          <w:szCs w:val="22"/>
          <w:lang w:val="en-US"/>
        </w:rPr>
        <w:t>F 1:30 PM - 2:20 PM MCKN034A</w:t>
      </w:r>
    </w:p>
    <w:p w:rsidR="3639BAC0" w:rsidP="3639BAC0" w:rsidRDefault="3639BAC0" w14:paraId="22F082C4" w14:textId="1AD97F1D">
      <w:pPr>
        <w:pStyle w:val="Normal"/>
        <w:spacing w:after="0" w:line="240" w:lineRule="auto"/>
        <w:ind w:left="-5" w:right="139"/>
        <w:rPr>
          <w:sz w:val="22"/>
          <w:szCs w:val="22"/>
        </w:rPr>
      </w:pPr>
    </w:p>
    <w:p w:rsidR="3639BAC0" w:rsidP="3639BAC0" w:rsidRDefault="3639BAC0" w14:paraId="1C3D31F7" w14:textId="602C84DA">
      <w:pPr>
        <w:pStyle w:val="Normal"/>
        <w:spacing w:after="0" w:line="240" w:lineRule="auto"/>
        <w:ind w:left="-5" w:right="139"/>
        <w:rPr>
          <w:sz w:val="22"/>
          <w:szCs w:val="22"/>
        </w:rPr>
      </w:pPr>
    </w:p>
    <w:p w:rsidR="008F3615" w:rsidP="00E7310A" w:rsidRDefault="002F3ABE" w14:paraId="4D2A1923" w14:textId="77777777">
      <w:pPr>
        <w:pStyle w:val="Heading2"/>
        <w:ind w:left="0" w:firstLine="0"/>
      </w:pPr>
      <w:r>
        <w:t xml:space="preserve">Course Learning Outcomes </w:t>
      </w:r>
    </w:p>
    <w:p w:rsidRPr="00F36BEE" w:rsidR="00F67B57" w:rsidP="00F36BEE" w:rsidRDefault="002F3ABE" w14:paraId="7BC65FE4" w14:textId="3A9C0102">
      <w:pPr>
        <w:spacing w:after="0" w:line="240" w:lineRule="auto"/>
        <w:ind w:left="57" w:right="57" w:firstLine="0"/>
        <w:rPr>
          <w:sz w:val="24"/>
        </w:rPr>
      </w:pPr>
      <w:r w:rsidRPr="00EC1B1E">
        <w:rPr>
          <w:rFonts w:ascii="Cambria" w:hAnsi="Cambria" w:eastAsia="Cambria" w:cs="Cambria"/>
          <w:sz w:val="24"/>
        </w:rPr>
        <w:t xml:space="preserve">This course follows the European Common Framework for Language Learning.  A student successfully completing this course will be at the B1- (Threshold or Intermediate) Level and will be able to </w:t>
      </w:r>
    </w:p>
    <w:p w:rsidRPr="00EC1B1E" w:rsidR="008F3615" w:rsidP="3639BAC0" w:rsidRDefault="002F3ABE" w14:paraId="50B4D5F4" w14:textId="1807BC10" w14:noSpellErr="1">
      <w:pPr>
        <w:pStyle w:val="ListParagraph"/>
        <w:numPr>
          <w:ilvl w:val="0"/>
          <w:numId w:val="9"/>
        </w:numPr>
        <w:snapToGrid w:val="0"/>
        <w:spacing w:after="0" w:line="240" w:lineRule="auto"/>
        <w:ind w:right="170"/>
        <w:rPr>
          <w:sz w:val="24"/>
          <w:szCs w:val="24"/>
        </w:rPr>
      </w:pPr>
      <w:r w:rsidRPr="3639BAC0" w:rsidR="002F3ABE">
        <w:rPr>
          <w:rFonts w:ascii="Cambria" w:hAnsi="Cambria" w:eastAsia="Cambria" w:cs="Cambria"/>
          <w:sz w:val="24"/>
          <w:szCs w:val="24"/>
        </w:rPr>
        <w:t>understand the</w:t>
      </w:r>
      <w:r w:rsidRPr="3639BAC0" w:rsidR="005659E1">
        <w:rPr>
          <w:rFonts w:ascii="Cambria" w:hAnsi="Cambria" w:eastAsia="Cambria" w:cs="Cambria"/>
          <w:sz w:val="24"/>
          <w:szCs w:val="24"/>
        </w:rPr>
        <w:t xml:space="preserve"> </w:t>
      </w:r>
      <w:r w:rsidRPr="3639BAC0" w:rsidR="002F3ABE">
        <w:rPr>
          <w:rFonts w:ascii="Cambria" w:hAnsi="Cambria" w:eastAsia="Cambria" w:cs="Cambria"/>
          <w:sz w:val="24"/>
          <w:szCs w:val="24"/>
        </w:rPr>
        <w:t xml:space="preserve">main points of clear standard French on familiar matters regularly encountered in work, school and leisure </w:t>
      </w:r>
    </w:p>
    <w:p w:rsidRPr="003179FE" w:rsidR="003179FE" w:rsidP="3639BAC0" w:rsidRDefault="002F3ABE" w14:paraId="686B5CB3" w14:textId="77777777" w14:noSpellErr="1">
      <w:pPr>
        <w:pStyle w:val="ListParagraph"/>
        <w:numPr>
          <w:ilvl w:val="0"/>
          <w:numId w:val="9"/>
        </w:numPr>
        <w:snapToGrid w:val="0"/>
        <w:spacing w:after="0" w:line="240" w:lineRule="auto"/>
        <w:ind w:right="170"/>
        <w:rPr>
          <w:sz w:val="24"/>
          <w:szCs w:val="24"/>
        </w:rPr>
      </w:pPr>
      <w:r w:rsidRPr="3639BAC0" w:rsidR="002F3ABE">
        <w:rPr>
          <w:rFonts w:ascii="Cambria" w:hAnsi="Cambria" w:eastAsia="Cambria" w:cs="Cambria"/>
          <w:sz w:val="24"/>
          <w:szCs w:val="24"/>
        </w:rPr>
        <w:t>produce simple connected text on topics that are familiar or of personal interest</w:t>
      </w:r>
    </w:p>
    <w:p w:rsidRPr="003179FE" w:rsidR="008F3615" w:rsidP="3639BAC0" w:rsidRDefault="002F3ABE" w14:paraId="0A736544" w14:textId="396AA0C0">
      <w:pPr>
        <w:pStyle w:val="ListParagraph"/>
        <w:numPr>
          <w:ilvl w:val="0"/>
          <w:numId w:val="9"/>
        </w:numPr>
        <w:snapToGrid w:val="0"/>
        <w:spacing w:after="0" w:afterAutospacing="off" w:line="240" w:lineRule="auto"/>
        <w:ind w:right="170"/>
        <w:rPr>
          <w:b w:val="1"/>
          <w:bCs w:val="1"/>
          <w:sz w:val="45"/>
          <w:szCs w:val="45"/>
        </w:rPr>
      </w:pPr>
      <w:r w:rsidRPr="3639BAC0" w:rsidR="002F3ABE">
        <w:rPr>
          <w:rFonts w:ascii="Cambria" w:hAnsi="Cambria" w:eastAsia="Cambria" w:cs="Cambria"/>
          <w:sz w:val="24"/>
          <w:szCs w:val="24"/>
        </w:rPr>
        <w:t xml:space="preserve">describe experiences and events, dreams, hopes and ambitions and briefly give reasons and explanations for opinions and plans </w:t>
      </w:r>
    </w:p>
    <w:p w:rsidRPr="00550B42" w:rsidR="00F36BEE" w:rsidP="00F36BEE" w:rsidRDefault="00F36BEE" w14:paraId="507CBDBB" w14:textId="77777777">
      <w:pPr>
        <w:pStyle w:val="ListParagraph"/>
        <w:spacing w:after="0" w:line="240" w:lineRule="auto"/>
        <w:ind w:left="57" w:right="57" w:firstLine="0"/>
        <w:rPr>
          <w:sz w:val="24"/>
        </w:rPr>
      </w:pPr>
    </w:p>
    <w:p w:rsidR="008F3615" w:rsidP="270359A7" w:rsidRDefault="002F3ABE" w14:paraId="0E9DE402" w14:textId="560B4E7B" w14:noSpellErr="1">
      <w:pPr>
        <w:pStyle w:val="Heading1"/>
        <w:spacing w:after="168"/>
        <w:ind w:left="-5"/>
        <w:rPr>
          <w:b w:val="0"/>
          <w:bCs w:val="0"/>
          <w:sz w:val="27"/>
          <w:szCs w:val="27"/>
        </w:rPr>
      </w:pPr>
      <w:r w:rsidR="002F3ABE">
        <w:rPr/>
        <w:t>Assessments</w:t>
      </w:r>
      <w:r w:rsidRPr="3639BAC0" w:rsidR="002F3ABE">
        <w:rPr>
          <w:b w:val="0"/>
          <w:bCs w:val="0"/>
          <w:sz w:val="27"/>
          <w:szCs w:val="27"/>
        </w:rPr>
        <w:t xml:space="preserve"> </w:t>
      </w:r>
    </w:p>
    <w:tbl>
      <w:tblPr>
        <w:tblStyle w:val="TableGrid1"/>
        <w:tblW w:w="7303" w:type="dxa"/>
        <w:tblInd w:w="418" w:type="dxa"/>
        <w:tblCellMar>
          <w:left w:w="18" w:type="dxa"/>
          <w:right w:w="115" w:type="dxa"/>
        </w:tblCellMar>
        <w:tblLook w:val="04A0" w:firstRow="1" w:lastRow="0" w:firstColumn="1" w:lastColumn="0" w:noHBand="0" w:noVBand="1"/>
      </w:tblPr>
      <w:tblGrid>
        <w:gridCol w:w="6390"/>
        <w:gridCol w:w="913"/>
      </w:tblGrid>
      <w:tr w:rsidR="008F3615" w:rsidTr="3639BAC0" w14:paraId="38BF78BD" w14:textId="77777777">
        <w:trPr>
          <w:trHeight w:val="491"/>
        </w:trPr>
        <w:tc>
          <w:tcPr>
            <w:tcW w:w="6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5A40DA58" w14:textId="77777777">
            <w:pPr>
              <w:spacing w:after="0" w:line="240" w:lineRule="auto"/>
              <w:ind w:left="0" w:right="0" w:firstLine="0"/>
              <w:rPr>
                <w:sz w:val="24"/>
              </w:rPr>
            </w:pPr>
            <w:r w:rsidRPr="0083250A">
              <w:rPr>
                <w:rFonts w:ascii="Times New Roman" w:hAnsi="Times New Roman" w:eastAsia="Times New Roman" w:cs="Times New Roman"/>
                <w:sz w:val="24"/>
              </w:rPr>
              <w:t xml:space="preserve">Comprehension and Grammar exercises from Top Hat Modules </w:t>
            </w:r>
          </w:p>
        </w:tc>
        <w:tc>
          <w:tcPr>
            <w:tcW w:w="91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050555F6" w14:textId="77777777">
            <w:pPr>
              <w:spacing w:after="0" w:line="240" w:lineRule="auto"/>
              <w:ind w:left="0" w:right="0" w:firstLine="0"/>
              <w:rPr>
                <w:sz w:val="24"/>
              </w:rPr>
            </w:pPr>
            <w:r w:rsidRPr="0083250A">
              <w:rPr>
                <w:rFonts w:ascii="Times New Roman" w:hAnsi="Times New Roman" w:eastAsia="Times New Roman" w:cs="Times New Roman"/>
                <w:sz w:val="24"/>
              </w:rPr>
              <w:t xml:space="preserve">  20% </w:t>
            </w:r>
          </w:p>
        </w:tc>
      </w:tr>
      <w:tr w:rsidR="008F3615" w:rsidTr="3639BAC0" w14:paraId="2750077A" w14:textId="77777777">
        <w:trPr>
          <w:trHeight w:val="487"/>
        </w:trPr>
        <w:tc>
          <w:tcPr>
            <w:tcW w:w="6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2487B13F" w14:textId="206487A0">
            <w:pPr>
              <w:spacing w:after="0" w:line="240" w:lineRule="auto"/>
              <w:ind w:left="0" w:right="0" w:firstLine="0"/>
              <w:rPr>
                <w:sz w:val="24"/>
              </w:rPr>
            </w:pPr>
            <w:r w:rsidRPr="0083250A">
              <w:rPr>
                <w:rFonts w:ascii="Times New Roman" w:hAnsi="Times New Roman" w:eastAsia="Times New Roman" w:cs="Times New Roman"/>
                <w:sz w:val="24"/>
              </w:rPr>
              <w:t xml:space="preserve">Weekly face-to-face small group </w:t>
            </w:r>
            <w:r w:rsidRPr="0083250A" w:rsidR="00176610">
              <w:rPr>
                <w:rFonts w:ascii="Times New Roman" w:hAnsi="Times New Roman" w:eastAsia="Times New Roman" w:cs="Times New Roman"/>
                <w:sz w:val="24"/>
              </w:rPr>
              <w:t>labs/</w:t>
            </w:r>
            <w:r w:rsidRPr="0083250A">
              <w:rPr>
                <w:rFonts w:ascii="Times New Roman" w:hAnsi="Times New Roman" w:eastAsia="Times New Roman" w:cs="Times New Roman"/>
                <w:sz w:val="24"/>
              </w:rPr>
              <w:t xml:space="preserve">seminars </w:t>
            </w:r>
          </w:p>
        </w:tc>
        <w:tc>
          <w:tcPr>
            <w:tcW w:w="91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04A7756A" w14:textId="77777777">
            <w:pPr>
              <w:spacing w:after="0" w:line="240" w:lineRule="auto"/>
              <w:ind w:left="0" w:right="0" w:firstLine="0"/>
              <w:rPr>
                <w:sz w:val="24"/>
              </w:rPr>
            </w:pPr>
            <w:r w:rsidRPr="0083250A">
              <w:rPr>
                <w:rFonts w:ascii="Times New Roman" w:hAnsi="Times New Roman" w:eastAsia="Times New Roman" w:cs="Times New Roman"/>
                <w:sz w:val="24"/>
              </w:rPr>
              <w:t xml:space="preserve">  10% </w:t>
            </w:r>
          </w:p>
        </w:tc>
      </w:tr>
      <w:tr w:rsidR="008F3615" w:rsidTr="3639BAC0" w14:paraId="43B1B48D" w14:textId="77777777">
        <w:trPr>
          <w:trHeight w:val="491"/>
        </w:trPr>
        <w:tc>
          <w:tcPr>
            <w:tcW w:w="6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443B8DFD" w14:textId="77777777">
            <w:pPr>
              <w:spacing w:after="0" w:line="240" w:lineRule="auto"/>
              <w:ind w:left="0" w:right="0" w:firstLine="0"/>
              <w:rPr>
                <w:sz w:val="24"/>
              </w:rPr>
            </w:pPr>
            <w:r w:rsidRPr="0083250A">
              <w:rPr>
                <w:rFonts w:ascii="Times New Roman" w:hAnsi="Times New Roman" w:eastAsia="Times New Roman" w:cs="Times New Roman"/>
                <w:sz w:val="24"/>
              </w:rPr>
              <w:t xml:space="preserve">In class activities </w:t>
            </w:r>
          </w:p>
        </w:tc>
        <w:tc>
          <w:tcPr>
            <w:tcW w:w="91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3BC3055E" w14:textId="77777777">
            <w:pPr>
              <w:spacing w:after="0" w:line="240" w:lineRule="auto"/>
              <w:ind w:left="0" w:right="0" w:firstLine="0"/>
              <w:rPr>
                <w:sz w:val="24"/>
              </w:rPr>
            </w:pPr>
            <w:r w:rsidRPr="0083250A">
              <w:rPr>
                <w:rFonts w:ascii="Times New Roman" w:hAnsi="Times New Roman" w:eastAsia="Times New Roman" w:cs="Times New Roman"/>
                <w:sz w:val="24"/>
              </w:rPr>
              <w:t xml:space="preserve">    5% </w:t>
            </w:r>
          </w:p>
        </w:tc>
      </w:tr>
      <w:tr w:rsidR="008F3615" w:rsidTr="3639BAC0" w14:paraId="5076A6E2" w14:textId="77777777">
        <w:trPr>
          <w:trHeight w:val="487"/>
        </w:trPr>
        <w:tc>
          <w:tcPr>
            <w:tcW w:w="6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1368510E" w14:textId="77777777">
            <w:pPr>
              <w:spacing w:after="0" w:line="240" w:lineRule="auto"/>
              <w:ind w:left="0" w:right="0" w:firstLine="0"/>
              <w:rPr>
                <w:sz w:val="24"/>
              </w:rPr>
            </w:pPr>
            <w:r w:rsidRPr="0083250A">
              <w:rPr>
                <w:rFonts w:ascii="Times New Roman" w:hAnsi="Times New Roman" w:eastAsia="Times New Roman" w:cs="Times New Roman"/>
                <w:sz w:val="24"/>
              </w:rPr>
              <w:t xml:space="preserve">Two short video submissions with accompanying text </w:t>
            </w:r>
          </w:p>
        </w:tc>
        <w:tc>
          <w:tcPr>
            <w:tcW w:w="91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23FA32AC" w14:textId="77777777">
            <w:pPr>
              <w:spacing w:after="0" w:line="240" w:lineRule="auto"/>
              <w:ind w:left="0" w:right="0" w:firstLine="0"/>
              <w:rPr>
                <w:sz w:val="24"/>
              </w:rPr>
            </w:pPr>
            <w:r w:rsidRPr="0083250A">
              <w:rPr>
                <w:rFonts w:ascii="Times New Roman" w:hAnsi="Times New Roman" w:eastAsia="Times New Roman" w:cs="Times New Roman"/>
                <w:sz w:val="24"/>
              </w:rPr>
              <w:t xml:space="preserve">  20% </w:t>
            </w:r>
          </w:p>
        </w:tc>
      </w:tr>
      <w:tr w:rsidR="008F3615" w:rsidTr="3639BAC0" w14:paraId="44F8D750" w14:textId="77777777">
        <w:trPr>
          <w:trHeight w:val="487"/>
        </w:trPr>
        <w:tc>
          <w:tcPr>
            <w:tcW w:w="6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72ED00FE" w14:textId="77777777">
            <w:pPr>
              <w:spacing w:after="0" w:line="240" w:lineRule="auto"/>
              <w:ind w:left="0" w:right="0" w:firstLine="0"/>
              <w:rPr>
                <w:sz w:val="24"/>
              </w:rPr>
            </w:pPr>
            <w:r w:rsidRPr="0083250A">
              <w:rPr>
                <w:rFonts w:ascii="Times New Roman" w:hAnsi="Times New Roman" w:eastAsia="Times New Roman" w:cs="Times New Roman"/>
                <w:sz w:val="24"/>
              </w:rPr>
              <w:t xml:space="preserve">Mid Term Exam </w:t>
            </w:r>
          </w:p>
        </w:tc>
        <w:tc>
          <w:tcPr>
            <w:tcW w:w="91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094C08C3" w14:textId="77777777">
            <w:pPr>
              <w:spacing w:after="0" w:line="240" w:lineRule="auto"/>
              <w:ind w:left="0" w:right="0" w:firstLine="0"/>
              <w:rPr>
                <w:sz w:val="24"/>
              </w:rPr>
            </w:pPr>
            <w:r w:rsidRPr="0083250A">
              <w:rPr>
                <w:rFonts w:ascii="Times New Roman" w:hAnsi="Times New Roman" w:eastAsia="Times New Roman" w:cs="Times New Roman"/>
                <w:sz w:val="24"/>
              </w:rPr>
              <w:t xml:space="preserve">  15% </w:t>
            </w:r>
          </w:p>
        </w:tc>
      </w:tr>
      <w:tr w:rsidR="008F3615" w:rsidTr="3639BAC0" w14:paraId="6398314A" w14:textId="77777777">
        <w:trPr>
          <w:trHeight w:val="492"/>
        </w:trPr>
        <w:tc>
          <w:tcPr>
            <w:tcW w:w="6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1968F3ED" w14:textId="77777777">
            <w:pPr>
              <w:spacing w:after="0" w:line="240" w:lineRule="auto"/>
              <w:ind w:left="0" w:right="0" w:firstLine="0"/>
              <w:rPr>
                <w:sz w:val="24"/>
              </w:rPr>
            </w:pPr>
            <w:r w:rsidRPr="0083250A">
              <w:rPr>
                <w:rFonts w:ascii="Times New Roman" w:hAnsi="Times New Roman" w:eastAsia="Times New Roman" w:cs="Times New Roman"/>
                <w:sz w:val="24"/>
              </w:rPr>
              <w:t xml:space="preserve">Oral Exam (in week 12 of semester) </w:t>
            </w:r>
          </w:p>
        </w:tc>
        <w:tc>
          <w:tcPr>
            <w:tcW w:w="91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6A629919" w14:textId="77777777">
            <w:pPr>
              <w:spacing w:after="0" w:line="240" w:lineRule="auto"/>
              <w:ind w:left="0" w:right="0" w:firstLine="0"/>
              <w:rPr>
                <w:sz w:val="24"/>
              </w:rPr>
            </w:pPr>
            <w:r w:rsidRPr="0083250A">
              <w:rPr>
                <w:rFonts w:ascii="Times New Roman" w:hAnsi="Times New Roman" w:eastAsia="Times New Roman" w:cs="Times New Roman"/>
                <w:sz w:val="24"/>
              </w:rPr>
              <w:t xml:space="preserve">  10% </w:t>
            </w:r>
          </w:p>
        </w:tc>
      </w:tr>
      <w:tr w:rsidR="008F3615" w:rsidTr="3639BAC0" w14:paraId="29F49A56" w14:textId="77777777">
        <w:trPr>
          <w:trHeight w:val="487"/>
        </w:trPr>
        <w:tc>
          <w:tcPr>
            <w:tcW w:w="6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3639BAC0" w:rsidRDefault="002F3ABE" w14:paraId="60A7E296" w14:textId="0F0F635D">
            <w:pPr>
              <w:spacing w:after="0" w:line="240" w:lineRule="auto"/>
              <w:ind w:left="0" w:right="0" w:firstLine="0"/>
              <w:rPr>
                <w:sz w:val="24"/>
                <w:szCs w:val="24"/>
              </w:rPr>
            </w:pPr>
            <w:r w:rsidRPr="3639BAC0" w:rsidR="002F3ABE">
              <w:rPr>
                <w:rFonts w:ascii="Times New Roman" w:hAnsi="Times New Roman" w:eastAsia="Times New Roman" w:cs="Times New Roman"/>
                <w:sz w:val="24"/>
                <w:szCs w:val="24"/>
              </w:rPr>
              <w:t>Final Exam</w:t>
            </w:r>
            <w:r w:rsidRPr="3639BAC0" w:rsidR="38D90850">
              <w:rPr>
                <w:rFonts w:ascii="Times New Roman" w:hAnsi="Times New Roman" w:eastAsia="Times New Roman" w:cs="Times New Roman"/>
                <w:sz w:val="24"/>
                <w:szCs w:val="24"/>
              </w:rPr>
              <w:t xml:space="preserve"> -</w:t>
            </w:r>
            <w:r w:rsidRPr="3639BAC0" w:rsidR="427A0673">
              <w:rPr>
                <w:rFonts w:ascii="Times New Roman" w:hAnsi="Times New Roman" w:eastAsia="Times New Roman" w:cs="Times New Roman"/>
                <w:sz w:val="24"/>
                <w:szCs w:val="24"/>
              </w:rPr>
              <w:t xml:space="preserve"> December 5, </w:t>
            </w:r>
            <w:proofErr w:type="gramStart"/>
            <w:r w:rsidRPr="3639BAC0" w:rsidR="427A0673">
              <w:rPr>
                <w:rFonts w:ascii="Times New Roman" w:hAnsi="Times New Roman" w:eastAsia="Times New Roman" w:cs="Times New Roman"/>
                <w:sz w:val="24"/>
                <w:szCs w:val="24"/>
              </w:rPr>
              <w:t>2022</w:t>
            </w:r>
            <w:proofErr w:type="gramEnd"/>
            <w:r w:rsidRPr="3639BAC0" w:rsidR="427A0673">
              <w:rPr>
                <w:rFonts w:ascii="Times New Roman" w:hAnsi="Times New Roman" w:eastAsia="Times New Roman" w:cs="Times New Roman"/>
                <w:sz w:val="24"/>
                <w:szCs w:val="24"/>
              </w:rPr>
              <w:t xml:space="preserve"> 2:30-4:30 pm</w:t>
            </w:r>
          </w:p>
        </w:tc>
        <w:tc>
          <w:tcPr>
            <w:tcW w:w="91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83250A" w:rsidR="008F3615" w:rsidP="00AA100F" w:rsidRDefault="002F3ABE" w14:paraId="23AC7441" w14:textId="77777777">
            <w:pPr>
              <w:spacing w:after="0" w:line="240" w:lineRule="auto"/>
              <w:ind w:left="0" w:right="0" w:firstLine="0"/>
              <w:rPr>
                <w:sz w:val="24"/>
              </w:rPr>
            </w:pPr>
            <w:r w:rsidRPr="0083250A">
              <w:rPr>
                <w:rFonts w:ascii="Times New Roman" w:hAnsi="Times New Roman" w:eastAsia="Times New Roman" w:cs="Times New Roman"/>
                <w:sz w:val="24"/>
              </w:rPr>
              <w:t xml:space="preserve">  20% </w:t>
            </w:r>
          </w:p>
        </w:tc>
      </w:tr>
    </w:tbl>
    <w:p w:rsidR="004E4236" w:rsidP="004C6599" w:rsidRDefault="004C6599" w14:paraId="0931A3B1" w14:textId="77777777">
      <w:pPr>
        <w:spacing w:after="329"/>
        <w:ind w:left="0" w:right="139" w:firstLine="0"/>
      </w:pPr>
      <w:r w:rsidR="004C6599">
        <w:rPr/>
        <w:t xml:space="preserve"> </w:t>
      </w:r>
    </w:p>
    <w:p w:rsidR="43DD3878" w:rsidP="3639BAC0" w:rsidRDefault="43DD3878" w14:paraId="504CEC7F" w14:textId="2ED5A14B">
      <w:pPr>
        <w:pStyle w:val="Normal"/>
        <w:spacing w:after="329"/>
        <w:ind w:left="0" w:right="139" w:firstLine="0"/>
        <w:rPr>
          <w:rFonts w:ascii="Arial" w:hAnsi="Arial" w:eastAsia="Arial" w:cs="Arial"/>
          <w:b w:val="1"/>
          <w:bCs w:val="1"/>
          <w:i w:val="0"/>
          <w:iCs w:val="0"/>
          <w:caps w:val="0"/>
          <w:smallCaps w:val="0"/>
          <w:noProof w:val="0"/>
          <w:color w:val="5F6368"/>
          <w:sz w:val="21"/>
          <w:szCs w:val="21"/>
          <w:lang w:val="en-US"/>
        </w:rPr>
      </w:pPr>
      <w:r w:rsidRPr="3639BAC0" w:rsidR="43DD3878">
        <w:rPr>
          <w:rFonts w:ascii="Arial" w:hAnsi="Arial" w:eastAsia="Arial" w:cs="Arial"/>
          <w:b w:val="1"/>
          <w:bCs w:val="1"/>
          <w:noProof w:val="0"/>
          <w:sz w:val="21"/>
          <w:szCs w:val="21"/>
          <w:lang w:val="en-US"/>
        </w:rPr>
        <w:t>Late Penalty</w:t>
      </w:r>
      <w:r w:rsidRPr="3639BAC0" w:rsidR="43DD3878">
        <w:rPr>
          <w:rFonts w:ascii="Arial" w:hAnsi="Arial" w:eastAsia="Arial" w:cs="Arial"/>
          <w:b w:val="1"/>
          <w:bCs w:val="1"/>
          <w:i w:val="0"/>
          <w:iCs w:val="0"/>
          <w:caps w:val="0"/>
          <w:smallCaps w:val="0"/>
          <w:noProof w:val="0"/>
          <w:color w:val="4D5156"/>
          <w:sz w:val="21"/>
          <w:szCs w:val="21"/>
          <w:lang w:val="en-US"/>
        </w:rPr>
        <w:t xml:space="preserve"> </w:t>
      </w:r>
      <w:r w:rsidRPr="3639BAC0" w:rsidR="4A43CEDC">
        <w:rPr>
          <w:rFonts w:ascii="Arial" w:hAnsi="Arial" w:eastAsia="Arial" w:cs="Arial"/>
          <w:b w:val="1"/>
          <w:bCs w:val="1"/>
          <w:i w:val="0"/>
          <w:iCs w:val="0"/>
          <w:caps w:val="0"/>
          <w:smallCaps w:val="0"/>
          <w:noProof w:val="0"/>
          <w:color w:val="4D5156"/>
          <w:sz w:val="21"/>
          <w:szCs w:val="21"/>
          <w:lang w:val="en-US"/>
        </w:rPr>
        <w:t xml:space="preserve">for </w:t>
      </w:r>
      <w:r w:rsidRPr="3639BAC0" w:rsidR="4A43CEDC">
        <w:rPr>
          <w:rFonts w:ascii="Arial" w:hAnsi="Arial" w:eastAsia="Arial" w:cs="Arial"/>
          <w:b w:val="0"/>
          <w:bCs w:val="0"/>
          <w:i w:val="0"/>
          <w:iCs w:val="0"/>
          <w:caps w:val="0"/>
          <w:smallCaps w:val="0"/>
          <w:noProof w:val="0"/>
          <w:color w:val="4D5156"/>
          <w:sz w:val="21"/>
          <w:szCs w:val="21"/>
          <w:lang w:val="en-US"/>
        </w:rPr>
        <w:t xml:space="preserve">assignments and </w:t>
      </w:r>
      <w:r w:rsidRPr="3639BAC0" w:rsidR="4A43CEDC">
        <w:rPr>
          <w:rFonts w:ascii="Arial" w:hAnsi="Arial" w:eastAsia="Arial" w:cs="Arial"/>
          <w:b w:val="1"/>
          <w:bCs w:val="1"/>
          <w:i w:val="0"/>
          <w:iCs w:val="0"/>
          <w:caps w:val="0"/>
          <w:smallCaps w:val="0"/>
          <w:noProof w:val="0"/>
          <w:color w:val="5F6368"/>
          <w:sz w:val="21"/>
          <w:szCs w:val="21"/>
          <w:lang w:val="en-US"/>
        </w:rPr>
        <w:t xml:space="preserve">projects : </w:t>
      </w:r>
      <w:r w:rsidRPr="3639BAC0" w:rsidR="2482AEA9">
        <w:rPr>
          <w:rFonts w:ascii="Arial" w:hAnsi="Arial" w:eastAsia="Arial" w:cs="Arial"/>
          <w:b w:val="1"/>
          <w:bCs w:val="1"/>
          <w:i w:val="0"/>
          <w:iCs w:val="0"/>
          <w:caps w:val="0"/>
          <w:smallCaps w:val="0"/>
          <w:noProof w:val="0"/>
          <w:color w:val="5F6368"/>
          <w:sz w:val="21"/>
          <w:szCs w:val="21"/>
          <w:lang w:val="en-US"/>
        </w:rPr>
        <w:t>2% per day (including weekends)</w:t>
      </w:r>
      <w:r w:rsidRPr="3639BAC0" w:rsidR="610689B8">
        <w:rPr>
          <w:rFonts w:ascii="Arial" w:hAnsi="Arial" w:eastAsia="Arial" w:cs="Arial"/>
          <w:b w:val="1"/>
          <w:bCs w:val="1"/>
          <w:i w:val="0"/>
          <w:iCs w:val="0"/>
          <w:caps w:val="0"/>
          <w:smallCaps w:val="0"/>
          <w:noProof w:val="0"/>
          <w:color w:val="5F6368"/>
          <w:sz w:val="21"/>
          <w:szCs w:val="21"/>
          <w:lang w:val="en-US"/>
        </w:rPr>
        <w:t>.</w:t>
      </w:r>
    </w:p>
    <w:p w:rsidRPr="00EC6A18" w:rsidR="004C6599" w:rsidP="004C6599" w:rsidRDefault="004C6599" w14:paraId="1E7D2259" w14:textId="346B087E">
      <w:pPr>
        <w:spacing w:after="329"/>
        <w:ind w:left="0" w:right="139" w:firstLine="0"/>
      </w:pPr>
      <w:r w:rsidRPr="00FC42B5">
        <w:rPr>
          <w:b/>
          <w:bCs/>
          <w:sz w:val="36"/>
          <w:szCs w:val="36"/>
        </w:rPr>
        <w:t xml:space="preserve">Learning Resources </w:t>
      </w:r>
    </w:p>
    <w:p w:rsidRPr="00EC1B1E" w:rsidR="004C6599" w:rsidP="004C6599" w:rsidRDefault="004C6599" w14:paraId="419B82AE" w14:textId="77777777">
      <w:pPr>
        <w:spacing w:after="13" w:line="248" w:lineRule="auto"/>
        <w:ind w:left="536" w:right="132"/>
        <w:jc w:val="both"/>
        <w:rPr>
          <w:sz w:val="24"/>
        </w:rPr>
      </w:pPr>
      <w:r w:rsidRPr="00EC1B1E">
        <w:rPr>
          <w:b/>
          <w:sz w:val="24"/>
        </w:rPr>
        <w:t>Top Hat Learning Platform (Website)</w:t>
      </w:r>
      <w:hyperlink r:id="rId11">
        <w:r w:rsidRPr="00EC1B1E">
          <w:t xml:space="preserve"> </w:t>
        </w:r>
      </w:hyperlink>
      <w:hyperlink r:id="rId12">
        <w:r w:rsidRPr="00EC1B1E">
          <w:rPr>
            <w:color w:val="0000FF"/>
            <w:sz w:val="24"/>
            <w:u w:val="single" w:color="0000FF"/>
          </w:rPr>
          <w:t>https://app.tophat.com</w:t>
        </w:r>
      </w:hyperlink>
      <w:hyperlink r:id="rId13">
        <w:r w:rsidRPr="00EC1B1E">
          <w:t xml:space="preserve"> </w:t>
        </w:r>
      </w:hyperlink>
    </w:p>
    <w:p w:rsidRPr="00EC1B1E" w:rsidR="004C6599" w:rsidP="004C6599" w:rsidRDefault="004C6599" w14:paraId="05F11898" w14:textId="77777777">
      <w:pPr>
        <w:spacing w:after="0" w:line="259" w:lineRule="auto"/>
        <w:ind w:left="0" w:right="0" w:firstLine="0"/>
        <w:rPr>
          <w:sz w:val="24"/>
        </w:rPr>
      </w:pPr>
      <w:r w:rsidRPr="00EC1B1E">
        <w:rPr>
          <w:sz w:val="24"/>
        </w:rPr>
        <w:t xml:space="preserve"> </w:t>
      </w:r>
    </w:p>
    <w:p w:rsidRPr="00EC1B1E" w:rsidR="004C6599" w:rsidP="004C6599" w:rsidRDefault="004C6599" w14:paraId="0D49285C" w14:textId="77777777">
      <w:pPr>
        <w:spacing w:after="53"/>
        <w:ind w:left="-5" w:right="258"/>
        <w:rPr>
          <w:sz w:val="24"/>
        </w:rPr>
      </w:pPr>
      <w:r w:rsidRPr="00EC1B1E">
        <w:rPr>
          <w:sz w:val="24"/>
        </w:rPr>
        <w:t>There is no textbook for this course.  All course material and exercises will be on the Top Hat Website. An email for registration on the Top Hat platform will be sent a week before term starts.  Students are required to pay $50 for access to Top Hat.</w:t>
      </w:r>
    </w:p>
    <w:p w:rsidRPr="00A31DC6" w:rsidR="00550B42" w:rsidP="00D007E4" w:rsidRDefault="00550B42" w14:paraId="440E42A9" w14:textId="77777777">
      <w:pPr>
        <w:spacing w:after="28" w:line="237" w:lineRule="auto"/>
        <w:ind w:left="0" w:right="131" w:firstLine="0"/>
        <w:jc w:val="both"/>
        <w:rPr>
          <w:sz w:val="24"/>
        </w:rPr>
      </w:pPr>
    </w:p>
    <w:p w:rsidRPr="003554EA" w:rsidR="00550B42" w:rsidP="3639BAC0" w:rsidRDefault="00550B42" w14:paraId="72201B51" w14:textId="77777777" w14:noSpellErr="1">
      <w:pPr>
        <w:spacing w:after="0" w:line="259" w:lineRule="auto"/>
        <w:ind w:left="0" w:right="0" w:firstLine="0"/>
        <w:rPr>
          <w:sz w:val="24"/>
          <w:szCs w:val="24"/>
        </w:rPr>
      </w:pPr>
      <w:r w:rsidRPr="3639BAC0" w:rsidR="00550B42">
        <w:rPr>
          <w:sz w:val="24"/>
          <w:szCs w:val="24"/>
        </w:rPr>
        <w:t xml:space="preserve"> </w:t>
      </w:r>
      <w:r w:rsidRPr="3639BAC0" w:rsidR="00550B42">
        <w:rPr>
          <w:rFonts w:eastAsia="Times New Roman" w:cs="Times New Roman"/>
          <w:b w:val="1"/>
          <w:bCs w:val="1"/>
          <w:sz w:val="32"/>
          <w:szCs w:val="32"/>
          <w:lang w:val="en-CA"/>
        </w:rPr>
        <w:t xml:space="preserve">Instructional Support </w:t>
      </w:r>
    </w:p>
    <w:p w:rsidR="004E4236" w:rsidP="3639BAC0" w:rsidRDefault="004E4236" w14:paraId="0A07ADD7" w14:textId="4E67DD95">
      <w:pPr>
        <w:spacing w:before="100" w:beforeAutospacing="on" w:after="100" w:afterAutospacing="on"/>
        <w:rPr>
          <w:b w:val="1"/>
          <w:bCs w:val="1"/>
          <w:sz w:val="24"/>
          <w:szCs w:val="24"/>
        </w:rPr>
      </w:pPr>
    </w:p>
    <w:p w:rsidR="004E4236" w:rsidP="3639BAC0" w:rsidRDefault="004E4236" w14:paraId="6C78D35E" w14:textId="5D5CBA6A">
      <w:pPr>
        <w:pStyle w:val="Normal"/>
        <w:spacing w:before="100" w:beforeAutospacing="1" w:after="0" w:afterAutospacing="off"/>
        <w:ind w:left="0" w:right="139" w:firstLine="0"/>
        <w:rPr>
          <w:rFonts w:ascii="Roboto" w:hAnsi="Roboto" w:eastAsia="Roboto" w:cs="Roboto"/>
          <w:noProof w:val="0"/>
          <w:sz w:val="24"/>
          <w:szCs w:val="24"/>
          <w:lang w:val="en-US"/>
        </w:rPr>
      </w:pPr>
      <w:r w:rsidRPr="3639BAC0" w:rsidR="42F76759">
        <w:rPr>
          <w:rFonts w:ascii="Roboto" w:hAnsi="Roboto" w:eastAsia="Roboto" w:cs="Roboto"/>
          <w:noProof w:val="0"/>
          <w:sz w:val="24"/>
          <w:szCs w:val="24"/>
          <w:lang w:val="en-US"/>
        </w:rPr>
        <w:t xml:space="preserve">Instructor: </w:t>
      </w:r>
      <w:r w:rsidRPr="3639BAC0" w:rsidR="3FBCFF9A">
        <w:rPr>
          <w:rFonts w:ascii="Roboto" w:hAnsi="Roboto" w:eastAsia="Roboto" w:cs="Roboto"/>
          <w:noProof w:val="0"/>
          <w:sz w:val="24"/>
          <w:szCs w:val="24"/>
          <w:lang w:val="en-US"/>
        </w:rPr>
        <w:t>Brandon Carroll</w:t>
      </w:r>
    </w:p>
    <w:p w:rsidR="004E4236" w:rsidP="3639BAC0" w:rsidRDefault="004E4236" w14:paraId="20CDBF86" w14:textId="3AA28F46">
      <w:pPr>
        <w:pStyle w:val="Normal"/>
        <w:spacing w:before="100" w:beforeAutospacing="1" w:after="0" w:afterAutospacing="off"/>
        <w:ind w:left="0" w:right="139" w:firstLine="0"/>
        <w:rPr>
          <w:rFonts w:ascii="Roboto" w:hAnsi="Roboto" w:eastAsia="Roboto" w:cs="Roboto"/>
          <w:noProof w:val="0"/>
          <w:sz w:val="24"/>
          <w:szCs w:val="24"/>
          <w:lang w:val="en-US"/>
        </w:rPr>
      </w:pPr>
      <w:r w:rsidRPr="3639BAC0" w:rsidR="42F76759">
        <w:rPr>
          <w:rFonts w:ascii="Roboto" w:hAnsi="Roboto" w:eastAsia="Roboto" w:cs="Roboto"/>
          <w:noProof w:val="0"/>
          <w:sz w:val="24"/>
          <w:szCs w:val="24"/>
          <w:lang w:val="en-US"/>
        </w:rPr>
        <w:t xml:space="preserve">Email: </w:t>
      </w:r>
      <w:hyperlink r:id="Rb623e016873c4e07">
        <w:r w:rsidRPr="3639BAC0" w:rsidR="42F76759">
          <w:rPr>
            <w:rStyle w:val="Hyperlink"/>
            <w:rFonts w:ascii="Roboto" w:hAnsi="Roboto" w:eastAsia="Roboto" w:cs="Roboto"/>
            <w:noProof w:val="0"/>
            <w:sz w:val="24"/>
            <w:szCs w:val="24"/>
            <w:lang w:val="en-US"/>
          </w:rPr>
          <w:t>bcarroll@uoguelph.ca</w:t>
        </w:r>
      </w:hyperlink>
    </w:p>
    <w:p w:rsidR="004E4236" w:rsidP="3639BAC0" w:rsidRDefault="004E4236" w14:paraId="1B584A85" w14:textId="446582E9">
      <w:pPr>
        <w:pStyle w:val="Normal"/>
        <w:spacing w:before="100" w:beforeAutospacing="1" w:after="0" w:afterAutospacing="off"/>
        <w:ind w:left="0" w:right="139" w:firstLine="0"/>
        <w:rPr>
          <w:rFonts w:ascii="Roboto" w:hAnsi="Roboto" w:eastAsia="Roboto" w:cs="Roboto"/>
          <w:noProof w:val="0"/>
          <w:sz w:val="24"/>
          <w:szCs w:val="24"/>
          <w:lang w:val="en-US"/>
        </w:rPr>
      </w:pPr>
      <w:r w:rsidRPr="3639BAC0" w:rsidR="42F76759">
        <w:rPr>
          <w:rFonts w:ascii="Roboto" w:hAnsi="Roboto" w:eastAsia="Roboto" w:cs="Roboto"/>
          <w:noProof w:val="0"/>
          <w:sz w:val="24"/>
          <w:szCs w:val="24"/>
          <w:lang w:val="en-US"/>
        </w:rPr>
        <w:t xml:space="preserve">Office: MacKinnon </w:t>
      </w:r>
      <w:r w:rsidRPr="3639BAC0" w:rsidR="79F1FB29">
        <w:rPr>
          <w:rFonts w:ascii="Roboto" w:hAnsi="Roboto" w:eastAsia="Roboto" w:cs="Roboto"/>
          <w:noProof w:val="0"/>
          <w:sz w:val="24"/>
          <w:szCs w:val="24"/>
          <w:lang w:val="en-US"/>
        </w:rPr>
        <w:t>280</w:t>
      </w:r>
    </w:p>
    <w:p w:rsidR="004E4236" w:rsidP="3639BAC0" w:rsidRDefault="004E4236" w14:paraId="07F9FE14" w14:textId="410F645E">
      <w:pPr>
        <w:pStyle w:val="Normal"/>
        <w:spacing w:before="100" w:beforeAutospacing="1" w:after="0" w:afterAutospacing="off"/>
        <w:ind w:left="0" w:right="139" w:firstLine="0"/>
        <w:rPr>
          <w:rFonts w:ascii="Roboto" w:hAnsi="Roboto" w:eastAsia="Roboto" w:cs="Roboto"/>
          <w:noProof w:val="0"/>
          <w:sz w:val="24"/>
          <w:szCs w:val="24"/>
          <w:lang w:val="en-US"/>
        </w:rPr>
      </w:pPr>
      <w:r w:rsidRPr="3639BAC0" w:rsidR="42F76759">
        <w:rPr>
          <w:rFonts w:ascii="Roboto" w:hAnsi="Roboto" w:eastAsia="Roboto" w:cs="Roboto"/>
          <w:noProof w:val="0"/>
          <w:sz w:val="24"/>
          <w:szCs w:val="24"/>
          <w:lang w:val="en-US"/>
        </w:rPr>
        <w:t>Office Hours:</w:t>
      </w:r>
      <w:r w:rsidRPr="3639BAC0" w:rsidR="768B4ED7">
        <w:rPr>
          <w:rFonts w:ascii="Roboto" w:hAnsi="Roboto" w:eastAsia="Roboto" w:cs="Roboto"/>
          <w:noProof w:val="0"/>
          <w:sz w:val="24"/>
          <w:szCs w:val="24"/>
          <w:lang w:val="en-US"/>
        </w:rPr>
        <w:t xml:space="preserve"> </w:t>
      </w:r>
      <w:r w:rsidRPr="3639BAC0" w:rsidR="768B4ED7">
        <w:rPr>
          <w:rFonts w:ascii="Roboto" w:hAnsi="Roboto" w:eastAsia="Roboto" w:cs="Roboto"/>
          <w:noProof w:val="0"/>
          <w:sz w:val="24"/>
          <w:szCs w:val="24"/>
          <w:lang w:val="en-US"/>
        </w:rPr>
        <w:t>TBA</w:t>
      </w:r>
    </w:p>
    <w:p w:rsidR="004E4236" w:rsidP="3639BAC0" w:rsidRDefault="004E4236" w14:paraId="61DF3587" w14:textId="73B31255">
      <w:pPr>
        <w:pStyle w:val="Normal"/>
        <w:spacing w:before="100" w:beforeAutospacing="1" w:after="0" w:afterAutospacing="off"/>
        <w:ind w:left="0" w:right="139" w:firstLine="0"/>
        <w:rPr>
          <w:rFonts w:ascii="Roboto" w:hAnsi="Roboto" w:eastAsia="Roboto" w:cs="Roboto"/>
          <w:noProof w:val="0"/>
          <w:sz w:val="24"/>
          <w:szCs w:val="24"/>
          <w:lang w:val="en-US"/>
        </w:rPr>
      </w:pPr>
    </w:p>
    <w:p w:rsidR="004E4236" w:rsidP="3639BAC0" w:rsidRDefault="004E4236" w14:paraId="443BF363" w14:textId="48CE9545">
      <w:pPr>
        <w:pStyle w:val="Normal"/>
        <w:spacing w:before="100" w:beforeAutospacing="on" w:after="0" w:afterAutospacing="off"/>
        <w:rPr>
          <w:rFonts w:ascii="Roboto" w:hAnsi="Roboto" w:eastAsia="Roboto" w:cs="Roboto"/>
          <w:sz w:val="24"/>
          <w:szCs w:val="24"/>
        </w:rPr>
      </w:pPr>
      <w:r w:rsidRPr="3639BAC0" w:rsidR="66321725">
        <w:rPr>
          <w:rFonts w:ascii="Roboto" w:hAnsi="Roboto" w:eastAsia="Roboto" w:cs="Roboto"/>
          <w:sz w:val="24"/>
          <w:szCs w:val="24"/>
        </w:rPr>
        <w:t>Lab assistant</w:t>
      </w:r>
      <w:r w:rsidRPr="3639BAC0" w:rsidR="66321725">
        <w:rPr>
          <w:rFonts w:ascii="Roboto" w:hAnsi="Roboto" w:eastAsia="Roboto" w:cs="Roboto"/>
          <w:sz w:val="24"/>
          <w:szCs w:val="24"/>
        </w:rPr>
        <w:t>: Naiara Alves Duarte</w:t>
      </w:r>
    </w:p>
    <w:p w:rsidR="004E4236" w:rsidP="3639BAC0" w:rsidRDefault="004E4236" w14:paraId="3C2EF0D7" w14:textId="7980B2EE">
      <w:pPr>
        <w:pStyle w:val="Normal"/>
        <w:spacing w:before="100" w:beforeAutospacing="on" w:after="0" w:afterAutospacing="off"/>
        <w:rPr>
          <w:rFonts w:ascii="Roboto" w:hAnsi="Roboto" w:eastAsia="Roboto" w:cs="Roboto"/>
          <w:noProof w:val="0"/>
          <w:sz w:val="24"/>
          <w:szCs w:val="24"/>
          <w:lang w:val="en-US"/>
        </w:rPr>
      </w:pPr>
      <w:r w:rsidRPr="3639BAC0" w:rsidR="2D91A0B2">
        <w:rPr>
          <w:rFonts w:ascii="Roboto" w:hAnsi="Roboto" w:eastAsia="Roboto" w:cs="Roboto"/>
          <w:noProof w:val="0"/>
          <w:sz w:val="24"/>
          <w:szCs w:val="24"/>
          <w:lang w:val="en-US"/>
        </w:rPr>
        <w:t xml:space="preserve">Email: </w:t>
      </w:r>
      <w:hyperlink r:id="R0990b4e9e8cb408b">
        <w:r w:rsidRPr="3639BAC0" w:rsidR="6B4E9428">
          <w:rPr>
            <w:rStyle w:val="Hyperlink"/>
            <w:rFonts w:ascii="Roboto" w:hAnsi="Roboto" w:eastAsia="Roboto" w:cs="Roboto"/>
            <w:noProof w:val="0"/>
            <w:sz w:val="24"/>
            <w:szCs w:val="24"/>
            <w:lang w:val="en-US"/>
          </w:rPr>
          <w:t>nalvesdu@uoguelph.ca</w:t>
        </w:r>
      </w:hyperlink>
    </w:p>
    <w:p w:rsidR="004E4236" w:rsidP="3639BAC0" w:rsidRDefault="004E4236" w14:paraId="1B6FE43F" w14:textId="785C6003">
      <w:pPr>
        <w:pStyle w:val="Normal"/>
        <w:spacing w:before="100" w:beforeAutospacing="on" w:after="0" w:afterAutospacing="off"/>
        <w:rPr>
          <w:rFonts w:ascii="Roboto" w:hAnsi="Roboto" w:eastAsia="Roboto" w:cs="Roboto"/>
          <w:noProof w:val="0"/>
          <w:sz w:val="24"/>
          <w:szCs w:val="24"/>
          <w:lang w:val="en-US"/>
        </w:rPr>
      </w:pPr>
      <w:r w:rsidRPr="3639BAC0" w:rsidR="2D91A0B2">
        <w:rPr>
          <w:rFonts w:ascii="Roboto" w:hAnsi="Roboto" w:eastAsia="Roboto" w:cs="Roboto"/>
          <w:noProof w:val="0"/>
          <w:sz w:val="24"/>
          <w:szCs w:val="24"/>
          <w:lang w:val="en-US"/>
        </w:rPr>
        <w:t>Office: MacKinnon 287</w:t>
      </w:r>
    </w:p>
    <w:p w:rsidR="3639BAC0" w:rsidP="3639BAC0" w:rsidRDefault="3639BAC0" w14:paraId="23B1225D" w14:textId="5883905A">
      <w:pPr>
        <w:pStyle w:val="Normal"/>
        <w:spacing w:after="0" w:afterAutospacing="off"/>
        <w:ind w:left="0" w:right="139" w:firstLine="0"/>
        <w:rPr>
          <w:rFonts w:ascii="Roboto" w:hAnsi="Roboto" w:eastAsia="Roboto" w:cs="Roboto"/>
          <w:noProof w:val="0"/>
          <w:sz w:val="24"/>
          <w:szCs w:val="24"/>
          <w:lang w:val="en-US"/>
        </w:rPr>
      </w:pPr>
    </w:p>
    <w:p w:rsidR="5D09F345" w:rsidP="3639BAC0" w:rsidRDefault="5D09F345" w14:paraId="479FC03A" w14:textId="28789117">
      <w:pPr>
        <w:pStyle w:val="Normal"/>
        <w:spacing w:after="0" w:afterAutospacing="off"/>
        <w:ind w:left="0" w:right="139" w:firstLine="0"/>
        <w:rPr>
          <w:rFonts w:ascii="Roboto" w:hAnsi="Roboto" w:eastAsia="Roboto" w:cs="Roboto"/>
          <w:sz w:val="24"/>
          <w:szCs w:val="24"/>
        </w:rPr>
      </w:pPr>
      <w:r w:rsidRPr="3639BAC0" w:rsidR="5D09F345">
        <w:rPr>
          <w:rFonts w:ascii="Roboto" w:hAnsi="Roboto" w:eastAsia="Roboto" w:cs="Roboto"/>
          <w:sz w:val="24"/>
          <w:szCs w:val="24"/>
        </w:rPr>
        <w:t xml:space="preserve">Lab assistant: </w:t>
      </w:r>
      <w:r w:rsidRPr="3639BAC0" w:rsidR="5D09F345">
        <w:rPr>
          <w:rFonts w:ascii="Roboto" w:hAnsi="Roboto" w:eastAsia="Roboto" w:cs="Roboto"/>
          <w:sz w:val="24"/>
          <w:szCs w:val="24"/>
        </w:rPr>
        <w:t>Zinedin</w:t>
      </w:r>
      <w:r w:rsidRPr="3639BAC0" w:rsidR="3C1ED842">
        <w:rPr>
          <w:rFonts w:ascii="Roboto" w:hAnsi="Roboto" w:eastAsia="Roboto" w:cs="Roboto"/>
          <w:sz w:val="24"/>
          <w:szCs w:val="24"/>
        </w:rPr>
        <w:t>e</w:t>
      </w:r>
      <w:r w:rsidRPr="3639BAC0" w:rsidR="5D09F345">
        <w:rPr>
          <w:rFonts w:ascii="Roboto" w:hAnsi="Roboto" w:eastAsia="Roboto" w:cs="Roboto"/>
          <w:sz w:val="24"/>
          <w:szCs w:val="24"/>
        </w:rPr>
        <w:t xml:space="preserve"> Guiren </w:t>
      </w:r>
    </w:p>
    <w:p w:rsidR="5D09F345" w:rsidP="3639BAC0" w:rsidRDefault="5D09F345" w14:paraId="21C48C75" w14:textId="5870860F">
      <w:pPr>
        <w:pStyle w:val="Normal"/>
        <w:spacing w:beforeAutospacing="on" w:after="0" w:afterAutospacing="off"/>
        <w:rPr>
          <w:rFonts w:ascii="Roboto" w:hAnsi="Roboto" w:eastAsia="Roboto" w:cs="Roboto"/>
          <w:sz w:val="24"/>
          <w:szCs w:val="24"/>
        </w:rPr>
      </w:pPr>
      <w:r w:rsidRPr="3639BAC0" w:rsidR="5D09F345">
        <w:rPr>
          <w:rFonts w:ascii="Roboto" w:hAnsi="Roboto" w:eastAsia="Roboto" w:cs="Roboto"/>
          <w:noProof w:val="0"/>
          <w:sz w:val="24"/>
          <w:szCs w:val="24"/>
          <w:lang w:val="en-US"/>
        </w:rPr>
        <w:t xml:space="preserve">Email: </w:t>
      </w:r>
      <w:hyperlink r:id="R3ef7ce08ca484c68">
        <w:r w:rsidRPr="3639BAC0" w:rsidR="73E8EFF7">
          <w:rPr>
            <w:rStyle w:val="Hyperlink"/>
            <w:rFonts w:ascii="Lato" w:hAnsi="Lato" w:eastAsia="Lato" w:cs="Lato"/>
            <w:b w:val="0"/>
            <w:bCs w:val="0"/>
            <w:i w:val="0"/>
            <w:iCs w:val="0"/>
            <w:caps w:val="0"/>
            <w:smallCaps w:val="0"/>
            <w:strike w:val="0"/>
            <w:dstrike w:val="0"/>
            <w:noProof w:val="0"/>
            <w:sz w:val="21"/>
            <w:szCs w:val="21"/>
            <w:lang w:val="en-US"/>
          </w:rPr>
          <w:t>zguiren@uoguelph.ca</w:t>
        </w:r>
      </w:hyperlink>
    </w:p>
    <w:p w:rsidR="5D09F345" w:rsidP="3639BAC0" w:rsidRDefault="5D09F345" w14:paraId="6837B538" w14:textId="0927E494">
      <w:pPr>
        <w:pStyle w:val="Normal"/>
        <w:spacing w:after="0" w:afterAutospacing="off"/>
        <w:ind w:left="0" w:right="139" w:firstLine="0"/>
        <w:rPr>
          <w:rFonts w:ascii="Roboto" w:hAnsi="Roboto" w:eastAsia="Roboto" w:cs="Roboto"/>
          <w:noProof w:val="0"/>
          <w:sz w:val="24"/>
          <w:szCs w:val="24"/>
          <w:lang w:val="en-US"/>
        </w:rPr>
      </w:pPr>
      <w:r w:rsidRPr="3639BAC0" w:rsidR="5D09F345">
        <w:rPr>
          <w:rFonts w:ascii="Roboto" w:hAnsi="Roboto" w:eastAsia="Roboto" w:cs="Roboto"/>
          <w:noProof w:val="0"/>
          <w:sz w:val="24"/>
          <w:szCs w:val="24"/>
          <w:lang w:val="en-US"/>
        </w:rPr>
        <w:t>Office: MacKinnon 2</w:t>
      </w:r>
      <w:r w:rsidRPr="3639BAC0" w:rsidR="11688CCA">
        <w:rPr>
          <w:rFonts w:ascii="Roboto" w:hAnsi="Roboto" w:eastAsia="Roboto" w:cs="Roboto"/>
          <w:noProof w:val="0"/>
          <w:sz w:val="24"/>
          <w:szCs w:val="24"/>
          <w:lang w:val="en-US"/>
        </w:rPr>
        <w:t>41</w:t>
      </w:r>
    </w:p>
    <w:p w:rsidR="3639BAC0" w:rsidP="3639BAC0" w:rsidRDefault="3639BAC0" w14:paraId="4690DBF0" w14:textId="3E0B6A1B">
      <w:pPr>
        <w:spacing w:beforeAutospacing="on" w:after="0" w:afterAutospacing="off"/>
        <w:rPr>
          <w:b w:val="0"/>
          <w:bCs w:val="0"/>
          <w:sz w:val="24"/>
          <w:szCs w:val="24"/>
        </w:rPr>
      </w:pPr>
    </w:p>
    <w:p w:rsidR="1C139CB0" w:rsidP="3639BAC0" w:rsidRDefault="1C139CB0" w14:paraId="3E0BE6B3" w14:textId="290C49F4">
      <w:pPr>
        <w:spacing w:beforeAutospacing="on" w:after="0" w:afterAutospacing="off"/>
        <w:rPr>
          <w:sz w:val="24"/>
          <w:szCs w:val="24"/>
        </w:rPr>
      </w:pPr>
      <w:r w:rsidRPr="3639BAC0" w:rsidR="1C139CB0">
        <w:rPr>
          <w:b w:val="0"/>
          <w:bCs w:val="0"/>
          <w:sz w:val="24"/>
          <w:szCs w:val="24"/>
        </w:rPr>
        <w:t>Course coordinator:</w:t>
      </w:r>
      <w:r w:rsidRPr="3639BAC0" w:rsidR="1C139CB0">
        <w:rPr>
          <w:b w:val="0"/>
          <w:bCs w:val="0"/>
          <w:sz w:val="24"/>
          <w:szCs w:val="24"/>
        </w:rPr>
        <w:t xml:space="preserve"> </w:t>
      </w:r>
      <w:r w:rsidRPr="3639BAC0" w:rsidR="1C139CB0">
        <w:rPr>
          <w:sz w:val="24"/>
          <w:szCs w:val="24"/>
        </w:rPr>
        <w:t xml:space="preserve">Frederique Arroyas </w:t>
      </w:r>
    </w:p>
    <w:p w:rsidR="76A655F2" w:rsidP="3639BAC0" w:rsidRDefault="76A655F2" w14:paraId="13565FF6" w14:textId="64DCD5D6">
      <w:pPr>
        <w:spacing w:beforeAutospacing="on" w:after="0" w:afterAutospacing="off"/>
        <w:rPr>
          <w:sz w:val="24"/>
          <w:szCs w:val="24"/>
        </w:rPr>
      </w:pPr>
      <w:r w:rsidRPr="3639BAC0" w:rsidR="76A655F2">
        <w:rPr>
          <w:sz w:val="24"/>
          <w:szCs w:val="24"/>
        </w:rPr>
        <w:t xml:space="preserve">Email: </w:t>
      </w:r>
      <w:hyperlink r:id="R160280ae14604695">
        <w:r w:rsidRPr="3639BAC0" w:rsidR="1C139CB0">
          <w:rPr>
            <w:rStyle w:val="Hyperlink"/>
            <w:sz w:val="24"/>
            <w:szCs w:val="24"/>
          </w:rPr>
          <w:t>farroyas@uoguelph.ca</w:t>
        </w:r>
      </w:hyperlink>
    </w:p>
    <w:p w:rsidR="4A8952CE" w:rsidP="3639BAC0" w:rsidRDefault="4A8952CE" w14:paraId="64CB71F7" w14:textId="40BE669D">
      <w:pPr>
        <w:pStyle w:val="Normal"/>
        <w:spacing w:after="0" w:afterAutospacing="off"/>
        <w:ind w:left="0" w:right="139" w:firstLine="0"/>
        <w:rPr>
          <w:rFonts w:ascii="Roboto" w:hAnsi="Roboto" w:eastAsia="Roboto" w:cs="Roboto"/>
          <w:noProof w:val="0"/>
          <w:sz w:val="24"/>
          <w:szCs w:val="24"/>
          <w:lang w:val="en-US"/>
        </w:rPr>
      </w:pPr>
      <w:r w:rsidRPr="3639BAC0" w:rsidR="4A8952CE">
        <w:rPr>
          <w:rFonts w:ascii="Roboto" w:hAnsi="Roboto" w:eastAsia="Roboto" w:cs="Roboto"/>
          <w:noProof w:val="0"/>
          <w:sz w:val="24"/>
          <w:szCs w:val="24"/>
          <w:lang w:val="en-US"/>
        </w:rPr>
        <w:t xml:space="preserve">Office Hours: </w:t>
      </w:r>
      <w:r w:rsidRPr="3639BAC0" w:rsidR="4A8952CE">
        <w:rPr>
          <w:rFonts w:ascii="Roboto" w:hAnsi="Roboto" w:eastAsia="Roboto" w:cs="Roboto"/>
          <w:noProof w:val="0"/>
          <w:sz w:val="24"/>
          <w:szCs w:val="24"/>
          <w:lang w:val="en-US"/>
        </w:rPr>
        <w:t>send email</w:t>
      </w:r>
    </w:p>
    <w:p w:rsidR="3639BAC0" w:rsidP="3639BAC0" w:rsidRDefault="3639BAC0" w14:paraId="41F6A133" w14:textId="1ECAF0F8">
      <w:pPr>
        <w:pStyle w:val="Normal"/>
        <w:spacing w:beforeAutospacing="on" w:after="0" w:afterAutospacing="off"/>
        <w:rPr>
          <w:sz w:val="24"/>
          <w:szCs w:val="24"/>
        </w:rPr>
      </w:pPr>
    </w:p>
    <w:p w:rsidR="3639BAC0" w:rsidP="3639BAC0" w:rsidRDefault="3639BAC0" w14:paraId="04F813E0" w14:textId="1F2A3435">
      <w:pPr>
        <w:spacing w:beforeAutospacing="on" w:afterAutospacing="on"/>
        <w:rPr>
          <w:rFonts w:eastAsia="Times New Roman" w:cs="Times New Roman"/>
          <w:b w:val="1"/>
          <w:bCs w:val="1"/>
          <w:sz w:val="26"/>
          <w:szCs w:val="26"/>
        </w:rPr>
      </w:pPr>
    </w:p>
    <w:p w:rsidRPr="001E6C28" w:rsidR="001E6C28" w:rsidP="001E6C28" w:rsidRDefault="001E6C28" w14:paraId="4ECD82CC" w14:textId="05AB65E0">
      <w:pPr>
        <w:spacing w:before="100" w:beforeAutospacing="1" w:after="100" w:afterAutospacing="1"/>
        <w:rPr>
          <w:rFonts w:eastAsia="Times New Roman" w:cs="Times New Roman"/>
          <w:b/>
          <w:bCs/>
          <w:sz w:val="26"/>
          <w:szCs w:val="26"/>
        </w:rPr>
      </w:pPr>
      <w:r w:rsidRPr="001E6C28">
        <w:rPr>
          <w:rFonts w:eastAsia="Times New Roman" w:cs="Times New Roman"/>
          <w:b/>
          <w:bCs/>
          <w:sz w:val="26"/>
          <w:szCs w:val="26"/>
        </w:rPr>
        <w:t>University Statements</w:t>
      </w:r>
    </w:p>
    <w:p w:rsidRPr="001E6C28" w:rsidR="001E6C28" w:rsidP="001E6C28" w:rsidRDefault="001E6C28" w14:paraId="3D1FB130"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Email Communication</w:t>
      </w:r>
    </w:p>
    <w:p w:rsidRPr="001E6C28" w:rsidR="001E6C28" w:rsidP="001E6C28" w:rsidRDefault="001E6C28" w14:paraId="03DD598E"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As per university regulations, all students are required to check their e-mail account regularly: e-mail is the official route of communication between the University and its students.</w:t>
      </w:r>
    </w:p>
    <w:p w:rsidRPr="001E6C28" w:rsidR="001E6C28" w:rsidP="001E6C28" w:rsidRDefault="001E6C28" w14:paraId="5DC14B44"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When You Cannot Meet a Course Requirement</w:t>
      </w:r>
    </w:p>
    <w:p w:rsidRPr="001E6C28" w:rsidR="001E6C28" w:rsidP="001E6C28" w:rsidRDefault="001E6C28" w14:paraId="5B714FC3"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rsidRPr="001E6C28" w:rsidR="001E6C28" w:rsidP="001E6C28" w:rsidRDefault="001E6C28" w14:paraId="250DC070"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Undergraduate Calendar - Academic Consideration and Appeals</w:t>
      </w:r>
      <w:r w:rsidRPr="001E6C28">
        <w:rPr>
          <w:rFonts w:eastAsia="Times New Roman" w:cs="Times New Roman"/>
          <w:sz w:val="22"/>
          <w:szCs w:val="22"/>
        </w:rPr>
        <w:br/>
      </w:r>
      <w:r w:rsidRPr="001E6C28">
        <w:rPr>
          <w:rFonts w:eastAsia="Times New Roman" w:cs="Times New Roman"/>
          <w:sz w:val="22"/>
          <w:szCs w:val="22"/>
        </w:rPr>
        <w:t>https://www.uoguelph.ca/registrar/calendars/undergraduate/current/c08/c08-ac.shtml</w:t>
      </w:r>
    </w:p>
    <w:p w:rsidRPr="001E6C28" w:rsidR="001E6C28" w:rsidP="001E6C28" w:rsidRDefault="001E6C28" w14:paraId="1B9C3EF0"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Graduate Calendar - Grounds for Academic Consideration</w:t>
      </w:r>
      <w:r w:rsidRPr="001E6C28">
        <w:rPr>
          <w:rFonts w:eastAsia="Times New Roman" w:cs="Times New Roman"/>
          <w:sz w:val="22"/>
          <w:szCs w:val="22"/>
        </w:rPr>
        <w:br/>
      </w:r>
      <w:r w:rsidRPr="001E6C28">
        <w:rPr>
          <w:rFonts w:eastAsia="Times New Roman" w:cs="Times New Roman"/>
          <w:sz w:val="22"/>
          <w:szCs w:val="22"/>
        </w:rPr>
        <w:t>https://www.uoguelph.ca/registrar/calendars/graduate/current/genreg/index.shtml</w:t>
      </w:r>
    </w:p>
    <w:p w:rsidRPr="001E6C28" w:rsidR="001E6C28" w:rsidP="001E6C28" w:rsidRDefault="001E6C28" w14:paraId="54274425"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Associate Diploma Calendar - Academic Consideration, Appeals and Petitions</w:t>
      </w:r>
      <w:r w:rsidRPr="001E6C28">
        <w:rPr>
          <w:rFonts w:eastAsia="Times New Roman" w:cs="Times New Roman"/>
          <w:sz w:val="22"/>
          <w:szCs w:val="22"/>
        </w:rPr>
        <w:br/>
      </w:r>
      <w:r w:rsidRPr="001E6C28">
        <w:rPr>
          <w:rFonts w:eastAsia="Times New Roman" w:cs="Times New Roman"/>
          <w:sz w:val="22"/>
          <w:szCs w:val="22"/>
        </w:rPr>
        <w:t>https://www.uoguelph.ca/registrar/calendars/diploma/current/index.shtml</w:t>
      </w:r>
    </w:p>
    <w:p w:rsidRPr="001E6C28" w:rsidR="001E6C28" w:rsidP="001E6C28" w:rsidRDefault="001E6C28" w14:paraId="016E19CF"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Drop Date</w:t>
      </w:r>
    </w:p>
    <w:p w:rsidRPr="001E6C28" w:rsidR="001E6C28" w:rsidP="001E6C28" w:rsidRDefault="001E6C28" w14:paraId="77E0CFEB"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rsidRPr="001E6C28" w:rsidR="001E6C28" w:rsidP="001E6C28" w:rsidRDefault="001E6C28" w14:paraId="069573A5"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Undergraduate Calendar - Dropping Courses</w:t>
      </w:r>
      <w:r w:rsidRPr="001E6C28">
        <w:rPr>
          <w:rFonts w:eastAsia="Times New Roman" w:cs="Times New Roman"/>
          <w:sz w:val="22"/>
          <w:szCs w:val="22"/>
        </w:rPr>
        <w:br/>
      </w:r>
      <w:r w:rsidRPr="001E6C28">
        <w:rPr>
          <w:rFonts w:eastAsia="Times New Roman" w:cs="Times New Roman"/>
          <w:sz w:val="22"/>
          <w:szCs w:val="22"/>
        </w:rPr>
        <w:t>https://www.uoguelph.ca/registrar/calendars/undergraduate/current/c08/c08-drop.shtml</w:t>
      </w:r>
    </w:p>
    <w:p w:rsidRPr="001E6C28" w:rsidR="001E6C28" w:rsidP="001E6C28" w:rsidRDefault="001E6C28" w14:paraId="2E8236F7"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Graduate Calendar - Registration Changes</w:t>
      </w:r>
      <w:r w:rsidRPr="001E6C28">
        <w:rPr>
          <w:rFonts w:eastAsia="Times New Roman" w:cs="Times New Roman"/>
          <w:sz w:val="22"/>
          <w:szCs w:val="22"/>
        </w:rPr>
        <w:br/>
      </w:r>
      <w:r w:rsidRPr="001E6C28">
        <w:rPr>
          <w:rFonts w:eastAsia="Times New Roman" w:cs="Times New Roman"/>
          <w:sz w:val="22"/>
          <w:szCs w:val="22"/>
        </w:rPr>
        <w:t>https://www.uoguelph.ca/registrar/calendars/graduate/current/genreg/genreg-reg-regchg.shtml</w:t>
      </w:r>
    </w:p>
    <w:p w:rsidRPr="001E6C28" w:rsidR="001E6C28" w:rsidP="001E6C28" w:rsidRDefault="001E6C28" w14:paraId="54837A25"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Associate Diploma Calendar - Dropping Courses</w:t>
      </w:r>
      <w:r w:rsidRPr="001E6C28">
        <w:rPr>
          <w:rFonts w:eastAsia="Times New Roman" w:cs="Times New Roman"/>
          <w:sz w:val="22"/>
          <w:szCs w:val="22"/>
        </w:rPr>
        <w:br/>
      </w:r>
      <w:r w:rsidRPr="001E6C28">
        <w:rPr>
          <w:rFonts w:eastAsia="Times New Roman" w:cs="Times New Roman"/>
          <w:sz w:val="22"/>
          <w:szCs w:val="22"/>
        </w:rPr>
        <w:t>https://www.uoguelph.ca/registrar/calendars/diploma/current/c08/c08-drop.shtml</w:t>
      </w:r>
    </w:p>
    <w:p w:rsidRPr="001E6C28" w:rsidR="001E6C28" w:rsidP="001E6C28" w:rsidRDefault="001E6C28" w14:paraId="52F1C42B"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Copies of Out-of-class Assignments</w:t>
      </w:r>
    </w:p>
    <w:p w:rsidRPr="001E6C28" w:rsidR="001E6C28" w:rsidP="001E6C28" w:rsidRDefault="001E6C28" w14:paraId="1FFF8096"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Keep paper and/or other reliable back-up copies of all out-of-class assignments: you may be asked to resubmit work at any time.</w:t>
      </w:r>
    </w:p>
    <w:p w:rsidRPr="001E6C28" w:rsidR="001E6C28" w:rsidP="001E6C28" w:rsidRDefault="001E6C28" w14:paraId="27F4C19A"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Accessibility</w:t>
      </w:r>
    </w:p>
    <w:p w:rsidRPr="001E6C28" w:rsidR="001E6C28" w:rsidP="001E6C28" w:rsidRDefault="001E6C28" w14:paraId="73B3F2E1"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The University promotes the full participation of students who experience disabilities in their academic programs. To that end, the provision of academic accommodation is a shared responsibility between the University and the student.</w:t>
      </w:r>
    </w:p>
    <w:p w:rsidRPr="001E6C28" w:rsidR="001E6C28" w:rsidP="001E6C28" w:rsidRDefault="001E6C28" w14:paraId="59799BF2"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rsidRPr="001E6C28" w:rsidR="001E6C28" w:rsidP="001E6C28" w:rsidRDefault="001E6C28" w14:paraId="296076A5"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Accommodations are available for both permanent and temporary disabilities. It should be noted that common illnesses such as a cold or the flu do not constitute a disability.</w:t>
      </w:r>
    </w:p>
    <w:p w:rsidRPr="001E6C28" w:rsidR="001E6C28" w:rsidP="001E6C28" w:rsidRDefault="001E6C28" w14:paraId="74B468B6"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rsidRPr="001E6C28" w:rsidR="001E6C28" w:rsidP="001E6C28" w:rsidRDefault="001E6C28" w14:paraId="482206FA"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For Guelph students, information can be found on the SAS website</w:t>
      </w:r>
      <w:r w:rsidRPr="001E6C28">
        <w:rPr>
          <w:rFonts w:eastAsia="Times New Roman" w:cs="Times New Roman"/>
          <w:sz w:val="22"/>
          <w:szCs w:val="22"/>
        </w:rPr>
        <w:br/>
      </w:r>
      <w:r w:rsidRPr="001E6C28">
        <w:rPr>
          <w:rFonts w:eastAsia="Times New Roman" w:cs="Times New Roman"/>
          <w:sz w:val="22"/>
          <w:szCs w:val="22"/>
        </w:rPr>
        <w:t>https://www.uoguelph.ca/sas</w:t>
      </w:r>
    </w:p>
    <w:p w:rsidRPr="001E6C28" w:rsidR="001E6C28" w:rsidP="001E6C28" w:rsidRDefault="001E6C28" w14:paraId="5C727E35"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For Ridgetown students, information can be found on the Ridgetown SAS website</w:t>
      </w:r>
      <w:r w:rsidRPr="001E6C28">
        <w:rPr>
          <w:rFonts w:eastAsia="Times New Roman" w:cs="Times New Roman"/>
          <w:sz w:val="22"/>
          <w:szCs w:val="22"/>
        </w:rPr>
        <w:br/>
      </w:r>
      <w:r w:rsidRPr="001E6C28">
        <w:rPr>
          <w:rFonts w:eastAsia="Times New Roman" w:cs="Times New Roman"/>
          <w:sz w:val="22"/>
          <w:szCs w:val="22"/>
        </w:rPr>
        <w:t>https://www.ridgetownc.com/services/accessibilityservices.cfm</w:t>
      </w:r>
    </w:p>
    <w:p w:rsidRPr="001E6C28" w:rsidR="001E6C28" w:rsidP="001E6C28" w:rsidRDefault="001E6C28" w14:paraId="2F60ABD8"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Academic Integrity</w:t>
      </w:r>
    </w:p>
    <w:p w:rsidRPr="001E6C28" w:rsidR="001E6C28" w:rsidP="001E6C28" w:rsidRDefault="001E6C28" w14:paraId="2AAD4939"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rsidRPr="001E6C28" w:rsidR="001E6C28" w:rsidP="001E6C28" w:rsidRDefault="001E6C28" w14:paraId="54DEDBAF"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rsidRPr="001E6C28" w:rsidR="001E6C28" w:rsidP="001E6C28" w:rsidRDefault="001E6C28" w14:paraId="049EA976"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Undergraduate Calendar - Academic Misconduct</w:t>
      </w:r>
      <w:r w:rsidRPr="001E6C28">
        <w:rPr>
          <w:rFonts w:eastAsia="Times New Roman" w:cs="Times New Roman"/>
          <w:sz w:val="22"/>
          <w:szCs w:val="22"/>
        </w:rPr>
        <w:br/>
      </w:r>
      <w:r w:rsidRPr="001E6C28">
        <w:rPr>
          <w:rFonts w:eastAsia="Times New Roman" w:cs="Times New Roman"/>
          <w:sz w:val="22"/>
          <w:szCs w:val="22"/>
        </w:rPr>
        <w:t>https://www.uoguelph.ca/registrar/calendars/undergraduate/current/c08/c08-amisconduct.shtml</w:t>
      </w:r>
    </w:p>
    <w:p w:rsidRPr="001E6C28" w:rsidR="001E6C28" w:rsidP="001E6C28" w:rsidRDefault="001E6C28" w14:paraId="55D7C206"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Graduate Calendar - Academic Misconduct</w:t>
      </w:r>
      <w:r w:rsidRPr="001E6C28">
        <w:rPr>
          <w:rFonts w:eastAsia="Times New Roman" w:cs="Times New Roman"/>
          <w:sz w:val="22"/>
          <w:szCs w:val="22"/>
        </w:rPr>
        <w:br/>
      </w:r>
      <w:r w:rsidRPr="001E6C28">
        <w:rPr>
          <w:rFonts w:eastAsia="Times New Roman" w:cs="Times New Roman"/>
          <w:sz w:val="22"/>
          <w:szCs w:val="22"/>
        </w:rPr>
        <w:t>https://www.uoguelph.ca/registrar/calendars/graduate/current/genreg/index.shtml</w:t>
      </w:r>
    </w:p>
    <w:p w:rsidRPr="001E6C28" w:rsidR="001E6C28" w:rsidP="001E6C28" w:rsidRDefault="001E6C28" w14:paraId="513B35D2"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Recording of Materials</w:t>
      </w:r>
    </w:p>
    <w:p w:rsidRPr="001E6C28" w:rsidR="001E6C28" w:rsidP="001E6C28" w:rsidRDefault="001E6C28" w14:paraId="678CAABA"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rsidRPr="001E6C28" w:rsidR="001E6C28" w:rsidP="001E6C28" w:rsidRDefault="001E6C28" w14:paraId="1A7EA1ED"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Resources</w:t>
      </w:r>
    </w:p>
    <w:p w:rsidRPr="001E6C28" w:rsidR="001E6C28" w:rsidP="001E6C28" w:rsidRDefault="001E6C28" w14:paraId="0716BA59"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The Academic Calendars are the source of information about the University of Guelph’s procedures, policies, and regulations that apply to undergraduate, graduate, and diploma programs.</w:t>
      </w:r>
    </w:p>
    <w:p w:rsidRPr="001E6C28" w:rsidR="001E6C28" w:rsidP="001E6C28" w:rsidRDefault="001E6C28" w14:paraId="0DF7931F"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Academic Calendars</w:t>
      </w:r>
      <w:r w:rsidRPr="001E6C28">
        <w:rPr>
          <w:rFonts w:eastAsia="Times New Roman" w:cs="Times New Roman"/>
          <w:sz w:val="22"/>
          <w:szCs w:val="22"/>
        </w:rPr>
        <w:br/>
      </w:r>
      <w:r w:rsidRPr="001E6C28">
        <w:rPr>
          <w:rFonts w:eastAsia="Times New Roman" w:cs="Times New Roman"/>
          <w:sz w:val="22"/>
          <w:szCs w:val="22"/>
        </w:rPr>
        <w:t>https://www.uoguelph.ca/academics/calendars</w:t>
      </w:r>
    </w:p>
    <w:p w:rsidRPr="001E6C28" w:rsidR="001E6C28" w:rsidP="001E6C28" w:rsidRDefault="001E6C28" w14:paraId="6DD3B4DF"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Disclaimer</w:t>
      </w:r>
    </w:p>
    <w:p w:rsidRPr="001E6C28" w:rsidR="001E6C28" w:rsidP="001E6C28" w:rsidRDefault="001E6C28" w14:paraId="6DCEBA15"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 xml:space="preserve">Please note that the ongoing COVID-19 pandemic may necessitate a revision of the format of course offerings, changes in classroom protocols, and academic schedules. Any such changes will be announced via </w:t>
      </w:r>
      <w:proofErr w:type="spellStart"/>
      <w:r w:rsidRPr="001E6C28">
        <w:rPr>
          <w:rFonts w:eastAsia="Times New Roman" w:cs="Times New Roman"/>
          <w:sz w:val="22"/>
          <w:szCs w:val="22"/>
        </w:rPr>
        <w:t>CourseLink</w:t>
      </w:r>
      <w:proofErr w:type="spellEnd"/>
      <w:r w:rsidRPr="001E6C28">
        <w:rPr>
          <w:rFonts w:eastAsia="Times New Roman" w:cs="Times New Roman"/>
          <w:sz w:val="22"/>
          <w:szCs w:val="22"/>
        </w:rPr>
        <w:t xml:space="preserve"> and/or class email.  </w:t>
      </w:r>
    </w:p>
    <w:p w:rsidRPr="001E6C28" w:rsidR="001E6C28" w:rsidP="001E6C28" w:rsidRDefault="001E6C28" w14:paraId="2EC5A733"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This includes on-campus scheduling during the semester, mid-terms and final examination schedules. All University-wide decisions will be posted on the COVID-19 website (https://news.uoguelph.ca/2019-novel-coronavirus-information/) and circulated by email.</w:t>
      </w:r>
    </w:p>
    <w:p w:rsidRPr="001E6C28" w:rsidR="001E6C28" w:rsidP="001E6C28" w:rsidRDefault="001E6C28" w14:paraId="6FAC14D5"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Illness</w:t>
      </w:r>
    </w:p>
    <w:p w:rsidRPr="001E6C28" w:rsidR="001E6C28" w:rsidP="001E6C28" w:rsidRDefault="001E6C28" w14:paraId="37A83042"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rsidRPr="001E6C28" w:rsidR="001E6C28" w:rsidP="001E6C28" w:rsidRDefault="001E6C28" w14:paraId="4A5017A3" w14:textId="77777777">
      <w:pPr>
        <w:spacing w:before="100" w:beforeAutospacing="1" w:after="100" w:afterAutospacing="1"/>
        <w:rPr>
          <w:rFonts w:eastAsia="Times New Roman" w:cs="Times New Roman"/>
          <w:b/>
          <w:bCs/>
          <w:sz w:val="22"/>
          <w:szCs w:val="22"/>
        </w:rPr>
      </w:pPr>
      <w:r w:rsidRPr="001E6C28">
        <w:rPr>
          <w:rFonts w:eastAsia="Times New Roman" w:cs="Times New Roman"/>
          <w:b/>
          <w:bCs/>
          <w:sz w:val="22"/>
          <w:szCs w:val="22"/>
        </w:rPr>
        <w:t>Covid-19 Safety Protocols</w:t>
      </w:r>
    </w:p>
    <w:p w:rsidRPr="001E6C28" w:rsidR="001E6C28" w:rsidP="001E6C28" w:rsidRDefault="001E6C28" w14:paraId="7DA7A2E0"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For information on current safety protocols, follow these links: </w:t>
      </w:r>
    </w:p>
    <w:p w:rsidRPr="001E6C28" w:rsidR="001E6C28" w:rsidP="001E6C28" w:rsidRDefault="001E6C28" w14:paraId="23206356" w14:textId="77777777">
      <w:pPr>
        <w:numPr>
          <w:ilvl w:val="0"/>
          <w:numId w:val="8"/>
        </w:numPr>
        <w:spacing w:before="100" w:beforeAutospacing="1" w:after="100" w:afterAutospacing="1"/>
        <w:rPr>
          <w:rFonts w:eastAsia="Times New Roman" w:cs="Times New Roman"/>
          <w:sz w:val="22"/>
          <w:szCs w:val="22"/>
        </w:rPr>
      </w:pPr>
      <w:r w:rsidRPr="001E6C28">
        <w:rPr>
          <w:rFonts w:eastAsia="Times New Roman" w:cs="Times New Roman"/>
          <w:sz w:val="22"/>
          <w:szCs w:val="22"/>
        </w:rPr>
        <w:t>https://news.uoguelph.ca/return-to-campuses/how-u-of-g-is-preparing-for-your-safe-return/</w:t>
      </w:r>
    </w:p>
    <w:p w:rsidRPr="001E6C28" w:rsidR="001E6C28" w:rsidP="001E6C28" w:rsidRDefault="001E6C28" w14:paraId="2C8FACBD" w14:textId="77777777">
      <w:pPr>
        <w:numPr>
          <w:ilvl w:val="0"/>
          <w:numId w:val="8"/>
        </w:numPr>
        <w:spacing w:before="100" w:beforeAutospacing="1" w:after="100" w:afterAutospacing="1"/>
        <w:rPr>
          <w:rFonts w:eastAsia="Times New Roman" w:cs="Times New Roman"/>
          <w:sz w:val="22"/>
          <w:szCs w:val="22"/>
        </w:rPr>
      </w:pPr>
      <w:r w:rsidRPr="001E6C28">
        <w:rPr>
          <w:rFonts w:eastAsia="Times New Roman" w:cs="Times New Roman"/>
          <w:sz w:val="22"/>
          <w:szCs w:val="22"/>
        </w:rPr>
        <w:t>https://news.uoguelph.ca/return-to-campuses/spaces/#ClassroomSpaces</w:t>
      </w:r>
    </w:p>
    <w:p w:rsidRPr="001E6C28" w:rsidR="001E6C28" w:rsidP="001E6C28" w:rsidRDefault="001E6C28" w14:paraId="1EE2A7FA" w14:textId="77777777">
      <w:pPr>
        <w:spacing w:before="100" w:beforeAutospacing="1" w:after="100" w:afterAutospacing="1"/>
        <w:rPr>
          <w:rFonts w:eastAsia="Times New Roman" w:cs="Times New Roman"/>
          <w:sz w:val="22"/>
          <w:szCs w:val="22"/>
        </w:rPr>
      </w:pPr>
      <w:r w:rsidRPr="001E6C28">
        <w:rPr>
          <w:rFonts w:eastAsia="Times New Roman" w:cs="Times New Roman"/>
          <w:sz w:val="22"/>
          <w:szCs w:val="22"/>
        </w:rPr>
        <w:t>Please note, these guidelines may be updated as required in response to evolving University, Public Health or government directives.</w:t>
      </w:r>
    </w:p>
    <w:p w:rsidRPr="001E6C28" w:rsidR="001E6C28" w:rsidP="001E6C28" w:rsidRDefault="001E6C28" w14:paraId="7852E913" w14:textId="77777777">
      <w:pPr>
        <w:spacing w:before="100" w:beforeAutospacing="1" w:after="100" w:afterAutospacing="1"/>
        <w:rPr>
          <w:rFonts w:eastAsia="Times New Roman" w:cs="Times New Roman"/>
          <w:b/>
          <w:bCs/>
          <w:sz w:val="24"/>
        </w:rPr>
      </w:pPr>
    </w:p>
    <w:p w:rsidRPr="00A979E3" w:rsidR="00A979E3" w:rsidP="003179FE" w:rsidRDefault="00A979E3" w14:paraId="2BA79639" w14:textId="77777777">
      <w:pPr>
        <w:spacing w:before="100" w:beforeAutospacing="1" w:after="100" w:afterAutospacing="1"/>
        <w:rPr>
          <w:rFonts w:eastAsia="Times New Roman" w:cs="Times New Roman"/>
          <w:b/>
          <w:bCs/>
          <w:sz w:val="24"/>
        </w:rPr>
      </w:pPr>
    </w:p>
    <w:sectPr w:rsidRPr="00A979E3" w:rsidR="00A979E3">
      <w:pgSz w:w="12240" w:h="15840" w:orient="portrait"/>
      <w:pgMar w:top="1440" w:right="1294" w:bottom="1448" w:left="1441"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Yu Gothic"/>
    <w:panose1 w:val="00000000000000000000"/>
    <w:charset w:val="80"/>
    <w:family w:val="roman"/>
    <w:notTrueType/>
    <w:pitch w:val="default"/>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68575f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0932EB"/>
    <w:multiLevelType w:val="hybridMultilevel"/>
    <w:tmpl w:val="49E2C342"/>
    <w:lvl w:ilvl="0" w:tplc="04090001">
      <w:start w:val="1"/>
      <w:numFmt w:val="bullet"/>
      <w:lvlText w:val=""/>
      <w:lvlJc w:val="left"/>
      <w:pPr>
        <w:ind w:left="777" w:hanging="360"/>
      </w:pPr>
      <w:rPr>
        <w:rFonts w:hint="default" w:ascii="Symbol" w:hAnsi="Symbol"/>
      </w:rPr>
    </w:lvl>
    <w:lvl w:ilvl="1" w:tplc="04090003" w:tentative="1">
      <w:start w:val="1"/>
      <w:numFmt w:val="bullet"/>
      <w:lvlText w:val="o"/>
      <w:lvlJc w:val="left"/>
      <w:pPr>
        <w:ind w:left="1497" w:hanging="360"/>
      </w:pPr>
      <w:rPr>
        <w:rFonts w:hint="default" w:ascii="Courier New" w:hAnsi="Courier New"/>
      </w:rPr>
    </w:lvl>
    <w:lvl w:ilvl="2" w:tplc="04090005" w:tentative="1">
      <w:start w:val="1"/>
      <w:numFmt w:val="bullet"/>
      <w:lvlText w:val=""/>
      <w:lvlJc w:val="left"/>
      <w:pPr>
        <w:ind w:left="2217" w:hanging="360"/>
      </w:pPr>
      <w:rPr>
        <w:rFonts w:hint="default" w:ascii="Wingdings" w:hAnsi="Wingdings"/>
      </w:rPr>
    </w:lvl>
    <w:lvl w:ilvl="3" w:tplc="04090001" w:tentative="1">
      <w:start w:val="1"/>
      <w:numFmt w:val="bullet"/>
      <w:lvlText w:val=""/>
      <w:lvlJc w:val="left"/>
      <w:pPr>
        <w:ind w:left="2937" w:hanging="360"/>
      </w:pPr>
      <w:rPr>
        <w:rFonts w:hint="default" w:ascii="Symbol" w:hAnsi="Symbol"/>
      </w:rPr>
    </w:lvl>
    <w:lvl w:ilvl="4" w:tplc="04090003" w:tentative="1">
      <w:start w:val="1"/>
      <w:numFmt w:val="bullet"/>
      <w:lvlText w:val="o"/>
      <w:lvlJc w:val="left"/>
      <w:pPr>
        <w:ind w:left="3657" w:hanging="360"/>
      </w:pPr>
      <w:rPr>
        <w:rFonts w:hint="default" w:ascii="Courier New" w:hAnsi="Courier New"/>
      </w:rPr>
    </w:lvl>
    <w:lvl w:ilvl="5" w:tplc="04090005" w:tentative="1">
      <w:start w:val="1"/>
      <w:numFmt w:val="bullet"/>
      <w:lvlText w:val=""/>
      <w:lvlJc w:val="left"/>
      <w:pPr>
        <w:ind w:left="4377" w:hanging="360"/>
      </w:pPr>
      <w:rPr>
        <w:rFonts w:hint="default" w:ascii="Wingdings" w:hAnsi="Wingdings"/>
      </w:rPr>
    </w:lvl>
    <w:lvl w:ilvl="6" w:tplc="04090001" w:tentative="1">
      <w:start w:val="1"/>
      <w:numFmt w:val="bullet"/>
      <w:lvlText w:val=""/>
      <w:lvlJc w:val="left"/>
      <w:pPr>
        <w:ind w:left="5097" w:hanging="360"/>
      </w:pPr>
      <w:rPr>
        <w:rFonts w:hint="default" w:ascii="Symbol" w:hAnsi="Symbol"/>
      </w:rPr>
    </w:lvl>
    <w:lvl w:ilvl="7" w:tplc="04090003" w:tentative="1">
      <w:start w:val="1"/>
      <w:numFmt w:val="bullet"/>
      <w:lvlText w:val="o"/>
      <w:lvlJc w:val="left"/>
      <w:pPr>
        <w:ind w:left="5817" w:hanging="360"/>
      </w:pPr>
      <w:rPr>
        <w:rFonts w:hint="default" w:ascii="Courier New" w:hAnsi="Courier New"/>
      </w:rPr>
    </w:lvl>
    <w:lvl w:ilvl="8" w:tplc="04090005" w:tentative="1">
      <w:start w:val="1"/>
      <w:numFmt w:val="bullet"/>
      <w:lvlText w:val=""/>
      <w:lvlJc w:val="left"/>
      <w:pPr>
        <w:ind w:left="6537" w:hanging="360"/>
      </w:pPr>
      <w:rPr>
        <w:rFonts w:hint="default" w:ascii="Wingdings" w:hAnsi="Wingdings"/>
      </w:rPr>
    </w:lvl>
  </w:abstractNum>
  <w:abstractNum w:abstractNumId="2" w15:restartNumberingAfterBreak="0">
    <w:nsid w:val="248E266C"/>
    <w:multiLevelType w:val="hybridMultilevel"/>
    <w:tmpl w:val="4BC65C7E"/>
    <w:lvl w:ilvl="0" w:tplc="EC2AA444">
      <w:start w:val="6"/>
      <w:numFmt w:val="decimal"/>
      <w:lvlText w:val="%1."/>
      <w:lvlJc w:val="left"/>
      <w:pPr>
        <w:ind w:left="766"/>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1" w:tplc="334C6644">
      <w:start w:val="1"/>
      <w:numFmt w:val="lowerLetter"/>
      <w:lvlText w:val="%2"/>
      <w:lvlJc w:val="left"/>
      <w:pPr>
        <w:ind w:left="144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2" w:tplc="B8008FBE">
      <w:start w:val="1"/>
      <w:numFmt w:val="lowerRoman"/>
      <w:lvlText w:val="%3"/>
      <w:lvlJc w:val="left"/>
      <w:pPr>
        <w:ind w:left="216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3" w:tplc="D4D0C048">
      <w:start w:val="1"/>
      <w:numFmt w:val="decimal"/>
      <w:lvlText w:val="%4"/>
      <w:lvlJc w:val="left"/>
      <w:pPr>
        <w:ind w:left="288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4" w:tplc="25462FB6">
      <w:start w:val="1"/>
      <w:numFmt w:val="lowerLetter"/>
      <w:lvlText w:val="%5"/>
      <w:lvlJc w:val="left"/>
      <w:pPr>
        <w:ind w:left="360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5" w:tplc="DB4EDF10">
      <w:start w:val="1"/>
      <w:numFmt w:val="lowerRoman"/>
      <w:lvlText w:val="%6"/>
      <w:lvlJc w:val="left"/>
      <w:pPr>
        <w:ind w:left="432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6" w:tplc="0038A190">
      <w:start w:val="1"/>
      <w:numFmt w:val="decimal"/>
      <w:lvlText w:val="%7"/>
      <w:lvlJc w:val="left"/>
      <w:pPr>
        <w:ind w:left="504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7" w:tplc="A20AC4DA">
      <w:start w:val="1"/>
      <w:numFmt w:val="lowerLetter"/>
      <w:lvlText w:val="%8"/>
      <w:lvlJc w:val="left"/>
      <w:pPr>
        <w:ind w:left="576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8" w:tplc="661CC332">
      <w:start w:val="1"/>
      <w:numFmt w:val="lowerRoman"/>
      <w:lvlText w:val="%9"/>
      <w:lvlJc w:val="left"/>
      <w:pPr>
        <w:ind w:left="648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abstractNum>
  <w:abstractNum w:abstractNumId="3" w15:restartNumberingAfterBreak="0">
    <w:nsid w:val="24A44ED6"/>
    <w:multiLevelType w:val="multilevel"/>
    <w:tmpl w:val="70608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E791516"/>
    <w:multiLevelType w:val="hybridMultilevel"/>
    <w:tmpl w:val="237EDF9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E5C1905"/>
    <w:multiLevelType w:val="hybridMultilevel"/>
    <w:tmpl w:val="EED04210"/>
    <w:lvl w:ilvl="0" w:tplc="ACCCC23C">
      <w:start w:val="1"/>
      <w:numFmt w:val="bullet"/>
      <w:lvlText w:val="•"/>
      <w:lvlJc w:val="left"/>
      <w:pPr>
        <w:ind w:left="7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4823A4E">
      <w:start w:val="1"/>
      <w:numFmt w:val="bullet"/>
      <w:lvlText w:val="o"/>
      <w:lvlJc w:val="left"/>
      <w:pPr>
        <w:ind w:left="144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59AC742">
      <w:start w:val="1"/>
      <w:numFmt w:val="bullet"/>
      <w:lvlText w:val="▪"/>
      <w:lvlJc w:val="left"/>
      <w:pPr>
        <w:ind w:left="216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6FCBC98">
      <w:start w:val="1"/>
      <w:numFmt w:val="bullet"/>
      <w:lvlText w:val="•"/>
      <w:lvlJc w:val="left"/>
      <w:pPr>
        <w:ind w:left="288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E760CF8">
      <w:start w:val="1"/>
      <w:numFmt w:val="bullet"/>
      <w:lvlText w:val="o"/>
      <w:lvlJc w:val="left"/>
      <w:pPr>
        <w:ind w:left="360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780F88E">
      <w:start w:val="1"/>
      <w:numFmt w:val="bullet"/>
      <w:lvlText w:val="▪"/>
      <w:lvlJc w:val="left"/>
      <w:pPr>
        <w:ind w:left="432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8825B7E">
      <w:start w:val="1"/>
      <w:numFmt w:val="bullet"/>
      <w:lvlText w:val="•"/>
      <w:lvlJc w:val="left"/>
      <w:pPr>
        <w:ind w:left="504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D5E4E16">
      <w:start w:val="1"/>
      <w:numFmt w:val="bullet"/>
      <w:lvlText w:val="o"/>
      <w:lvlJc w:val="left"/>
      <w:pPr>
        <w:ind w:left="576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261C526C">
      <w:start w:val="1"/>
      <w:numFmt w:val="bullet"/>
      <w:lvlText w:val="▪"/>
      <w:lvlJc w:val="left"/>
      <w:pPr>
        <w:ind w:left="648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6F0B578B"/>
    <w:multiLevelType w:val="hybridMultilevel"/>
    <w:tmpl w:val="7C706614"/>
    <w:lvl w:ilvl="0" w:tplc="70E09AAC">
      <w:start w:val="1"/>
      <w:numFmt w:val="decimal"/>
      <w:lvlText w:val="%1."/>
      <w:lvlJc w:val="left"/>
      <w:pPr>
        <w:ind w:left="706"/>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1" w:tplc="46AEFC22">
      <w:start w:val="1"/>
      <w:numFmt w:val="lowerLetter"/>
      <w:lvlText w:val="%2"/>
      <w:lvlJc w:val="left"/>
      <w:pPr>
        <w:ind w:left="144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2" w:tplc="600C2A90">
      <w:start w:val="1"/>
      <w:numFmt w:val="lowerRoman"/>
      <w:lvlText w:val="%3"/>
      <w:lvlJc w:val="left"/>
      <w:pPr>
        <w:ind w:left="216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3" w:tplc="1D64D026">
      <w:start w:val="1"/>
      <w:numFmt w:val="decimal"/>
      <w:lvlText w:val="%4"/>
      <w:lvlJc w:val="left"/>
      <w:pPr>
        <w:ind w:left="288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4" w:tplc="E5E668A8">
      <w:start w:val="1"/>
      <w:numFmt w:val="lowerLetter"/>
      <w:lvlText w:val="%5"/>
      <w:lvlJc w:val="left"/>
      <w:pPr>
        <w:ind w:left="360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5" w:tplc="6BFC1F74">
      <w:start w:val="1"/>
      <w:numFmt w:val="lowerRoman"/>
      <w:lvlText w:val="%6"/>
      <w:lvlJc w:val="left"/>
      <w:pPr>
        <w:ind w:left="432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6" w:tplc="174E6348">
      <w:start w:val="1"/>
      <w:numFmt w:val="decimal"/>
      <w:lvlText w:val="%7"/>
      <w:lvlJc w:val="left"/>
      <w:pPr>
        <w:ind w:left="504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7" w:tplc="15E8C48C">
      <w:start w:val="1"/>
      <w:numFmt w:val="lowerLetter"/>
      <w:lvlText w:val="%8"/>
      <w:lvlJc w:val="left"/>
      <w:pPr>
        <w:ind w:left="576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lvl w:ilvl="8" w:tplc="CD12CB3C">
      <w:start w:val="1"/>
      <w:numFmt w:val="lowerRoman"/>
      <w:lvlText w:val="%9"/>
      <w:lvlJc w:val="left"/>
      <w:pPr>
        <w:ind w:left="6481"/>
      </w:pPr>
      <w:rPr>
        <w:rFonts w:ascii="Cambria" w:hAnsi="Cambria" w:eastAsia="Cambria" w:cs="Cambria"/>
        <w:b w:val="0"/>
        <w:i w:val="0"/>
        <w:strike w:val="0"/>
        <w:dstrike w:val="0"/>
        <w:color w:val="000000"/>
        <w:sz w:val="27"/>
        <w:szCs w:val="27"/>
        <w:u w:val="none" w:color="000000"/>
        <w:bdr w:val="none" w:color="auto" w:sz="0" w:space="0"/>
        <w:shd w:val="clear" w:color="auto" w:fill="auto"/>
        <w:vertAlign w:val="baseline"/>
      </w:rPr>
    </w:lvl>
  </w:abstractNum>
  <w:abstractNum w:abstractNumId="7" w15:restartNumberingAfterBreak="0">
    <w:nsid w:val="7A776B3A"/>
    <w:multiLevelType w:val="hybridMultilevel"/>
    <w:tmpl w:val="AE5A3934"/>
    <w:lvl w:ilvl="0" w:tplc="3D08EFE8">
      <w:start w:val="1"/>
      <w:numFmt w:val="bullet"/>
      <w:lvlText w:val="o"/>
      <w:lvlJc w:val="left"/>
      <w:pPr>
        <w:ind w:left="75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1" w:tplc="4EEE9374">
      <w:start w:val="1"/>
      <w:numFmt w:val="bullet"/>
      <w:lvlText w:val="o"/>
      <w:lvlJc w:val="left"/>
      <w:pPr>
        <w:ind w:left="147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47A6266E">
      <w:start w:val="1"/>
      <w:numFmt w:val="bullet"/>
      <w:lvlText w:val="▪"/>
      <w:lvlJc w:val="left"/>
      <w:pPr>
        <w:ind w:left="219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8C60BB56">
      <w:start w:val="1"/>
      <w:numFmt w:val="bullet"/>
      <w:lvlText w:val="•"/>
      <w:lvlJc w:val="left"/>
      <w:pPr>
        <w:ind w:left="291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6732524C">
      <w:start w:val="1"/>
      <w:numFmt w:val="bullet"/>
      <w:lvlText w:val="o"/>
      <w:lvlJc w:val="left"/>
      <w:pPr>
        <w:ind w:left="363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C5F4C714">
      <w:start w:val="1"/>
      <w:numFmt w:val="bullet"/>
      <w:lvlText w:val="▪"/>
      <w:lvlJc w:val="left"/>
      <w:pPr>
        <w:ind w:left="435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FA80B97C">
      <w:start w:val="1"/>
      <w:numFmt w:val="bullet"/>
      <w:lvlText w:val="•"/>
      <w:lvlJc w:val="left"/>
      <w:pPr>
        <w:ind w:left="507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3E32567C">
      <w:start w:val="1"/>
      <w:numFmt w:val="bullet"/>
      <w:lvlText w:val="o"/>
      <w:lvlJc w:val="left"/>
      <w:pPr>
        <w:ind w:left="579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25C8C9D8">
      <w:start w:val="1"/>
      <w:numFmt w:val="bullet"/>
      <w:lvlText w:val="▪"/>
      <w:lvlJc w:val="left"/>
      <w:pPr>
        <w:ind w:left="651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num w:numId="9">
    <w:abstractNumId w:val="8"/>
  </w:num>
  <w:num w:numId="1" w16cid:durableId="1863780759">
    <w:abstractNumId w:val="7"/>
  </w:num>
  <w:num w:numId="2" w16cid:durableId="1383403863">
    <w:abstractNumId w:val="6"/>
  </w:num>
  <w:num w:numId="3" w16cid:durableId="12807308">
    <w:abstractNumId w:val="2"/>
  </w:num>
  <w:num w:numId="4" w16cid:durableId="30039775">
    <w:abstractNumId w:val="5"/>
  </w:num>
  <w:num w:numId="5" w16cid:durableId="1137992216">
    <w:abstractNumId w:val="4"/>
  </w:num>
  <w:num w:numId="6" w16cid:durableId="213934333">
    <w:abstractNumId w:val="3"/>
  </w:num>
  <w:num w:numId="7" w16cid:durableId="756638363">
    <w:abstractNumId w:val="1"/>
  </w:num>
  <w:num w:numId="8" w16cid:durableId="21293226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15"/>
    <w:rsid w:val="00080827"/>
    <w:rsid w:val="00084FC9"/>
    <w:rsid w:val="000A4042"/>
    <w:rsid w:val="000A5072"/>
    <w:rsid w:val="000E47BD"/>
    <w:rsid w:val="0011786E"/>
    <w:rsid w:val="00152917"/>
    <w:rsid w:val="00155B16"/>
    <w:rsid w:val="00161146"/>
    <w:rsid w:val="00163203"/>
    <w:rsid w:val="001731D7"/>
    <w:rsid w:val="001755D2"/>
    <w:rsid w:val="00176610"/>
    <w:rsid w:val="001B28BE"/>
    <w:rsid w:val="001C6CA9"/>
    <w:rsid w:val="001E6C28"/>
    <w:rsid w:val="002232C2"/>
    <w:rsid w:val="00224FD6"/>
    <w:rsid w:val="002337A3"/>
    <w:rsid w:val="00235676"/>
    <w:rsid w:val="00282E66"/>
    <w:rsid w:val="002858F8"/>
    <w:rsid w:val="0029100E"/>
    <w:rsid w:val="002F3ABE"/>
    <w:rsid w:val="003179FE"/>
    <w:rsid w:val="003554EA"/>
    <w:rsid w:val="00382559"/>
    <w:rsid w:val="0038371D"/>
    <w:rsid w:val="003A1185"/>
    <w:rsid w:val="003C157C"/>
    <w:rsid w:val="004373C4"/>
    <w:rsid w:val="00452221"/>
    <w:rsid w:val="00452469"/>
    <w:rsid w:val="004638D6"/>
    <w:rsid w:val="004645E3"/>
    <w:rsid w:val="00477EF9"/>
    <w:rsid w:val="00482995"/>
    <w:rsid w:val="0049087F"/>
    <w:rsid w:val="004A5CC4"/>
    <w:rsid w:val="004A5CDD"/>
    <w:rsid w:val="004A5E69"/>
    <w:rsid w:val="004B0933"/>
    <w:rsid w:val="004B55F8"/>
    <w:rsid w:val="004C43BC"/>
    <w:rsid w:val="004C6599"/>
    <w:rsid w:val="004E4236"/>
    <w:rsid w:val="00500201"/>
    <w:rsid w:val="005405E0"/>
    <w:rsid w:val="00550B42"/>
    <w:rsid w:val="005659E1"/>
    <w:rsid w:val="00573C92"/>
    <w:rsid w:val="00582F4E"/>
    <w:rsid w:val="005A126B"/>
    <w:rsid w:val="005B398C"/>
    <w:rsid w:val="005C3389"/>
    <w:rsid w:val="005D6527"/>
    <w:rsid w:val="005E2ED8"/>
    <w:rsid w:val="005F0081"/>
    <w:rsid w:val="0063121D"/>
    <w:rsid w:val="006562C6"/>
    <w:rsid w:val="00692256"/>
    <w:rsid w:val="006A35EB"/>
    <w:rsid w:val="00706ED0"/>
    <w:rsid w:val="0072212D"/>
    <w:rsid w:val="007354FB"/>
    <w:rsid w:val="007A62B4"/>
    <w:rsid w:val="007E7011"/>
    <w:rsid w:val="007F5124"/>
    <w:rsid w:val="0083250A"/>
    <w:rsid w:val="00834653"/>
    <w:rsid w:val="008544D2"/>
    <w:rsid w:val="00864356"/>
    <w:rsid w:val="00890653"/>
    <w:rsid w:val="00895577"/>
    <w:rsid w:val="008D0B7D"/>
    <w:rsid w:val="008F3615"/>
    <w:rsid w:val="00920DA4"/>
    <w:rsid w:val="009265FA"/>
    <w:rsid w:val="00934593"/>
    <w:rsid w:val="00973A64"/>
    <w:rsid w:val="009A58D2"/>
    <w:rsid w:val="009D08B8"/>
    <w:rsid w:val="009D0C30"/>
    <w:rsid w:val="009E4E57"/>
    <w:rsid w:val="00A076B7"/>
    <w:rsid w:val="00A302D5"/>
    <w:rsid w:val="00A31DC6"/>
    <w:rsid w:val="00A34AD9"/>
    <w:rsid w:val="00A40A4F"/>
    <w:rsid w:val="00A43FE7"/>
    <w:rsid w:val="00A979E3"/>
    <w:rsid w:val="00AA100F"/>
    <w:rsid w:val="00AB7C24"/>
    <w:rsid w:val="00AC1A78"/>
    <w:rsid w:val="00AD7255"/>
    <w:rsid w:val="00AF64F5"/>
    <w:rsid w:val="00B50256"/>
    <w:rsid w:val="00B82CC5"/>
    <w:rsid w:val="00B83050"/>
    <w:rsid w:val="00B87449"/>
    <w:rsid w:val="00BB4CA4"/>
    <w:rsid w:val="00C00DE3"/>
    <w:rsid w:val="00C21FB6"/>
    <w:rsid w:val="00C354CD"/>
    <w:rsid w:val="00C63AF4"/>
    <w:rsid w:val="00CA7198"/>
    <w:rsid w:val="00D007E4"/>
    <w:rsid w:val="00D20371"/>
    <w:rsid w:val="00D22104"/>
    <w:rsid w:val="00D30A63"/>
    <w:rsid w:val="00D60D2D"/>
    <w:rsid w:val="00D9102D"/>
    <w:rsid w:val="00DA475B"/>
    <w:rsid w:val="00DB6411"/>
    <w:rsid w:val="00DD4008"/>
    <w:rsid w:val="00E1128F"/>
    <w:rsid w:val="00E126F2"/>
    <w:rsid w:val="00E127B0"/>
    <w:rsid w:val="00E1328B"/>
    <w:rsid w:val="00E14ABD"/>
    <w:rsid w:val="00E60F2E"/>
    <w:rsid w:val="00E621F1"/>
    <w:rsid w:val="00E7310A"/>
    <w:rsid w:val="00E95B96"/>
    <w:rsid w:val="00EB4169"/>
    <w:rsid w:val="00EB4CB8"/>
    <w:rsid w:val="00EC1B1E"/>
    <w:rsid w:val="00EC60A4"/>
    <w:rsid w:val="00EC6A18"/>
    <w:rsid w:val="00EE01B7"/>
    <w:rsid w:val="00EE3D95"/>
    <w:rsid w:val="00F01697"/>
    <w:rsid w:val="00F36BEE"/>
    <w:rsid w:val="00F67B57"/>
    <w:rsid w:val="00F873D7"/>
    <w:rsid w:val="00FA25A9"/>
    <w:rsid w:val="00FC42B5"/>
    <w:rsid w:val="00FD3D6C"/>
    <w:rsid w:val="02A8F942"/>
    <w:rsid w:val="02B203A5"/>
    <w:rsid w:val="05368340"/>
    <w:rsid w:val="0ACD26CC"/>
    <w:rsid w:val="0B905F6D"/>
    <w:rsid w:val="0C737855"/>
    <w:rsid w:val="0E1A95EC"/>
    <w:rsid w:val="0EDD6586"/>
    <w:rsid w:val="0FC93AF3"/>
    <w:rsid w:val="10A23BBA"/>
    <w:rsid w:val="114B61C0"/>
    <w:rsid w:val="1162E1CB"/>
    <w:rsid w:val="11688CCA"/>
    <w:rsid w:val="12970F8F"/>
    <w:rsid w:val="135007C1"/>
    <w:rsid w:val="148F1070"/>
    <w:rsid w:val="149B07AF"/>
    <w:rsid w:val="18326B29"/>
    <w:rsid w:val="18BE7DDE"/>
    <w:rsid w:val="1A5A4E3F"/>
    <w:rsid w:val="1A88F917"/>
    <w:rsid w:val="1B381003"/>
    <w:rsid w:val="1C139CB0"/>
    <w:rsid w:val="1D18A4C5"/>
    <w:rsid w:val="1D78C6A4"/>
    <w:rsid w:val="20C04D0A"/>
    <w:rsid w:val="21235354"/>
    <w:rsid w:val="2482AEA9"/>
    <w:rsid w:val="2691B733"/>
    <w:rsid w:val="270097D3"/>
    <w:rsid w:val="270359A7"/>
    <w:rsid w:val="28023B9E"/>
    <w:rsid w:val="2B10D68D"/>
    <w:rsid w:val="2B39DC60"/>
    <w:rsid w:val="2D473C8B"/>
    <w:rsid w:val="2D91A0B2"/>
    <w:rsid w:val="2DF7377F"/>
    <w:rsid w:val="2F32A855"/>
    <w:rsid w:val="301E7DC2"/>
    <w:rsid w:val="30CE78B6"/>
    <w:rsid w:val="32106F32"/>
    <w:rsid w:val="325C8103"/>
    <w:rsid w:val="33370D6D"/>
    <w:rsid w:val="33ECF11B"/>
    <w:rsid w:val="344DECAD"/>
    <w:rsid w:val="35E127A4"/>
    <w:rsid w:val="3639BAC0"/>
    <w:rsid w:val="37240699"/>
    <w:rsid w:val="38D90850"/>
    <w:rsid w:val="3A65C48C"/>
    <w:rsid w:val="3B57EDB0"/>
    <w:rsid w:val="3C1ED842"/>
    <w:rsid w:val="3ECF62E0"/>
    <w:rsid w:val="3F011E3C"/>
    <w:rsid w:val="3FBCFF9A"/>
    <w:rsid w:val="427A0673"/>
    <w:rsid w:val="42F76759"/>
    <w:rsid w:val="43DD3878"/>
    <w:rsid w:val="4483ED80"/>
    <w:rsid w:val="45B19D4B"/>
    <w:rsid w:val="46821511"/>
    <w:rsid w:val="4742A32D"/>
    <w:rsid w:val="49990482"/>
    <w:rsid w:val="49E37158"/>
    <w:rsid w:val="4A43CEDC"/>
    <w:rsid w:val="4A8952CE"/>
    <w:rsid w:val="4AF66247"/>
    <w:rsid w:val="4B4A2423"/>
    <w:rsid w:val="4B7F41B9"/>
    <w:rsid w:val="4B87D700"/>
    <w:rsid w:val="4D1B121A"/>
    <w:rsid w:val="520AD64C"/>
    <w:rsid w:val="52C1304D"/>
    <w:rsid w:val="54AB228F"/>
    <w:rsid w:val="55F8D10F"/>
    <w:rsid w:val="56611E20"/>
    <w:rsid w:val="5794A170"/>
    <w:rsid w:val="5C40CCED"/>
    <w:rsid w:val="5D09F345"/>
    <w:rsid w:val="5EA44778"/>
    <w:rsid w:val="5EAE035A"/>
    <w:rsid w:val="5F7CF047"/>
    <w:rsid w:val="6060E963"/>
    <w:rsid w:val="610689B8"/>
    <w:rsid w:val="61DB3787"/>
    <w:rsid w:val="61E5A41C"/>
    <w:rsid w:val="630DEC75"/>
    <w:rsid w:val="63761434"/>
    <w:rsid w:val="6381747D"/>
    <w:rsid w:val="646FCCAA"/>
    <w:rsid w:val="66321725"/>
    <w:rsid w:val="694E8321"/>
    <w:rsid w:val="6B4E9428"/>
    <w:rsid w:val="705E2929"/>
    <w:rsid w:val="71E0D12D"/>
    <w:rsid w:val="73DDE306"/>
    <w:rsid w:val="73E8EFF7"/>
    <w:rsid w:val="75319A4C"/>
    <w:rsid w:val="75B3A393"/>
    <w:rsid w:val="75C8EBCA"/>
    <w:rsid w:val="76678B6F"/>
    <w:rsid w:val="768B4ED7"/>
    <w:rsid w:val="76A655F2"/>
    <w:rsid w:val="778D4317"/>
    <w:rsid w:val="79F1FB29"/>
    <w:rsid w:val="7AEF3C75"/>
    <w:rsid w:val="7C5BEA7D"/>
    <w:rsid w:val="7C60B43A"/>
    <w:rsid w:val="7C8B0CD6"/>
    <w:rsid w:val="7E0DB4D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B304"/>
  <w15:docId w15:val="{74B98D42-ADB7-46CD-84EC-DEB06101D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 w:line="247" w:lineRule="auto"/>
      <w:ind w:left="10" w:right="145" w:hanging="10"/>
    </w:pPr>
    <w:rPr>
      <w:rFonts w:ascii="Roboto" w:hAnsi="Roboto" w:eastAsia="Roboto" w:cs="Roboto"/>
      <w:color w:val="000000"/>
      <w:sz w:val="27"/>
      <w:lang w:val="en-US" w:bidi="en-US"/>
    </w:rPr>
  </w:style>
  <w:style w:type="paragraph" w:styleId="Heading1">
    <w:name w:val="heading 1"/>
    <w:next w:val="Normal"/>
    <w:link w:val="Heading1Char"/>
    <w:uiPriority w:val="9"/>
    <w:qFormat/>
    <w:pPr>
      <w:keepNext/>
      <w:keepLines/>
      <w:spacing w:after="102" w:line="259" w:lineRule="auto"/>
      <w:ind w:left="10" w:hanging="10"/>
      <w:outlineLvl w:val="0"/>
    </w:pPr>
    <w:rPr>
      <w:rFonts w:ascii="Roboto" w:hAnsi="Roboto" w:eastAsia="Roboto" w:cs="Roboto"/>
      <w:b/>
      <w:color w:val="000000"/>
      <w:sz w:val="45"/>
    </w:rPr>
  </w:style>
  <w:style w:type="paragraph" w:styleId="Heading2">
    <w:name w:val="heading 2"/>
    <w:next w:val="Normal"/>
    <w:link w:val="Heading2Char"/>
    <w:uiPriority w:val="9"/>
    <w:unhideWhenUsed/>
    <w:qFormat/>
    <w:pPr>
      <w:keepNext/>
      <w:keepLines/>
      <w:spacing w:after="116" w:line="259" w:lineRule="auto"/>
      <w:ind w:left="10" w:hanging="10"/>
      <w:outlineLvl w:val="1"/>
    </w:pPr>
    <w:rPr>
      <w:rFonts w:ascii="Roboto" w:hAnsi="Roboto" w:eastAsia="Roboto" w:cs="Roboto"/>
      <w:b/>
      <w:color w:val="000000"/>
      <w:sz w:val="36"/>
    </w:rPr>
  </w:style>
  <w:style w:type="paragraph" w:styleId="Heading3">
    <w:name w:val="heading 3"/>
    <w:basedOn w:val="Normal"/>
    <w:next w:val="Normal"/>
    <w:link w:val="Heading3Char"/>
    <w:uiPriority w:val="9"/>
    <w:semiHidden/>
    <w:unhideWhenUsed/>
    <w:qFormat/>
    <w:rsid w:val="00176610"/>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Roboto" w:hAnsi="Roboto" w:eastAsia="Roboto" w:cs="Roboto"/>
      <w:b/>
      <w:color w:val="000000"/>
      <w:sz w:val="36"/>
    </w:rPr>
  </w:style>
  <w:style w:type="character" w:styleId="Heading1Char" w:customStyle="1">
    <w:name w:val="Heading 1 Char"/>
    <w:link w:val="Heading1"/>
    <w:rPr>
      <w:rFonts w:ascii="Roboto" w:hAnsi="Roboto" w:eastAsia="Roboto" w:cs="Roboto"/>
      <w:b/>
      <w:color w:val="000000"/>
      <w:sz w:val="45"/>
    </w:rPr>
  </w:style>
  <w:style w:type="table" w:styleId="TableGrid1" w:customStyle="1">
    <w:name w:val="Table Grid1"/>
    <w:tblPr>
      <w:tblCellMar>
        <w:top w:w="0" w:type="dxa"/>
        <w:left w:w="0" w:type="dxa"/>
        <w:bottom w:w="0" w:type="dxa"/>
        <w:right w:w="0" w:type="dxa"/>
      </w:tblCellMar>
    </w:tblPr>
  </w:style>
  <w:style w:type="character" w:styleId="Heading3Char" w:customStyle="1">
    <w:name w:val="Heading 3 Char"/>
    <w:basedOn w:val="DefaultParagraphFont"/>
    <w:link w:val="Heading3"/>
    <w:uiPriority w:val="9"/>
    <w:semiHidden/>
    <w:rsid w:val="00176610"/>
    <w:rPr>
      <w:rFonts w:asciiTheme="majorHAnsi" w:hAnsiTheme="majorHAnsi" w:eastAsiaTheme="majorEastAsia" w:cstheme="majorBidi"/>
      <w:color w:val="1F3763" w:themeColor="accent1" w:themeShade="7F"/>
      <w:lang w:val="en-US" w:bidi="en-US"/>
    </w:rPr>
  </w:style>
  <w:style w:type="paragraph" w:styleId="ListParagraph">
    <w:name w:val="List Paragraph"/>
    <w:basedOn w:val="Normal"/>
    <w:uiPriority w:val="34"/>
    <w:qFormat/>
    <w:rsid w:val="00176610"/>
    <w:pPr>
      <w:ind w:left="720"/>
      <w:contextualSpacing/>
    </w:pPr>
  </w:style>
  <w:style w:type="character" w:styleId="Hyperlink">
    <w:name w:val="Hyperlink"/>
    <w:basedOn w:val="DefaultParagraphFont"/>
    <w:uiPriority w:val="99"/>
    <w:unhideWhenUsed/>
    <w:rsid w:val="00692256"/>
    <w:rPr>
      <w:color w:val="0563C1" w:themeColor="hyperlink"/>
      <w:u w:val="single"/>
    </w:rPr>
  </w:style>
  <w:style w:type="character" w:styleId="FollowedHyperlink">
    <w:name w:val="FollowedHyperlink"/>
    <w:basedOn w:val="DefaultParagraphFont"/>
    <w:uiPriority w:val="99"/>
    <w:semiHidden/>
    <w:unhideWhenUsed/>
    <w:rsid w:val="00AB7C24"/>
    <w:rPr>
      <w:color w:val="954F72" w:themeColor="followedHyperlink"/>
      <w:u w:val="single"/>
    </w:rPr>
  </w:style>
  <w:style w:type="character" w:styleId="UnresolvedMention">
    <w:name w:val="Unresolved Mention"/>
    <w:basedOn w:val="DefaultParagraphFont"/>
    <w:uiPriority w:val="99"/>
    <w:semiHidden/>
    <w:unhideWhenUsed/>
    <w:rsid w:val="00D9102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Roboto" w:hAnsi="Roboto" w:eastAsia="Roboto" w:cs="Roboto"/>
      <w:color w:val="000000"/>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2E66"/>
    <w:rPr>
      <w:b/>
      <w:bCs/>
    </w:rPr>
  </w:style>
  <w:style w:type="character" w:styleId="CommentSubjectChar" w:customStyle="1">
    <w:name w:val="Comment Subject Char"/>
    <w:basedOn w:val="CommentTextChar"/>
    <w:link w:val="CommentSubject"/>
    <w:uiPriority w:val="99"/>
    <w:semiHidden/>
    <w:rsid w:val="00282E66"/>
    <w:rPr>
      <w:rFonts w:ascii="Roboto" w:hAnsi="Roboto" w:eastAsia="Roboto" w:cs="Roboto"/>
      <w:b/>
      <w:bCs/>
      <w:color w:val="00000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850">
      <w:bodyDiv w:val="1"/>
      <w:marLeft w:val="0"/>
      <w:marRight w:val="0"/>
      <w:marTop w:val="0"/>
      <w:marBottom w:val="0"/>
      <w:divBdr>
        <w:top w:val="none" w:sz="0" w:space="0" w:color="auto"/>
        <w:left w:val="none" w:sz="0" w:space="0" w:color="auto"/>
        <w:bottom w:val="none" w:sz="0" w:space="0" w:color="auto"/>
        <w:right w:val="none" w:sz="0" w:space="0" w:color="auto"/>
      </w:divBdr>
    </w:div>
    <w:div w:id="1319651611">
      <w:bodyDiv w:val="1"/>
      <w:marLeft w:val="0"/>
      <w:marRight w:val="0"/>
      <w:marTop w:val="0"/>
      <w:marBottom w:val="0"/>
      <w:divBdr>
        <w:top w:val="none" w:sz="0" w:space="0" w:color="auto"/>
        <w:left w:val="none" w:sz="0" w:space="0" w:color="auto"/>
        <w:bottom w:val="none" w:sz="0" w:space="0" w:color="auto"/>
        <w:right w:val="none" w:sz="0" w:space="0" w:color="auto"/>
      </w:divBdr>
    </w:div>
    <w:div w:id="186636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https://app.tophat.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app.tophat.com/" TargetMode="Externa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hyperlink" Target="https://app.tophat.com/" TargetMode="External" Id="rId11" /><Relationship Type="http://schemas.openxmlformats.org/officeDocument/2006/relationships/image" Target="media/image1.jpg" Id="rId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mailto:jsatyre@uoguelph.ca" TargetMode="External" Id="R04cba06326744396" /><Relationship Type="http://schemas.openxmlformats.org/officeDocument/2006/relationships/hyperlink" Target="mailto:bcarroll@uoguelph.ca" TargetMode="External" Id="Rb623e016873c4e07" /><Relationship Type="http://schemas.openxmlformats.org/officeDocument/2006/relationships/hyperlink" Target="mailto:nalvesdu@uoguelph.ca" TargetMode="External" Id="R0990b4e9e8cb408b" /><Relationship Type="http://schemas.openxmlformats.org/officeDocument/2006/relationships/hyperlink" Target="mailto:zguiren@uoguelph.ca" TargetMode="External" Id="R3ef7ce08ca484c68" /><Relationship Type="http://schemas.openxmlformats.org/officeDocument/2006/relationships/hyperlink" Target="mailto:farroyas@uoguelph.ca" TargetMode="External" Id="R160280ae146046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Frederique Arroyas</dc:creator>
  <keywords/>
  <lastModifiedBy>Enrica Aurora Cominetti</lastModifiedBy>
  <revision>26</revision>
  <dcterms:created xsi:type="dcterms:W3CDTF">2022-06-09T16:00:00.0000000Z</dcterms:created>
  <dcterms:modified xsi:type="dcterms:W3CDTF">2022-08-31T13:13:23.4141522Z</dcterms:modified>
</coreProperties>
</file>