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DC87" w14:textId="7A2A54D6" w:rsidR="00066204" w:rsidRDefault="00000ABF">
      <w:pPr>
        <w:rPr>
          <w:lang w:val="en-US"/>
        </w:rPr>
      </w:pPr>
      <w:r>
        <w:rPr>
          <w:lang w:val="en-US"/>
        </w:rPr>
        <w:t xml:space="preserve">MUSC </w:t>
      </w:r>
      <w:r w:rsidR="00332E0C">
        <w:rPr>
          <w:lang w:val="en-US"/>
        </w:rPr>
        <w:t xml:space="preserve"> 2530, 2540, 3210, 3220. </w:t>
      </w:r>
      <w:r w:rsidR="00A11890">
        <w:rPr>
          <w:lang w:val="en-US"/>
        </w:rPr>
        <w:t>Jazz Ensemble</w:t>
      </w:r>
      <w:r w:rsidR="00332E0C">
        <w:rPr>
          <w:lang w:val="en-US"/>
        </w:rPr>
        <w:t>s I, II, III, IV</w:t>
      </w:r>
    </w:p>
    <w:p w14:paraId="4505A06F" w14:textId="03E8A48F" w:rsidR="00332E0C" w:rsidRDefault="00332E0C">
      <w:pPr>
        <w:rPr>
          <w:lang w:val="en-US"/>
        </w:rPr>
      </w:pPr>
    </w:p>
    <w:p w14:paraId="0EFDBA73" w14:textId="3C1176F5" w:rsidR="00332E0C" w:rsidRDefault="00332E0C">
      <w:pPr>
        <w:rPr>
          <w:lang w:val="en-US"/>
        </w:rPr>
      </w:pPr>
      <w:r>
        <w:rPr>
          <w:lang w:val="en-US"/>
        </w:rPr>
        <w:t>Fall 2021</w:t>
      </w:r>
    </w:p>
    <w:p w14:paraId="050D5B5E" w14:textId="3C04CA3B" w:rsidR="00332E0C" w:rsidRDefault="00332E0C">
      <w:pPr>
        <w:rPr>
          <w:lang w:val="en-US"/>
        </w:rPr>
      </w:pPr>
      <w:r>
        <w:rPr>
          <w:lang w:val="en-US"/>
        </w:rPr>
        <w:t>Weight .25</w:t>
      </w:r>
    </w:p>
    <w:p w14:paraId="1ECF0B55" w14:textId="16104B16" w:rsidR="00332E0C" w:rsidRDefault="00332E0C">
      <w:pPr>
        <w:rPr>
          <w:lang w:val="en-US"/>
        </w:rPr>
      </w:pPr>
      <w:r>
        <w:rPr>
          <w:lang w:val="en-US"/>
        </w:rPr>
        <w:t xml:space="preserve">School of Fine Art and Music </w:t>
      </w:r>
    </w:p>
    <w:p w14:paraId="0A1D4C8F" w14:textId="210EBAF4" w:rsidR="00332E0C" w:rsidRDefault="00332E0C">
      <w:pPr>
        <w:rPr>
          <w:lang w:val="en-US"/>
        </w:rPr>
      </w:pPr>
    </w:p>
    <w:p w14:paraId="4D26F489" w14:textId="2739E7F0" w:rsidR="00332E0C" w:rsidRPr="007F7C32" w:rsidRDefault="00332E0C">
      <w:pPr>
        <w:rPr>
          <w:b/>
          <w:bCs/>
          <w:u w:val="single"/>
          <w:lang w:val="en-US"/>
        </w:rPr>
      </w:pPr>
      <w:r w:rsidRPr="007F7C32">
        <w:rPr>
          <w:b/>
          <w:bCs/>
          <w:u w:val="single"/>
          <w:lang w:val="en-US"/>
        </w:rPr>
        <w:t>Course Description</w:t>
      </w:r>
    </w:p>
    <w:p w14:paraId="3A8178F5" w14:textId="756A6B4F" w:rsidR="00332E0C" w:rsidRDefault="00332E0C" w:rsidP="00332E0C">
      <w:pPr>
        <w:pStyle w:val="NormalWeb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Course credit may be earned through participation </w:t>
      </w:r>
      <w:r w:rsidR="003F5CE9">
        <w:rPr>
          <w:rFonts w:ascii="Roboto" w:hAnsi="Roboto"/>
          <w:sz w:val="22"/>
          <w:szCs w:val="22"/>
        </w:rPr>
        <w:t xml:space="preserve">in </w:t>
      </w:r>
      <w:r>
        <w:rPr>
          <w:rFonts w:ascii="Roboto" w:hAnsi="Roboto"/>
          <w:sz w:val="22"/>
          <w:szCs w:val="22"/>
        </w:rPr>
        <w:t xml:space="preserve">the jazz ensemble.  Through </w:t>
      </w:r>
      <w:r w:rsidR="003F5CE9">
        <w:rPr>
          <w:rFonts w:ascii="Roboto" w:hAnsi="Roboto"/>
          <w:sz w:val="22"/>
          <w:szCs w:val="22"/>
        </w:rPr>
        <w:t xml:space="preserve">the </w:t>
      </w:r>
      <w:r>
        <w:rPr>
          <w:rFonts w:ascii="Roboto" w:hAnsi="Roboto"/>
          <w:sz w:val="22"/>
          <w:szCs w:val="22"/>
        </w:rPr>
        <w:t>study and performance of selected jazz repertoire and practic</w:t>
      </w:r>
      <w:r w:rsidR="0004187C">
        <w:rPr>
          <w:rFonts w:ascii="Roboto" w:hAnsi="Roboto"/>
          <w:sz w:val="22"/>
          <w:szCs w:val="22"/>
        </w:rPr>
        <w:t>al</w:t>
      </w:r>
      <w:r>
        <w:rPr>
          <w:rFonts w:ascii="Roboto" w:hAnsi="Roboto"/>
          <w:sz w:val="22"/>
          <w:szCs w:val="22"/>
        </w:rPr>
        <w:t xml:space="preserve"> skills, students develop </w:t>
      </w:r>
      <w:r w:rsidR="003F5CE9">
        <w:rPr>
          <w:rFonts w:ascii="Roboto" w:hAnsi="Roboto"/>
          <w:sz w:val="22"/>
          <w:szCs w:val="22"/>
        </w:rPr>
        <w:t xml:space="preserve">the knowledge and ability to engage with </w:t>
      </w:r>
      <w:r w:rsidR="0004187C">
        <w:rPr>
          <w:rFonts w:ascii="Roboto" w:hAnsi="Roboto"/>
          <w:sz w:val="22"/>
          <w:szCs w:val="22"/>
        </w:rPr>
        <w:t xml:space="preserve">the creative and technical requirements of jazz performance. </w:t>
      </w:r>
      <w:r>
        <w:rPr>
          <w:rFonts w:ascii="Roboto" w:hAnsi="Roboto"/>
          <w:sz w:val="22"/>
          <w:szCs w:val="22"/>
        </w:rPr>
        <w:t xml:space="preserve"> Rehearsals and performances build upon the students' accumulated knowledge of musical techniques and skills, while study of repertoire develops awareness of historical and stylistic trends in jazz.</w:t>
      </w:r>
      <w:r>
        <w:rPr>
          <w:rFonts w:ascii="Roboto" w:hAnsi="Roboto"/>
          <w:b/>
          <w:bCs/>
          <w:sz w:val="22"/>
          <w:szCs w:val="22"/>
        </w:rPr>
        <w:t xml:space="preserve"> </w:t>
      </w:r>
    </w:p>
    <w:p w14:paraId="27AA7B6D" w14:textId="28515214" w:rsidR="0042759D" w:rsidRPr="007F7C32" w:rsidRDefault="0042759D" w:rsidP="00332E0C">
      <w:pPr>
        <w:pStyle w:val="NormalWeb"/>
        <w:rPr>
          <w:rFonts w:ascii="Roboto" w:hAnsi="Roboto"/>
          <w:b/>
          <w:bCs/>
          <w:sz w:val="22"/>
          <w:szCs w:val="22"/>
          <w:u w:val="single"/>
        </w:rPr>
      </w:pPr>
      <w:r w:rsidRPr="007F7C32">
        <w:rPr>
          <w:rFonts w:ascii="Roboto" w:hAnsi="Roboto"/>
          <w:b/>
          <w:bCs/>
          <w:sz w:val="22"/>
          <w:szCs w:val="22"/>
          <w:u w:val="single"/>
        </w:rPr>
        <w:t>Timetable</w:t>
      </w:r>
    </w:p>
    <w:p w14:paraId="53D022E7" w14:textId="27FE7022" w:rsidR="0042759D" w:rsidRDefault="0042759D" w:rsidP="00332E0C">
      <w:pPr>
        <w:pStyle w:val="NormalWeb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Thursdays 7 to </w:t>
      </w:r>
      <w:r w:rsidR="00310F94">
        <w:rPr>
          <w:rFonts w:ascii="Roboto" w:hAnsi="Roboto"/>
          <w:sz w:val="22"/>
          <w:szCs w:val="22"/>
        </w:rPr>
        <w:t xml:space="preserve">9:50. Room 103. War Memorial Hall. </w:t>
      </w:r>
    </w:p>
    <w:p w14:paraId="67208351" w14:textId="655AB8C1" w:rsidR="00A84784" w:rsidRDefault="00A84784" w:rsidP="00332E0C">
      <w:pPr>
        <w:pStyle w:val="NormalWeb"/>
        <w:rPr>
          <w:rFonts w:ascii="Roboto" w:hAnsi="Roboto"/>
          <w:sz w:val="22"/>
          <w:szCs w:val="22"/>
        </w:rPr>
      </w:pPr>
    </w:p>
    <w:p w14:paraId="646EA764" w14:textId="180E1AB3" w:rsidR="00A84784" w:rsidRPr="007F7C32" w:rsidRDefault="00A84784" w:rsidP="00332E0C">
      <w:pPr>
        <w:pStyle w:val="NormalWeb"/>
        <w:rPr>
          <w:rFonts w:ascii="Roboto" w:hAnsi="Roboto"/>
          <w:b/>
          <w:bCs/>
          <w:sz w:val="22"/>
          <w:szCs w:val="22"/>
          <w:u w:val="single"/>
        </w:rPr>
      </w:pPr>
      <w:r w:rsidRPr="007F7C32">
        <w:rPr>
          <w:rFonts w:ascii="Roboto" w:hAnsi="Roboto"/>
          <w:b/>
          <w:bCs/>
          <w:sz w:val="22"/>
          <w:szCs w:val="22"/>
          <w:u w:val="single"/>
        </w:rPr>
        <w:t>Instructional Support</w:t>
      </w:r>
    </w:p>
    <w:p w14:paraId="4D4576D2" w14:textId="6DA615F9" w:rsidR="007F7C32" w:rsidRDefault="00A84784" w:rsidP="007F7C32">
      <w:pPr>
        <w:pStyle w:val="NormalWeb"/>
        <w:spacing w:line="276" w:lineRule="auto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Dr. Howard </w:t>
      </w:r>
      <w:proofErr w:type="gramStart"/>
      <w:r>
        <w:rPr>
          <w:rFonts w:ascii="Roboto" w:hAnsi="Roboto"/>
          <w:sz w:val="22"/>
          <w:szCs w:val="22"/>
        </w:rPr>
        <w:t>Spring</w:t>
      </w:r>
      <w:r w:rsidR="007F7C32">
        <w:rPr>
          <w:rFonts w:ascii="Roboto" w:hAnsi="Roboto"/>
          <w:sz w:val="22"/>
          <w:szCs w:val="22"/>
        </w:rPr>
        <w:t>( Director</w:t>
      </w:r>
      <w:proofErr w:type="gramEnd"/>
      <w:r w:rsidR="007F7C32">
        <w:rPr>
          <w:rFonts w:ascii="Roboto" w:hAnsi="Roboto"/>
          <w:sz w:val="22"/>
          <w:szCs w:val="22"/>
        </w:rPr>
        <w:t xml:space="preserve">)  </w:t>
      </w:r>
      <w:hyperlink r:id="rId7" w:history="1">
        <w:r w:rsidR="007F7C32" w:rsidRPr="00F35CF7">
          <w:rPr>
            <w:rStyle w:val="Hyperlink"/>
            <w:rFonts w:ascii="Roboto" w:hAnsi="Roboto"/>
            <w:sz w:val="22"/>
            <w:szCs w:val="22"/>
          </w:rPr>
          <w:t>hspring@uguelph.ca</w:t>
        </w:r>
      </w:hyperlink>
      <w:r w:rsidR="007F7C32">
        <w:rPr>
          <w:rFonts w:ascii="Roboto" w:hAnsi="Roboto"/>
          <w:sz w:val="22"/>
          <w:szCs w:val="22"/>
        </w:rPr>
        <w:t>. 112 Johnston Hall.</w:t>
      </w:r>
    </w:p>
    <w:p w14:paraId="55F96494" w14:textId="039EF2CB" w:rsidR="007F7C32" w:rsidRDefault="007F7C32" w:rsidP="007F7C32">
      <w:pPr>
        <w:pStyle w:val="NormalWeb"/>
        <w:spacing w:line="276" w:lineRule="auto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Brent Rowan (Teaching Assistant) </w:t>
      </w:r>
      <w:hyperlink r:id="rId8" w:history="1">
        <w:r w:rsidRPr="00F35CF7">
          <w:rPr>
            <w:rStyle w:val="Hyperlink"/>
            <w:rFonts w:ascii="Roboto" w:hAnsi="Roboto"/>
            <w:sz w:val="22"/>
            <w:szCs w:val="22"/>
          </w:rPr>
          <w:t>browan@uoguelph.ca</w:t>
        </w:r>
      </w:hyperlink>
    </w:p>
    <w:p w14:paraId="1B76B0CF" w14:textId="77777777" w:rsidR="007F7C32" w:rsidRDefault="007F7C32" w:rsidP="007F7C32">
      <w:pPr>
        <w:pStyle w:val="NormalWeb"/>
        <w:spacing w:line="276" w:lineRule="auto"/>
        <w:rPr>
          <w:rFonts w:ascii="Roboto" w:hAnsi="Roboto"/>
          <w:sz w:val="22"/>
          <w:szCs w:val="22"/>
        </w:rPr>
      </w:pPr>
    </w:p>
    <w:p w14:paraId="24ED7208" w14:textId="77777777" w:rsidR="00A84784" w:rsidRPr="00A84784" w:rsidRDefault="00A84784" w:rsidP="007F7C32">
      <w:pPr>
        <w:pStyle w:val="NormalWeb"/>
        <w:rPr>
          <w:rFonts w:ascii="Roboto" w:hAnsi="Roboto"/>
          <w:sz w:val="22"/>
          <w:szCs w:val="22"/>
        </w:rPr>
      </w:pPr>
    </w:p>
    <w:p w14:paraId="7383A40C" w14:textId="77777777" w:rsidR="00332E0C" w:rsidRDefault="00332E0C">
      <w:pPr>
        <w:rPr>
          <w:lang w:val="en-US"/>
        </w:rPr>
      </w:pPr>
    </w:p>
    <w:p w14:paraId="572F49D8" w14:textId="4C30D4E9" w:rsidR="00332E0C" w:rsidRDefault="00332E0C">
      <w:pPr>
        <w:rPr>
          <w:lang w:val="en-US"/>
        </w:rPr>
      </w:pPr>
    </w:p>
    <w:p w14:paraId="3C3A69ED" w14:textId="4B3EFB0A" w:rsidR="00A84784" w:rsidRPr="007F7C32" w:rsidRDefault="007F7C32">
      <w:pPr>
        <w:rPr>
          <w:b/>
          <w:bCs/>
          <w:u w:val="single"/>
          <w:lang w:val="en-US"/>
        </w:rPr>
      </w:pPr>
      <w:r w:rsidRPr="007F7C32">
        <w:rPr>
          <w:b/>
          <w:bCs/>
          <w:u w:val="single"/>
          <w:lang w:val="en-US"/>
        </w:rPr>
        <w:t>Learning Outcomes</w:t>
      </w:r>
    </w:p>
    <w:p w14:paraId="0BE03D5B" w14:textId="4A31991B" w:rsidR="001F5A06" w:rsidRDefault="001F5A06">
      <w:pPr>
        <w:rPr>
          <w:u w:val="single"/>
          <w:lang w:val="en-US"/>
        </w:rPr>
      </w:pPr>
    </w:p>
    <w:p w14:paraId="6BCB7EEB" w14:textId="0A4249F3" w:rsidR="007F7C32" w:rsidRPr="007F7C32" w:rsidRDefault="007F7C32">
      <w:pPr>
        <w:rPr>
          <w:u w:val="single"/>
          <w:lang w:val="en-US"/>
        </w:rPr>
      </w:pPr>
      <w:r w:rsidRPr="007F7C32">
        <w:rPr>
          <w:u w:val="single"/>
          <w:lang w:val="en-US"/>
        </w:rPr>
        <w:t>2000 level</w:t>
      </w:r>
    </w:p>
    <w:p w14:paraId="3D5BFF79" w14:textId="77777777" w:rsidR="007F7C32" w:rsidRDefault="007F7C32">
      <w:pPr>
        <w:rPr>
          <w:lang w:val="en-US"/>
        </w:rPr>
      </w:pPr>
    </w:p>
    <w:p w14:paraId="70671E38" w14:textId="2C1BB0D7" w:rsidR="001F5A06" w:rsidRDefault="001F5A06">
      <w:pPr>
        <w:rPr>
          <w:lang w:val="en-US"/>
        </w:rPr>
      </w:pPr>
      <w:r>
        <w:rPr>
          <w:lang w:val="en-US"/>
        </w:rPr>
        <w:t>At the end of this course students will be able to:</w:t>
      </w:r>
    </w:p>
    <w:p w14:paraId="2BFE6117" w14:textId="58DF81B3" w:rsidR="001F5A06" w:rsidRDefault="001F5A06">
      <w:pPr>
        <w:rPr>
          <w:lang w:val="en-US"/>
        </w:rPr>
      </w:pPr>
    </w:p>
    <w:p w14:paraId="117FA1C6" w14:textId="4512B8E5" w:rsidR="001F5A06" w:rsidRDefault="009906FC" w:rsidP="001F5A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Learn </w:t>
      </w:r>
      <w:r w:rsidR="00054CF2">
        <w:rPr>
          <w:lang w:val="en-US"/>
        </w:rPr>
        <w:t xml:space="preserve">pieces from the jazz repertoire </w:t>
      </w:r>
      <w:r>
        <w:rPr>
          <w:lang w:val="en-US"/>
        </w:rPr>
        <w:t xml:space="preserve">by </w:t>
      </w:r>
      <w:r w:rsidR="00054CF2">
        <w:rPr>
          <w:lang w:val="en-US"/>
        </w:rPr>
        <w:t xml:space="preserve">ear and perform them from memory. Kinds of pieces to be learned </w:t>
      </w:r>
      <w:r w:rsidR="001F5A06">
        <w:rPr>
          <w:lang w:val="en-US"/>
        </w:rPr>
        <w:t>includ</w:t>
      </w:r>
      <w:r w:rsidR="00054CF2">
        <w:rPr>
          <w:lang w:val="en-US"/>
        </w:rPr>
        <w:t xml:space="preserve">e </w:t>
      </w:r>
      <w:r w:rsidR="005F3A05">
        <w:rPr>
          <w:lang w:val="en-US"/>
        </w:rPr>
        <w:t>blues, jazz</w:t>
      </w:r>
      <w:r w:rsidR="001F5A06">
        <w:rPr>
          <w:lang w:val="en-US"/>
        </w:rPr>
        <w:t xml:space="preserve"> standards</w:t>
      </w:r>
      <w:r w:rsidR="005A41DE">
        <w:rPr>
          <w:lang w:val="en-US"/>
        </w:rPr>
        <w:t xml:space="preserve">, </w:t>
      </w:r>
      <w:r w:rsidR="005C1F20">
        <w:rPr>
          <w:lang w:val="en-US"/>
        </w:rPr>
        <w:t>“Latin</w:t>
      </w:r>
      <w:r w:rsidR="005F3A05">
        <w:rPr>
          <w:lang w:val="en-US"/>
        </w:rPr>
        <w:t>”</w:t>
      </w:r>
      <w:r w:rsidR="005C1F20">
        <w:rPr>
          <w:lang w:val="en-US"/>
        </w:rPr>
        <w:t xml:space="preserve">, ballads, and </w:t>
      </w:r>
      <w:r w:rsidR="005A41DE">
        <w:rPr>
          <w:lang w:val="en-US"/>
        </w:rPr>
        <w:t>modal</w:t>
      </w:r>
      <w:r w:rsidR="00054CF2">
        <w:rPr>
          <w:lang w:val="en-US"/>
        </w:rPr>
        <w:t xml:space="preserve">. Pieces to be determined by instructor. </w:t>
      </w:r>
    </w:p>
    <w:p w14:paraId="00A27ABD" w14:textId="1EEA0C47" w:rsidR="001F5A06" w:rsidRDefault="001F5A06" w:rsidP="001F5A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Perform this repertoire using standard jazz performance practices including swing, solo improvisation, </w:t>
      </w:r>
      <w:r w:rsidR="005A41DE">
        <w:rPr>
          <w:lang w:val="en-US"/>
        </w:rPr>
        <w:t xml:space="preserve">and appropriate </w:t>
      </w:r>
      <w:r>
        <w:rPr>
          <w:lang w:val="en-US"/>
        </w:rPr>
        <w:t>accompaniment</w:t>
      </w:r>
      <w:r w:rsidR="005A41DE">
        <w:rPr>
          <w:lang w:val="en-US"/>
        </w:rPr>
        <w:t>.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>voicings</w:t>
      </w:r>
      <w:proofErr w:type="gramEnd"/>
      <w:r>
        <w:rPr>
          <w:lang w:val="en-US"/>
        </w:rPr>
        <w:t>, comping, “walking”, time)</w:t>
      </w:r>
    </w:p>
    <w:p w14:paraId="0F431677" w14:textId="1977A281" w:rsidR="0084385E" w:rsidRDefault="008218B3" w:rsidP="001F5A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Be able to</w:t>
      </w:r>
      <w:r w:rsidR="005A41DE">
        <w:rPr>
          <w:lang w:val="en-US"/>
        </w:rPr>
        <w:t xml:space="preserve"> play </w:t>
      </w:r>
      <w:r w:rsidR="009906FC">
        <w:rPr>
          <w:lang w:val="en-US"/>
        </w:rPr>
        <w:t>section</w:t>
      </w:r>
      <w:r w:rsidR="005A41DE">
        <w:rPr>
          <w:lang w:val="en-US"/>
        </w:rPr>
        <w:t xml:space="preserve">s </w:t>
      </w:r>
      <w:r w:rsidR="009906FC">
        <w:rPr>
          <w:lang w:val="en-US"/>
        </w:rPr>
        <w:t xml:space="preserve">of </w:t>
      </w:r>
      <w:r w:rsidR="005A41DE">
        <w:rPr>
          <w:lang w:val="en-US"/>
        </w:rPr>
        <w:t>solos</w:t>
      </w:r>
      <w:r w:rsidR="001F5A06">
        <w:rPr>
          <w:lang w:val="en-US"/>
        </w:rPr>
        <w:t xml:space="preserve"> of established jazz musician</w:t>
      </w:r>
      <w:r w:rsidR="005A41DE">
        <w:rPr>
          <w:lang w:val="en-US"/>
        </w:rPr>
        <w:t xml:space="preserve">s such </w:t>
      </w:r>
      <w:r w:rsidR="005F3A05">
        <w:rPr>
          <w:lang w:val="en-US"/>
        </w:rPr>
        <w:t>as Miles</w:t>
      </w:r>
      <w:r w:rsidR="001F5A06">
        <w:rPr>
          <w:lang w:val="en-US"/>
        </w:rPr>
        <w:t xml:space="preserve"> Davis, John Coltrane </w:t>
      </w:r>
      <w:r w:rsidR="001B39DC">
        <w:rPr>
          <w:lang w:val="en-US"/>
        </w:rPr>
        <w:t>etc.</w:t>
      </w:r>
      <w:r w:rsidR="005A41DE">
        <w:rPr>
          <w:lang w:val="en-US"/>
        </w:rPr>
        <w:t xml:space="preserve">, </w:t>
      </w:r>
      <w:r w:rsidR="001F5A06">
        <w:rPr>
          <w:lang w:val="en-US"/>
        </w:rPr>
        <w:t>to be chosen from a list provided by the instructor</w:t>
      </w:r>
      <w:r w:rsidR="005C1F20">
        <w:rPr>
          <w:lang w:val="en-US"/>
        </w:rPr>
        <w:t>.</w:t>
      </w:r>
    </w:p>
    <w:p w14:paraId="42E1069E" w14:textId="15ACA2F9" w:rsidR="005C1F20" w:rsidRDefault="005C1F20" w:rsidP="001F5A0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 able to play original improvised solos using ensemble repertoire. </w:t>
      </w:r>
    </w:p>
    <w:p w14:paraId="1A6ACCFF" w14:textId="77777777" w:rsidR="001B3BA1" w:rsidRPr="001B3BA1" w:rsidRDefault="001B3BA1" w:rsidP="001B3B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B3BA1">
        <w:rPr>
          <w:rFonts w:ascii="inherit" w:eastAsia="Times New Roman" w:hAnsi="inherit" w:cs="Calibri"/>
          <w:color w:val="000000"/>
          <w:bdr w:val="none" w:sz="0" w:space="0" w:color="auto" w:frame="1"/>
        </w:rPr>
        <w:t>This course will include reflective conversation and discussion on ensemble participation as preparation for professional musical performance.</w:t>
      </w:r>
    </w:p>
    <w:p w14:paraId="458D2FED" w14:textId="77777777" w:rsidR="001B3BA1" w:rsidRPr="001B3BA1" w:rsidRDefault="001B3BA1" w:rsidP="001B3BA1">
      <w:pPr>
        <w:rPr>
          <w:lang w:val="en-US"/>
        </w:rPr>
      </w:pPr>
    </w:p>
    <w:p w14:paraId="2F88B51C" w14:textId="77777777" w:rsidR="0084385E" w:rsidRDefault="0084385E" w:rsidP="0084385E">
      <w:pPr>
        <w:rPr>
          <w:lang w:val="en-US"/>
        </w:rPr>
      </w:pPr>
    </w:p>
    <w:p w14:paraId="2AC9541F" w14:textId="77777777" w:rsidR="0084385E" w:rsidRPr="007F7C32" w:rsidRDefault="0084385E" w:rsidP="0084385E">
      <w:pPr>
        <w:rPr>
          <w:u w:val="single"/>
          <w:lang w:val="en-US"/>
        </w:rPr>
      </w:pPr>
      <w:r w:rsidRPr="007F7C32">
        <w:rPr>
          <w:u w:val="single"/>
          <w:lang w:val="en-US"/>
        </w:rPr>
        <w:t>3000 level</w:t>
      </w:r>
    </w:p>
    <w:p w14:paraId="7045CF26" w14:textId="77777777" w:rsidR="0084385E" w:rsidRDefault="0084385E" w:rsidP="0084385E">
      <w:pPr>
        <w:rPr>
          <w:lang w:val="en-US"/>
        </w:rPr>
      </w:pPr>
    </w:p>
    <w:p w14:paraId="208915C9" w14:textId="77777777" w:rsidR="0084385E" w:rsidRDefault="0084385E" w:rsidP="0084385E">
      <w:pPr>
        <w:rPr>
          <w:lang w:val="en-US"/>
        </w:rPr>
      </w:pPr>
      <w:r>
        <w:rPr>
          <w:lang w:val="en-US"/>
        </w:rPr>
        <w:t>Same as 2000 level plus:</w:t>
      </w:r>
    </w:p>
    <w:p w14:paraId="318B061D" w14:textId="77777777" w:rsidR="0084385E" w:rsidRDefault="0084385E" w:rsidP="0084385E">
      <w:pPr>
        <w:rPr>
          <w:lang w:val="en-US"/>
        </w:rPr>
      </w:pPr>
    </w:p>
    <w:p w14:paraId="43E025D2" w14:textId="68A85BED" w:rsidR="0084385E" w:rsidRDefault="0084385E" w:rsidP="0084385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Compose and arrange a blues</w:t>
      </w:r>
      <w:r w:rsidR="00F978BA">
        <w:rPr>
          <w:lang w:val="en-US"/>
        </w:rPr>
        <w:t>,</w:t>
      </w:r>
      <w:r>
        <w:rPr>
          <w:lang w:val="en-US"/>
        </w:rPr>
        <w:t xml:space="preserve"> a 32-bar </w:t>
      </w:r>
      <w:r w:rsidR="00F978BA">
        <w:rPr>
          <w:lang w:val="en-US"/>
        </w:rPr>
        <w:t>“standard”-like piece</w:t>
      </w:r>
      <w:r w:rsidR="005F3A05">
        <w:rPr>
          <w:lang w:val="en-US"/>
        </w:rPr>
        <w:t>,</w:t>
      </w:r>
      <w:r>
        <w:rPr>
          <w:lang w:val="en-US"/>
        </w:rPr>
        <w:t xml:space="preserve"> </w:t>
      </w:r>
      <w:proofErr w:type="gramStart"/>
      <w:r w:rsidR="00F978BA">
        <w:rPr>
          <w:lang w:val="en-US"/>
        </w:rPr>
        <w:t xml:space="preserve">and </w:t>
      </w:r>
      <w:r>
        <w:rPr>
          <w:lang w:val="en-US"/>
        </w:rPr>
        <w:t xml:space="preserve"> modal</w:t>
      </w:r>
      <w:proofErr w:type="gramEnd"/>
      <w:r w:rsidR="00F978BA">
        <w:rPr>
          <w:lang w:val="en-US"/>
        </w:rPr>
        <w:t xml:space="preserve"> piece,</w:t>
      </w:r>
      <w:r>
        <w:rPr>
          <w:lang w:val="en-US"/>
        </w:rPr>
        <w:t xml:space="preserve"> that will be played by the ensemble.</w:t>
      </w:r>
    </w:p>
    <w:p w14:paraId="7648486F" w14:textId="77777777" w:rsidR="000C6632" w:rsidRDefault="0084385E" w:rsidP="0084385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Conduct rehearsals </w:t>
      </w:r>
      <w:r w:rsidR="000C6632">
        <w:rPr>
          <w:lang w:val="en-US"/>
        </w:rPr>
        <w:t xml:space="preserve">for the performance of these pieces. </w:t>
      </w:r>
    </w:p>
    <w:p w14:paraId="01FE135A" w14:textId="3520A310" w:rsidR="009906FC" w:rsidRDefault="000C6632" w:rsidP="0084385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Create a play</w:t>
      </w:r>
      <w:r w:rsidR="00054CF2">
        <w:rPr>
          <w:lang w:val="en-US"/>
        </w:rPr>
        <w:t>l</w:t>
      </w:r>
      <w:r>
        <w:rPr>
          <w:lang w:val="en-US"/>
        </w:rPr>
        <w:t>ist for and ensemble performance</w:t>
      </w:r>
      <w:r w:rsidR="00F978BA">
        <w:rPr>
          <w:lang w:val="en-US"/>
        </w:rPr>
        <w:t xml:space="preserve"> and lead a performance. </w:t>
      </w:r>
    </w:p>
    <w:p w14:paraId="371BBABB" w14:textId="1DDB90C1" w:rsidR="006F0AED" w:rsidRDefault="009906FC" w:rsidP="0084385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Transcribe complete </w:t>
      </w:r>
      <w:r w:rsidR="00AC63A5">
        <w:rPr>
          <w:lang w:val="en-US"/>
        </w:rPr>
        <w:t>jazz solo</w:t>
      </w:r>
      <w:r w:rsidR="00F978BA">
        <w:rPr>
          <w:lang w:val="en-US"/>
        </w:rPr>
        <w:t>s</w:t>
      </w:r>
      <w:r w:rsidR="00AC63A5">
        <w:rPr>
          <w:lang w:val="en-US"/>
        </w:rPr>
        <w:t xml:space="preserve"> including the “changes” </w:t>
      </w:r>
      <w:r w:rsidR="003A61C9">
        <w:rPr>
          <w:lang w:val="en-US"/>
        </w:rPr>
        <w:t>(chord progression).</w:t>
      </w:r>
    </w:p>
    <w:p w14:paraId="0B4D070C" w14:textId="7B6FC0C9" w:rsidR="005F3A05" w:rsidRDefault="005F3A05" w:rsidP="0084385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Direct the ensemble including preparation for final performance. </w:t>
      </w:r>
    </w:p>
    <w:p w14:paraId="0943CA9F" w14:textId="072C54D5" w:rsidR="005F3A05" w:rsidRPr="005F3A05" w:rsidRDefault="005F3A05" w:rsidP="005F3A05">
      <w:pPr>
        <w:ind w:left="360"/>
        <w:rPr>
          <w:lang w:val="en-US"/>
        </w:rPr>
      </w:pPr>
    </w:p>
    <w:p w14:paraId="74A3B51A" w14:textId="361BEFCF" w:rsidR="0046693E" w:rsidRDefault="0046693E" w:rsidP="0046693E">
      <w:pPr>
        <w:rPr>
          <w:lang w:val="en-US"/>
        </w:rPr>
      </w:pPr>
    </w:p>
    <w:p w14:paraId="68CB9BEF" w14:textId="701DFEA2" w:rsidR="0046693E" w:rsidRPr="005E49B7" w:rsidRDefault="0046693E" w:rsidP="0046693E">
      <w:pPr>
        <w:rPr>
          <w:b/>
          <w:bCs/>
          <w:u w:val="single"/>
          <w:lang w:val="en-US"/>
        </w:rPr>
      </w:pPr>
      <w:r w:rsidRPr="005E49B7">
        <w:rPr>
          <w:b/>
          <w:bCs/>
          <w:u w:val="single"/>
          <w:lang w:val="en-US"/>
        </w:rPr>
        <w:t>Assessments</w:t>
      </w:r>
    </w:p>
    <w:p w14:paraId="226B5447" w14:textId="0A8CED7B" w:rsidR="0046693E" w:rsidRDefault="0046693E" w:rsidP="0046693E">
      <w:pPr>
        <w:rPr>
          <w:lang w:val="en-US"/>
        </w:rPr>
      </w:pPr>
    </w:p>
    <w:p w14:paraId="03863DA3" w14:textId="2B2500E7" w:rsidR="006F0AED" w:rsidRDefault="001B353F" w:rsidP="001B353F">
      <w:pPr>
        <w:pStyle w:val="ListParagraph"/>
        <w:numPr>
          <w:ilvl w:val="0"/>
          <w:numId w:val="3"/>
        </w:numPr>
        <w:rPr>
          <w:lang w:val="en-US"/>
        </w:rPr>
      </w:pPr>
      <w:r w:rsidRPr="001B353F">
        <w:rPr>
          <w:u w:val="single"/>
          <w:lang w:val="en-US"/>
        </w:rPr>
        <w:t>Performance assessments.</w:t>
      </w:r>
      <w:r>
        <w:rPr>
          <w:lang w:val="en-US"/>
        </w:rPr>
        <w:t xml:space="preserve"> </w:t>
      </w:r>
      <w:r w:rsidR="00F25239">
        <w:rPr>
          <w:lang w:val="en-US"/>
        </w:rPr>
        <w:t>(</w:t>
      </w:r>
      <w:r w:rsidR="00E82D0C">
        <w:rPr>
          <w:lang w:val="en-US"/>
        </w:rPr>
        <w:t>5</w:t>
      </w:r>
      <w:r w:rsidR="00F25239">
        <w:rPr>
          <w:lang w:val="en-US"/>
        </w:rPr>
        <w:t xml:space="preserve">0%) </w:t>
      </w:r>
      <w:r w:rsidR="0046693E" w:rsidRPr="001B353F">
        <w:rPr>
          <w:lang w:val="en-US"/>
        </w:rPr>
        <w:t>One performance assessment every two weeks each worth 1</w:t>
      </w:r>
      <w:r w:rsidR="00697017">
        <w:rPr>
          <w:lang w:val="en-US"/>
        </w:rPr>
        <w:t>0</w:t>
      </w:r>
      <w:r w:rsidR="0046693E" w:rsidRPr="001B353F">
        <w:rPr>
          <w:lang w:val="en-US"/>
        </w:rPr>
        <w:t>% each</w:t>
      </w:r>
      <w:r w:rsidR="005F57CF">
        <w:rPr>
          <w:lang w:val="en-US"/>
        </w:rPr>
        <w:t xml:space="preserve"> for a total of </w:t>
      </w:r>
      <w:r w:rsidR="00E82D0C">
        <w:rPr>
          <w:lang w:val="en-US"/>
        </w:rPr>
        <w:t>5</w:t>
      </w:r>
      <w:r w:rsidR="005F57CF">
        <w:rPr>
          <w:lang w:val="en-US"/>
        </w:rPr>
        <w:t xml:space="preserve">0%. </w:t>
      </w:r>
      <w:r w:rsidRPr="001B353F">
        <w:rPr>
          <w:lang w:val="en-US"/>
        </w:rPr>
        <w:t xml:space="preserve"> These assessments will be individual at times and group</w:t>
      </w:r>
      <w:r w:rsidR="005F3A05">
        <w:rPr>
          <w:lang w:val="en-US"/>
        </w:rPr>
        <w:t>-based</w:t>
      </w:r>
      <w:r w:rsidRPr="001B353F">
        <w:rPr>
          <w:lang w:val="en-US"/>
        </w:rPr>
        <w:t xml:space="preserve"> at other times depending on the material being assessed. </w:t>
      </w:r>
    </w:p>
    <w:p w14:paraId="6F2DAD48" w14:textId="0ADBE483" w:rsidR="001B353F" w:rsidRDefault="001B353F" w:rsidP="001B353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u w:val="single"/>
          <w:lang w:val="en-US"/>
        </w:rPr>
        <w:t>Peer reviews.</w:t>
      </w:r>
      <w:r>
        <w:rPr>
          <w:lang w:val="en-US"/>
        </w:rPr>
        <w:t xml:space="preserve"> </w:t>
      </w:r>
      <w:r w:rsidR="00697017">
        <w:rPr>
          <w:lang w:val="en-US"/>
        </w:rPr>
        <w:t>(10%) S</w:t>
      </w:r>
      <w:r>
        <w:rPr>
          <w:lang w:val="en-US"/>
        </w:rPr>
        <w:t>tudents will write 100-word reviews of performance</w:t>
      </w:r>
      <w:r w:rsidR="005771FF">
        <w:rPr>
          <w:lang w:val="en-US"/>
        </w:rPr>
        <w:t xml:space="preserve">s for </w:t>
      </w:r>
      <w:r>
        <w:rPr>
          <w:lang w:val="en-US"/>
        </w:rPr>
        <w:t>assessments. These reviews will commen</w:t>
      </w:r>
      <w:r w:rsidR="005771FF">
        <w:rPr>
          <w:lang w:val="en-US"/>
        </w:rPr>
        <w:t>t</w:t>
      </w:r>
      <w:r>
        <w:rPr>
          <w:lang w:val="en-US"/>
        </w:rPr>
        <w:t xml:space="preserve"> on </w:t>
      </w:r>
      <w:proofErr w:type="gramStart"/>
      <w:r>
        <w:rPr>
          <w:lang w:val="en-US"/>
        </w:rPr>
        <w:t xml:space="preserve">the </w:t>
      </w:r>
      <w:r w:rsidR="005F3A05">
        <w:rPr>
          <w:lang w:val="en-US"/>
        </w:rPr>
        <w:t xml:space="preserve"> performance’</w:t>
      </w:r>
      <w:r>
        <w:rPr>
          <w:lang w:val="en-US"/>
        </w:rPr>
        <w:t>s</w:t>
      </w:r>
      <w:proofErr w:type="gramEnd"/>
      <w:r w:rsidR="005F3A05">
        <w:rPr>
          <w:lang w:val="en-US"/>
        </w:rPr>
        <w:t xml:space="preserve"> s</w:t>
      </w:r>
      <w:r>
        <w:rPr>
          <w:lang w:val="en-US"/>
        </w:rPr>
        <w:t xml:space="preserve">trengths and where the performance can be improved. </w:t>
      </w:r>
      <w:r w:rsidR="00341AC0">
        <w:rPr>
          <w:lang w:val="en-US"/>
        </w:rPr>
        <w:t xml:space="preserve">This will be </w:t>
      </w:r>
      <w:r w:rsidR="00697017">
        <w:rPr>
          <w:lang w:val="en-US"/>
        </w:rPr>
        <w:t xml:space="preserve">worth 2% each for a total of 10% </w:t>
      </w:r>
    </w:p>
    <w:p w14:paraId="709944C3" w14:textId="3BDD309C" w:rsidR="001B353F" w:rsidRPr="00697017" w:rsidRDefault="005F57CF" w:rsidP="001B353F">
      <w:pPr>
        <w:pStyle w:val="ListParagraph"/>
        <w:numPr>
          <w:ilvl w:val="0"/>
          <w:numId w:val="3"/>
        </w:numPr>
        <w:rPr>
          <w:u w:val="single"/>
          <w:lang w:val="en-US"/>
        </w:rPr>
      </w:pPr>
      <w:r w:rsidRPr="005F57CF">
        <w:rPr>
          <w:u w:val="single"/>
          <w:lang w:val="en-US"/>
        </w:rPr>
        <w:t>Final performance</w:t>
      </w:r>
      <w:r>
        <w:rPr>
          <w:u w:val="single"/>
          <w:lang w:val="en-US"/>
        </w:rPr>
        <w:t>.</w:t>
      </w:r>
      <w:r>
        <w:rPr>
          <w:lang w:val="en-US"/>
        </w:rPr>
        <w:t xml:space="preserve"> </w:t>
      </w:r>
      <w:r w:rsidR="00697017">
        <w:rPr>
          <w:lang w:val="en-US"/>
        </w:rPr>
        <w:t>(</w:t>
      </w:r>
      <w:r w:rsidR="009E0288">
        <w:rPr>
          <w:lang w:val="en-US"/>
        </w:rPr>
        <w:t>4</w:t>
      </w:r>
      <w:r w:rsidR="00697017">
        <w:rPr>
          <w:lang w:val="en-US"/>
        </w:rPr>
        <w:t>0</w:t>
      </w:r>
      <w:r w:rsidR="00F25239">
        <w:rPr>
          <w:lang w:val="en-US"/>
        </w:rPr>
        <w:t xml:space="preserve">%) </w:t>
      </w:r>
      <w:r>
        <w:rPr>
          <w:lang w:val="en-US"/>
        </w:rPr>
        <w:t xml:space="preserve">At the end of the semester the ensemble will perform at an off-campus venue if possible. </w:t>
      </w:r>
    </w:p>
    <w:p w14:paraId="0BC1F2E1" w14:textId="74E4597A" w:rsidR="00697017" w:rsidRDefault="00697017" w:rsidP="00697017">
      <w:pPr>
        <w:rPr>
          <w:u w:val="single"/>
          <w:lang w:val="en-US"/>
        </w:rPr>
      </w:pPr>
    </w:p>
    <w:p w14:paraId="77498E02" w14:textId="0839C731" w:rsidR="00697017" w:rsidRPr="005E49B7" w:rsidRDefault="00697017" w:rsidP="00697017">
      <w:pPr>
        <w:rPr>
          <w:b/>
          <w:bCs/>
          <w:u w:val="single"/>
          <w:lang w:val="en-US"/>
        </w:rPr>
      </w:pPr>
      <w:r w:rsidRPr="005E49B7">
        <w:rPr>
          <w:b/>
          <w:bCs/>
          <w:u w:val="single"/>
          <w:lang w:val="en-US"/>
        </w:rPr>
        <w:t>Schedule</w:t>
      </w:r>
    </w:p>
    <w:p w14:paraId="2B9B4A37" w14:textId="7F7AE848" w:rsidR="00697017" w:rsidRDefault="00697017" w:rsidP="00697017">
      <w:pPr>
        <w:rPr>
          <w:lang w:val="en-US"/>
        </w:rPr>
      </w:pPr>
    </w:p>
    <w:p w14:paraId="292E1D3A" w14:textId="2C6AFB78" w:rsidR="00697017" w:rsidRPr="00C55E8F" w:rsidRDefault="00697017" w:rsidP="00697017">
      <w:pPr>
        <w:rPr>
          <w:u w:val="single"/>
          <w:lang w:val="en-US"/>
        </w:rPr>
      </w:pPr>
      <w:r w:rsidRPr="00C55E8F">
        <w:rPr>
          <w:u w:val="single"/>
          <w:lang w:val="en-US"/>
        </w:rPr>
        <w:t>Week 1</w:t>
      </w:r>
    </w:p>
    <w:p w14:paraId="1F3DEA83" w14:textId="4DBB80A5" w:rsidR="00A72FAA" w:rsidRDefault="00A72FAA" w:rsidP="00697017">
      <w:pPr>
        <w:rPr>
          <w:lang w:val="en-US"/>
        </w:rPr>
      </w:pPr>
      <w:r>
        <w:rPr>
          <w:lang w:val="en-US"/>
        </w:rPr>
        <w:t>2000</w:t>
      </w:r>
    </w:p>
    <w:p w14:paraId="061C18F9" w14:textId="39BB40EF" w:rsidR="00697017" w:rsidRDefault="00697017" w:rsidP="00697017">
      <w:pPr>
        <w:rPr>
          <w:lang w:val="en-US"/>
        </w:rPr>
      </w:pPr>
      <w:r>
        <w:rPr>
          <w:lang w:val="en-US"/>
        </w:rPr>
        <w:t xml:space="preserve">Performance practice: metronome work, time, swing, “Charleston” figures. </w:t>
      </w:r>
    </w:p>
    <w:p w14:paraId="1B470533" w14:textId="48DD953D" w:rsidR="00A72FAA" w:rsidRDefault="00697017" w:rsidP="00697017">
      <w:pPr>
        <w:rPr>
          <w:lang w:val="en-US"/>
        </w:rPr>
      </w:pPr>
      <w:r>
        <w:rPr>
          <w:lang w:val="en-US"/>
        </w:rPr>
        <w:t>Repertoire: basic blues (</w:t>
      </w:r>
      <w:r w:rsidR="00C55E8F">
        <w:rPr>
          <w:lang w:val="en-US"/>
        </w:rPr>
        <w:t xml:space="preserve">melody for </w:t>
      </w:r>
      <w:r>
        <w:rPr>
          <w:lang w:val="en-US"/>
        </w:rPr>
        <w:t>Freddie the Freeloader)</w:t>
      </w:r>
    </w:p>
    <w:p w14:paraId="041AF1A6" w14:textId="18B5141F" w:rsidR="00A72FAA" w:rsidRDefault="00A72FAA" w:rsidP="00697017">
      <w:pPr>
        <w:rPr>
          <w:lang w:val="en-US"/>
        </w:rPr>
      </w:pPr>
    </w:p>
    <w:p w14:paraId="0CBAFD15" w14:textId="079F021A" w:rsidR="00DD6620" w:rsidRDefault="00A72FAA" w:rsidP="00697017">
      <w:pPr>
        <w:rPr>
          <w:lang w:val="en-US"/>
        </w:rPr>
      </w:pPr>
      <w:r>
        <w:rPr>
          <w:lang w:val="en-US"/>
        </w:rPr>
        <w:t>300</w:t>
      </w:r>
      <w:r w:rsidR="0052271F">
        <w:rPr>
          <w:lang w:val="en-US"/>
        </w:rPr>
        <w:t>0</w:t>
      </w:r>
    </w:p>
    <w:p w14:paraId="2D96092B" w14:textId="349EFDF7" w:rsidR="00A72FAA" w:rsidRDefault="00A72FAA" w:rsidP="00697017">
      <w:pPr>
        <w:rPr>
          <w:lang w:val="en-US"/>
        </w:rPr>
      </w:pPr>
      <w:r>
        <w:rPr>
          <w:lang w:val="en-US"/>
        </w:rPr>
        <w:t xml:space="preserve">Performance practice: time, swing, </w:t>
      </w:r>
      <w:r w:rsidR="00280068">
        <w:rPr>
          <w:lang w:val="en-US"/>
        </w:rPr>
        <w:t>C</w:t>
      </w:r>
      <w:r>
        <w:rPr>
          <w:lang w:val="en-US"/>
        </w:rPr>
        <w:t>harleston figures.</w:t>
      </w:r>
    </w:p>
    <w:p w14:paraId="72116202" w14:textId="6942EB09" w:rsidR="00A72FAA" w:rsidRDefault="00A72FAA" w:rsidP="00697017">
      <w:pPr>
        <w:rPr>
          <w:lang w:val="en-US"/>
        </w:rPr>
      </w:pPr>
      <w:r>
        <w:rPr>
          <w:lang w:val="en-US"/>
        </w:rPr>
        <w:t xml:space="preserve">Repertoire: soloing on a blues. </w:t>
      </w:r>
    </w:p>
    <w:p w14:paraId="643BFE2F" w14:textId="5B5C1D4F" w:rsidR="00A72FAA" w:rsidRDefault="00A72FAA" w:rsidP="00697017">
      <w:pPr>
        <w:rPr>
          <w:lang w:val="en-US"/>
        </w:rPr>
      </w:pPr>
      <w:r>
        <w:rPr>
          <w:lang w:val="en-US"/>
        </w:rPr>
        <w:t xml:space="preserve">Transcription: start first chorus of piano solo on “Freddie….”  </w:t>
      </w:r>
    </w:p>
    <w:p w14:paraId="77DD4333" w14:textId="7E68041E" w:rsidR="00C55E8F" w:rsidRDefault="00C55E8F" w:rsidP="00697017">
      <w:pPr>
        <w:rPr>
          <w:lang w:val="en-US"/>
        </w:rPr>
      </w:pPr>
    </w:p>
    <w:p w14:paraId="7772F831" w14:textId="0A081673" w:rsidR="00C55E8F" w:rsidRPr="00C55E8F" w:rsidRDefault="00C55E8F" w:rsidP="00697017">
      <w:pPr>
        <w:rPr>
          <w:u w:val="single"/>
          <w:lang w:val="en-US"/>
        </w:rPr>
      </w:pPr>
      <w:r w:rsidRPr="00C55E8F">
        <w:rPr>
          <w:u w:val="single"/>
          <w:lang w:val="en-US"/>
        </w:rPr>
        <w:t>Week 2</w:t>
      </w:r>
    </w:p>
    <w:p w14:paraId="7351EEF9" w14:textId="2949C550" w:rsidR="00C55E8F" w:rsidRDefault="00C55E8F" w:rsidP="00697017">
      <w:pPr>
        <w:rPr>
          <w:lang w:val="en-US"/>
        </w:rPr>
      </w:pPr>
    </w:p>
    <w:p w14:paraId="0E235579" w14:textId="18E1CE7D" w:rsidR="00C55E8F" w:rsidRDefault="00C55E8F" w:rsidP="00697017">
      <w:pPr>
        <w:rPr>
          <w:lang w:val="en-US"/>
        </w:rPr>
      </w:pPr>
      <w:r>
        <w:rPr>
          <w:lang w:val="en-US"/>
        </w:rPr>
        <w:lastRenderedPageBreak/>
        <w:t>2000</w:t>
      </w:r>
    </w:p>
    <w:p w14:paraId="29BB60B0" w14:textId="21104ADC" w:rsidR="00C55E8F" w:rsidRDefault="00C55E8F" w:rsidP="00697017">
      <w:pPr>
        <w:rPr>
          <w:lang w:val="en-US"/>
        </w:rPr>
      </w:pPr>
      <w:r>
        <w:rPr>
          <w:lang w:val="en-US"/>
        </w:rPr>
        <w:t xml:space="preserve">Performance Practice: </w:t>
      </w:r>
      <w:r w:rsidR="00505C6A">
        <w:rPr>
          <w:lang w:val="en-US"/>
        </w:rPr>
        <w:t>individual</w:t>
      </w:r>
      <w:r w:rsidR="00A13F57">
        <w:rPr>
          <w:lang w:val="en-US"/>
        </w:rPr>
        <w:t xml:space="preserve"> ‘hits’ m</w:t>
      </w:r>
      <w:r>
        <w:rPr>
          <w:lang w:val="en-US"/>
        </w:rPr>
        <w:t>oving through the bar, counting 2 and 4</w:t>
      </w:r>
    </w:p>
    <w:p w14:paraId="36643FCE" w14:textId="1E257B71" w:rsidR="00C55E8F" w:rsidRDefault="00C55E8F" w:rsidP="00C55E8F">
      <w:pPr>
        <w:rPr>
          <w:lang w:val="en-US"/>
        </w:rPr>
      </w:pPr>
      <w:r>
        <w:rPr>
          <w:lang w:val="en-US"/>
        </w:rPr>
        <w:t>Repertoire: continue with learning blues (changes for “Freddie the Freeloader”)</w:t>
      </w:r>
    </w:p>
    <w:p w14:paraId="1EFD6815" w14:textId="7A8EB2C9" w:rsidR="00DD6620" w:rsidRDefault="00DD6620" w:rsidP="00C55E8F">
      <w:pPr>
        <w:rPr>
          <w:lang w:val="en-US"/>
        </w:rPr>
      </w:pPr>
    </w:p>
    <w:p w14:paraId="4F6DBBF5" w14:textId="0C07F399" w:rsidR="00DD6620" w:rsidRDefault="00DD6620" w:rsidP="00C55E8F">
      <w:pPr>
        <w:rPr>
          <w:lang w:val="en-US"/>
        </w:rPr>
      </w:pPr>
      <w:r>
        <w:rPr>
          <w:lang w:val="en-US"/>
        </w:rPr>
        <w:t>3000</w:t>
      </w:r>
    </w:p>
    <w:p w14:paraId="2818E4EA" w14:textId="22DF3113" w:rsidR="00DD6620" w:rsidRDefault="00DD6620" w:rsidP="00C55E8F">
      <w:pPr>
        <w:rPr>
          <w:lang w:val="en-US"/>
        </w:rPr>
      </w:pPr>
      <w:r>
        <w:rPr>
          <w:lang w:val="en-US"/>
        </w:rPr>
        <w:t>Performance Practice: trading 4s.</w:t>
      </w:r>
    </w:p>
    <w:p w14:paraId="70FB3AB6" w14:textId="676A69B6" w:rsidR="00DD6620" w:rsidRDefault="00DD6620" w:rsidP="00C55E8F">
      <w:pPr>
        <w:rPr>
          <w:lang w:val="en-US"/>
        </w:rPr>
      </w:pPr>
      <w:r>
        <w:rPr>
          <w:lang w:val="en-US"/>
        </w:rPr>
        <w:t>Repertoire: “Freddie” as a modal piece.  Sing roots of Freddie changes</w:t>
      </w:r>
    </w:p>
    <w:p w14:paraId="786653B7" w14:textId="091497AB" w:rsidR="00DD6620" w:rsidRDefault="00DD6620" w:rsidP="00C55E8F">
      <w:pPr>
        <w:rPr>
          <w:lang w:val="en-US"/>
        </w:rPr>
      </w:pPr>
      <w:r>
        <w:rPr>
          <w:lang w:val="en-US"/>
        </w:rPr>
        <w:t xml:space="preserve">Writing: </w:t>
      </w:r>
      <w:r w:rsidR="00DE5410">
        <w:rPr>
          <w:lang w:val="en-US"/>
        </w:rPr>
        <w:t xml:space="preserve">basic arranging techniques, </w:t>
      </w:r>
      <w:r>
        <w:rPr>
          <w:lang w:val="en-US"/>
        </w:rPr>
        <w:t xml:space="preserve">start to write arrangement for Freddie. </w:t>
      </w:r>
    </w:p>
    <w:p w14:paraId="760B2202" w14:textId="33045B3E" w:rsidR="00505C6A" w:rsidRDefault="00505C6A" w:rsidP="00C55E8F">
      <w:pPr>
        <w:rPr>
          <w:lang w:val="en-US"/>
        </w:rPr>
      </w:pPr>
      <w:r>
        <w:rPr>
          <w:lang w:val="en-US"/>
        </w:rPr>
        <w:t xml:space="preserve">Compose a Bb blues. </w:t>
      </w:r>
    </w:p>
    <w:p w14:paraId="63DEC058" w14:textId="7385CC21" w:rsidR="00824651" w:rsidRDefault="00824651" w:rsidP="00C55E8F">
      <w:pPr>
        <w:rPr>
          <w:lang w:val="en-US"/>
        </w:rPr>
      </w:pPr>
    </w:p>
    <w:p w14:paraId="6EF4F7DC" w14:textId="0D938BD5" w:rsidR="00824651" w:rsidRDefault="00824651" w:rsidP="00C55E8F">
      <w:pPr>
        <w:rPr>
          <w:lang w:val="en-US"/>
        </w:rPr>
      </w:pPr>
      <w:r>
        <w:rPr>
          <w:lang w:val="en-US"/>
        </w:rPr>
        <w:t xml:space="preserve">FIRST PERFORMANCE ASSESSMENT </w:t>
      </w:r>
    </w:p>
    <w:p w14:paraId="70682EB6" w14:textId="67D4EF21" w:rsidR="00824651" w:rsidRDefault="00824651" w:rsidP="00C55E8F">
      <w:pPr>
        <w:rPr>
          <w:lang w:val="en-US"/>
        </w:rPr>
      </w:pPr>
    </w:p>
    <w:p w14:paraId="6EE6BE4B" w14:textId="6E599DED" w:rsidR="00824651" w:rsidRDefault="00824651" w:rsidP="00C55E8F">
      <w:pPr>
        <w:rPr>
          <w:lang w:val="en-US"/>
        </w:rPr>
      </w:pPr>
      <w:r>
        <w:rPr>
          <w:lang w:val="en-US"/>
        </w:rPr>
        <w:t xml:space="preserve">2000 level </w:t>
      </w:r>
    </w:p>
    <w:p w14:paraId="7F0C7159" w14:textId="61553CDE" w:rsidR="00824651" w:rsidRDefault="00824651" w:rsidP="00C55E8F">
      <w:pPr>
        <w:rPr>
          <w:lang w:val="en-US"/>
        </w:rPr>
      </w:pPr>
      <w:r>
        <w:rPr>
          <w:lang w:val="en-US"/>
        </w:rPr>
        <w:t xml:space="preserve">Melody for Freddie the Freeloader </w:t>
      </w:r>
    </w:p>
    <w:p w14:paraId="1E0CF9DA" w14:textId="1E6DDD17" w:rsidR="00824651" w:rsidRDefault="00824651" w:rsidP="00C55E8F">
      <w:pPr>
        <w:rPr>
          <w:lang w:val="en-US"/>
        </w:rPr>
      </w:pPr>
      <w:r>
        <w:rPr>
          <w:lang w:val="en-US"/>
        </w:rPr>
        <w:tab/>
        <w:t xml:space="preserve">Good swing, </w:t>
      </w:r>
      <w:r w:rsidR="001366EA">
        <w:rPr>
          <w:lang w:val="en-US"/>
        </w:rPr>
        <w:t>accurate melody.</w:t>
      </w:r>
    </w:p>
    <w:p w14:paraId="2111667B" w14:textId="4FFDA10C" w:rsidR="00824651" w:rsidRDefault="00824651" w:rsidP="00C55E8F">
      <w:pPr>
        <w:rPr>
          <w:lang w:val="en-US"/>
        </w:rPr>
      </w:pPr>
      <w:r>
        <w:rPr>
          <w:lang w:val="en-US"/>
        </w:rPr>
        <w:t>Harmony for Freddie the Freeloader</w:t>
      </w:r>
    </w:p>
    <w:p w14:paraId="501827FE" w14:textId="710828D4" w:rsidR="00824651" w:rsidRDefault="00824651" w:rsidP="00C55E8F">
      <w:pPr>
        <w:rPr>
          <w:lang w:val="en-US"/>
        </w:rPr>
      </w:pPr>
      <w:r>
        <w:rPr>
          <w:lang w:val="en-US"/>
        </w:rPr>
        <w:tab/>
        <w:t xml:space="preserve"> </w:t>
      </w:r>
      <w:r w:rsidR="001366EA">
        <w:rPr>
          <w:lang w:val="en-US"/>
        </w:rPr>
        <w:t>V</w:t>
      </w:r>
      <w:r>
        <w:rPr>
          <w:lang w:val="en-US"/>
        </w:rPr>
        <w:t xml:space="preserve">oicings, arpeggios on horns. </w:t>
      </w:r>
    </w:p>
    <w:p w14:paraId="61134F77" w14:textId="23D57BAA" w:rsidR="00DE5410" w:rsidRDefault="00DE5410" w:rsidP="00C55E8F">
      <w:pPr>
        <w:rPr>
          <w:lang w:val="en-US"/>
        </w:rPr>
      </w:pPr>
      <w:r>
        <w:rPr>
          <w:lang w:val="en-US"/>
        </w:rPr>
        <w:t>3000 level.</w:t>
      </w:r>
    </w:p>
    <w:p w14:paraId="4FF5E141" w14:textId="6C1694B3" w:rsidR="00DE5410" w:rsidRDefault="00DE5410" w:rsidP="00C55E8F">
      <w:pPr>
        <w:rPr>
          <w:lang w:val="en-US"/>
        </w:rPr>
      </w:pPr>
      <w:r>
        <w:rPr>
          <w:lang w:val="en-US"/>
        </w:rPr>
        <w:t>Melody and two solo choruses on Freddie the Freeloader using modal concepts.</w:t>
      </w:r>
    </w:p>
    <w:p w14:paraId="39538D6A" w14:textId="0374BE69" w:rsidR="00195E0B" w:rsidRDefault="00195E0B" w:rsidP="00C55E8F">
      <w:pPr>
        <w:rPr>
          <w:lang w:val="en-US"/>
        </w:rPr>
      </w:pPr>
      <w:r>
        <w:rPr>
          <w:lang w:val="en-US"/>
        </w:rPr>
        <w:t xml:space="preserve">Blues composition </w:t>
      </w:r>
    </w:p>
    <w:p w14:paraId="45F2D153" w14:textId="0F5530C7" w:rsidR="00DE5410" w:rsidRDefault="00DE5410" w:rsidP="00C55E8F">
      <w:pPr>
        <w:rPr>
          <w:lang w:val="en-US"/>
        </w:rPr>
      </w:pPr>
    </w:p>
    <w:p w14:paraId="754595F2" w14:textId="483498AE" w:rsidR="00DE5410" w:rsidRDefault="00DE5410" w:rsidP="00C55E8F">
      <w:pPr>
        <w:rPr>
          <w:lang w:val="en-US"/>
        </w:rPr>
      </w:pPr>
    </w:p>
    <w:p w14:paraId="24D22C65" w14:textId="6BBEDEB7" w:rsidR="00DE5410" w:rsidRDefault="00DE5410" w:rsidP="00C55E8F">
      <w:pPr>
        <w:rPr>
          <w:u w:val="single"/>
          <w:lang w:val="en-US"/>
        </w:rPr>
      </w:pPr>
      <w:r>
        <w:rPr>
          <w:u w:val="single"/>
          <w:lang w:val="en-US"/>
        </w:rPr>
        <w:t>Week 3</w:t>
      </w:r>
    </w:p>
    <w:p w14:paraId="14730520" w14:textId="1B984CCE" w:rsidR="00DE5410" w:rsidRDefault="00DE5410" w:rsidP="00C55E8F">
      <w:pPr>
        <w:rPr>
          <w:u w:val="single"/>
          <w:lang w:val="en-US"/>
        </w:rPr>
      </w:pPr>
    </w:p>
    <w:p w14:paraId="3CC74CCF" w14:textId="2F379559" w:rsidR="00DE5410" w:rsidRDefault="00DE5410" w:rsidP="00C55E8F">
      <w:pPr>
        <w:rPr>
          <w:lang w:val="en-US"/>
        </w:rPr>
      </w:pPr>
      <w:r>
        <w:rPr>
          <w:lang w:val="en-US"/>
        </w:rPr>
        <w:t>2000 level</w:t>
      </w:r>
    </w:p>
    <w:p w14:paraId="02694D94" w14:textId="1E2D8B97" w:rsidR="00DE5410" w:rsidRDefault="00DE5410" w:rsidP="00C55E8F">
      <w:pPr>
        <w:rPr>
          <w:lang w:val="en-US"/>
        </w:rPr>
      </w:pPr>
      <w:r>
        <w:rPr>
          <w:lang w:val="en-US"/>
        </w:rPr>
        <w:t>2 choruses of solo Freddie</w:t>
      </w:r>
      <w:r w:rsidR="00B27E92">
        <w:rPr>
          <w:lang w:val="en-US"/>
        </w:rPr>
        <w:t xml:space="preserve"> by ear</w:t>
      </w:r>
      <w:r>
        <w:rPr>
          <w:lang w:val="en-US"/>
        </w:rPr>
        <w:t>; trading 4s</w:t>
      </w:r>
    </w:p>
    <w:p w14:paraId="66F34648" w14:textId="1DDC36DD" w:rsidR="00DE5410" w:rsidRDefault="00DE5410" w:rsidP="00C55E8F">
      <w:pPr>
        <w:rPr>
          <w:lang w:val="en-US"/>
        </w:rPr>
      </w:pPr>
    </w:p>
    <w:p w14:paraId="243175AF" w14:textId="0FD64CF3" w:rsidR="00DE5410" w:rsidRDefault="00DE5410" w:rsidP="00C55E8F">
      <w:pPr>
        <w:rPr>
          <w:lang w:val="en-US"/>
        </w:rPr>
      </w:pPr>
      <w:r>
        <w:rPr>
          <w:lang w:val="en-US"/>
        </w:rPr>
        <w:t xml:space="preserve">3000 level </w:t>
      </w:r>
    </w:p>
    <w:p w14:paraId="2B52C179" w14:textId="24155FEE" w:rsidR="00DE5410" w:rsidRDefault="00DE5410" w:rsidP="00C55E8F">
      <w:pPr>
        <w:rPr>
          <w:lang w:val="en-US"/>
        </w:rPr>
      </w:pPr>
      <w:r>
        <w:rPr>
          <w:lang w:val="en-US"/>
        </w:rPr>
        <w:t>3 choruses of solo on Freddie; trading 4s, 3s, 6s</w:t>
      </w:r>
    </w:p>
    <w:p w14:paraId="630DF52A" w14:textId="298345F1" w:rsidR="00CD46CB" w:rsidRDefault="00CD46CB" w:rsidP="00C55E8F">
      <w:pPr>
        <w:rPr>
          <w:lang w:val="en-US"/>
        </w:rPr>
      </w:pPr>
    </w:p>
    <w:p w14:paraId="2C1F07CB" w14:textId="7EC06B91" w:rsidR="00CD46CB" w:rsidRDefault="00CD46CB" w:rsidP="00C55E8F">
      <w:pPr>
        <w:rPr>
          <w:u w:val="single"/>
          <w:lang w:val="en-US"/>
        </w:rPr>
      </w:pPr>
      <w:r w:rsidRPr="00CD46CB">
        <w:rPr>
          <w:u w:val="single"/>
          <w:lang w:val="en-US"/>
        </w:rPr>
        <w:t>Week 4</w:t>
      </w:r>
    </w:p>
    <w:p w14:paraId="36EB9695" w14:textId="06FCA42E" w:rsidR="00CD46CB" w:rsidRDefault="00CD46CB" w:rsidP="00C55E8F">
      <w:pPr>
        <w:rPr>
          <w:u w:val="single"/>
          <w:lang w:val="en-US"/>
        </w:rPr>
      </w:pPr>
    </w:p>
    <w:p w14:paraId="03A8CA20" w14:textId="77777777" w:rsidR="00A13F57" w:rsidRDefault="00CD46CB" w:rsidP="00C55E8F">
      <w:pPr>
        <w:rPr>
          <w:lang w:val="en-US"/>
        </w:rPr>
      </w:pPr>
      <w:r>
        <w:rPr>
          <w:lang w:val="en-US"/>
        </w:rPr>
        <w:t>2000 level</w:t>
      </w:r>
      <w:r w:rsidR="00A13F57">
        <w:rPr>
          <w:lang w:val="en-US"/>
        </w:rPr>
        <w:t>. Charleston figures and variations moving through the bar</w:t>
      </w:r>
    </w:p>
    <w:p w14:paraId="2EB4589E" w14:textId="5450D26E" w:rsidR="00A13F57" w:rsidRDefault="00A13F57" w:rsidP="00C55E8F">
      <w:pPr>
        <w:rPr>
          <w:lang w:val="en-US"/>
        </w:rPr>
      </w:pPr>
      <w:r>
        <w:rPr>
          <w:lang w:val="en-US"/>
        </w:rPr>
        <w:t xml:space="preserve">Learn head to </w:t>
      </w:r>
      <w:r>
        <w:rPr>
          <w:i/>
          <w:iCs/>
          <w:lang w:val="en-US"/>
        </w:rPr>
        <w:t>So What</w:t>
      </w:r>
      <w:r>
        <w:rPr>
          <w:lang w:val="en-US"/>
        </w:rPr>
        <w:t xml:space="preserve"> from recording.</w:t>
      </w:r>
    </w:p>
    <w:p w14:paraId="02E45482" w14:textId="107FC61A" w:rsidR="00CA1550" w:rsidRDefault="00CA1550" w:rsidP="00C55E8F">
      <w:pPr>
        <w:rPr>
          <w:lang w:val="en-US"/>
        </w:rPr>
      </w:pPr>
      <w:r>
        <w:rPr>
          <w:lang w:val="en-US"/>
        </w:rPr>
        <w:t xml:space="preserve">Solo on Freddie with 2 and 4 background. </w:t>
      </w:r>
    </w:p>
    <w:p w14:paraId="57A64A7E" w14:textId="77777777" w:rsidR="00A13F57" w:rsidRDefault="00A13F57" w:rsidP="00C55E8F">
      <w:pPr>
        <w:rPr>
          <w:lang w:val="en-US"/>
        </w:rPr>
      </w:pPr>
    </w:p>
    <w:p w14:paraId="5AC618DB" w14:textId="77777777" w:rsidR="00A13F57" w:rsidRDefault="00A13F57" w:rsidP="00C55E8F">
      <w:pPr>
        <w:rPr>
          <w:lang w:val="en-US"/>
        </w:rPr>
      </w:pPr>
      <w:r>
        <w:rPr>
          <w:lang w:val="en-US"/>
        </w:rPr>
        <w:t>3000 level</w:t>
      </w:r>
    </w:p>
    <w:p w14:paraId="43122643" w14:textId="3BA5B71A" w:rsidR="00F07D76" w:rsidRDefault="00A13F57" w:rsidP="00C55E8F">
      <w:pPr>
        <w:rPr>
          <w:lang w:val="en-US"/>
        </w:rPr>
      </w:pPr>
      <w:r>
        <w:rPr>
          <w:lang w:val="en-US"/>
        </w:rPr>
        <w:t xml:space="preserve">Learn head to </w:t>
      </w:r>
      <w:r>
        <w:rPr>
          <w:i/>
          <w:iCs/>
          <w:lang w:val="en-US"/>
        </w:rPr>
        <w:t xml:space="preserve">So What </w:t>
      </w:r>
      <w:r>
        <w:rPr>
          <w:lang w:val="en-US"/>
        </w:rPr>
        <w:t xml:space="preserve">from recording and Miles’s first solo chorus. </w:t>
      </w:r>
    </w:p>
    <w:p w14:paraId="5F6E44EC" w14:textId="3249FCA0" w:rsidR="00B27E92" w:rsidRDefault="00B27E92" w:rsidP="00C55E8F">
      <w:pPr>
        <w:rPr>
          <w:lang w:val="en-US"/>
        </w:rPr>
      </w:pPr>
      <w:r>
        <w:rPr>
          <w:lang w:val="en-US"/>
        </w:rPr>
        <w:t xml:space="preserve">Compose modal piece based on </w:t>
      </w:r>
      <w:proofErr w:type="spellStart"/>
      <w:r>
        <w:rPr>
          <w:lang w:val="en-US"/>
        </w:rPr>
        <w:t>dorian</w:t>
      </w:r>
      <w:proofErr w:type="spellEnd"/>
      <w:r>
        <w:rPr>
          <w:lang w:val="en-US"/>
        </w:rPr>
        <w:t xml:space="preserve"> mode.</w:t>
      </w:r>
    </w:p>
    <w:p w14:paraId="3FC9F48F" w14:textId="77777777" w:rsidR="00F07D76" w:rsidRDefault="00F07D76" w:rsidP="00C55E8F">
      <w:pPr>
        <w:rPr>
          <w:lang w:val="en-US"/>
        </w:rPr>
      </w:pPr>
    </w:p>
    <w:p w14:paraId="6C67472E" w14:textId="77777777" w:rsidR="00F07D76" w:rsidRDefault="00F07D76" w:rsidP="00C55E8F">
      <w:pPr>
        <w:rPr>
          <w:lang w:val="en-US"/>
        </w:rPr>
      </w:pPr>
      <w:r>
        <w:rPr>
          <w:lang w:val="en-US"/>
        </w:rPr>
        <w:t>SECOND PERFORMANCE ASSESSMENT</w:t>
      </w:r>
    </w:p>
    <w:p w14:paraId="61A9F578" w14:textId="77777777" w:rsidR="00F07D76" w:rsidRDefault="00F07D76" w:rsidP="00C55E8F">
      <w:pPr>
        <w:rPr>
          <w:lang w:val="en-US"/>
        </w:rPr>
      </w:pPr>
      <w:r>
        <w:rPr>
          <w:lang w:val="en-US"/>
        </w:rPr>
        <w:t xml:space="preserve"> 2000 level</w:t>
      </w:r>
    </w:p>
    <w:p w14:paraId="01114699" w14:textId="77777777" w:rsidR="00CA1550" w:rsidRDefault="00F07D76" w:rsidP="00C55E8F">
      <w:pPr>
        <w:rPr>
          <w:lang w:val="en-US"/>
        </w:rPr>
      </w:pPr>
      <w:r>
        <w:rPr>
          <w:lang w:val="en-US"/>
        </w:rPr>
        <w:t xml:space="preserve">Charleston figures moving through the bar with metronome on quarter notes and 2 and 4. </w:t>
      </w:r>
    </w:p>
    <w:p w14:paraId="25332838" w14:textId="10DF929D" w:rsidR="00CD46CB" w:rsidRDefault="00CA1550" w:rsidP="00C55E8F">
      <w:pPr>
        <w:rPr>
          <w:lang w:val="en-US"/>
        </w:rPr>
      </w:pPr>
      <w:r>
        <w:rPr>
          <w:lang w:val="en-US"/>
        </w:rPr>
        <w:t xml:space="preserve">Solo on </w:t>
      </w:r>
      <w:proofErr w:type="gramStart"/>
      <w:r>
        <w:rPr>
          <w:lang w:val="en-US"/>
        </w:rPr>
        <w:t>Freddie ,</w:t>
      </w:r>
      <w:proofErr w:type="gramEnd"/>
      <w:r>
        <w:rPr>
          <w:lang w:val="en-US"/>
        </w:rPr>
        <w:t xml:space="preserve"> one chorus, 2 and 4. </w:t>
      </w:r>
      <w:r w:rsidR="00CD46CB">
        <w:rPr>
          <w:lang w:val="en-US"/>
        </w:rPr>
        <w:t xml:space="preserve"> </w:t>
      </w:r>
    </w:p>
    <w:p w14:paraId="6C08493B" w14:textId="119B0A58" w:rsidR="00CA1550" w:rsidRDefault="00CA1550" w:rsidP="00C55E8F">
      <w:pPr>
        <w:rPr>
          <w:lang w:val="en-US"/>
        </w:rPr>
      </w:pPr>
      <w:proofErr w:type="gramStart"/>
      <w:r>
        <w:rPr>
          <w:i/>
          <w:iCs/>
          <w:lang w:val="en-US"/>
        </w:rPr>
        <w:lastRenderedPageBreak/>
        <w:t>So</w:t>
      </w:r>
      <w:proofErr w:type="gramEnd"/>
      <w:r>
        <w:rPr>
          <w:i/>
          <w:iCs/>
          <w:lang w:val="en-US"/>
        </w:rPr>
        <w:t xml:space="preserve"> What </w:t>
      </w:r>
      <w:r>
        <w:rPr>
          <w:lang w:val="en-US"/>
        </w:rPr>
        <w:t>head.</w:t>
      </w:r>
    </w:p>
    <w:p w14:paraId="03E87EA1" w14:textId="094EA3DC" w:rsidR="00CA1550" w:rsidRDefault="00CA1550" w:rsidP="00C55E8F">
      <w:pPr>
        <w:rPr>
          <w:lang w:val="en-US"/>
        </w:rPr>
      </w:pPr>
    </w:p>
    <w:p w14:paraId="1DEC576B" w14:textId="3E5D1EFE" w:rsidR="00CA1550" w:rsidRDefault="00CA1550" w:rsidP="00C55E8F">
      <w:pPr>
        <w:rPr>
          <w:lang w:val="en-US"/>
        </w:rPr>
      </w:pPr>
      <w:r>
        <w:rPr>
          <w:lang w:val="en-US"/>
        </w:rPr>
        <w:t>3000 level</w:t>
      </w:r>
    </w:p>
    <w:p w14:paraId="157AD223" w14:textId="23CC08DA" w:rsidR="00CA1550" w:rsidRDefault="00CA1550" w:rsidP="00C55E8F">
      <w:pPr>
        <w:rPr>
          <w:lang w:val="en-US"/>
        </w:rPr>
      </w:pPr>
      <w:proofErr w:type="gramStart"/>
      <w:r>
        <w:rPr>
          <w:i/>
          <w:iCs/>
          <w:lang w:val="en-US"/>
        </w:rPr>
        <w:t>So</w:t>
      </w:r>
      <w:proofErr w:type="gramEnd"/>
      <w:r>
        <w:rPr>
          <w:i/>
          <w:iCs/>
          <w:lang w:val="en-US"/>
        </w:rPr>
        <w:t xml:space="preserve"> What </w:t>
      </w:r>
      <w:r>
        <w:rPr>
          <w:lang w:val="en-US"/>
        </w:rPr>
        <w:t xml:space="preserve">head and Miles’s first chorus, 2 and 4. </w:t>
      </w:r>
    </w:p>
    <w:p w14:paraId="657C5FC5" w14:textId="0FBFC089" w:rsidR="00195E0B" w:rsidRDefault="00195E0B" w:rsidP="00C55E8F">
      <w:pPr>
        <w:rPr>
          <w:lang w:val="en-US"/>
        </w:rPr>
      </w:pPr>
      <w:r>
        <w:rPr>
          <w:lang w:val="en-US"/>
        </w:rPr>
        <w:t>Solo improvisation on So What</w:t>
      </w:r>
    </w:p>
    <w:p w14:paraId="4A4A0237" w14:textId="5242E9F7" w:rsidR="00195E0B" w:rsidRDefault="00195E0B" w:rsidP="00C55E8F">
      <w:pPr>
        <w:rPr>
          <w:lang w:val="en-US"/>
        </w:rPr>
      </w:pPr>
      <w:r>
        <w:rPr>
          <w:lang w:val="en-US"/>
        </w:rPr>
        <w:t xml:space="preserve">Modal composition. </w:t>
      </w:r>
    </w:p>
    <w:p w14:paraId="5DF84E39" w14:textId="02B6FF50" w:rsidR="00CA1550" w:rsidRDefault="00CA1550" w:rsidP="00C55E8F">
      <w:pPr>
        <w:rPr>
          <w:lang w:val="en-US"/>
        </w:rPr>
      </w:pPr>
    </w:p>
    <w:p w14:paraId="416D5F61" w14:textId="0919E7AF" w:rsidR="00CA1550" w:rsidRDefault="00CA1550" w:rsidP="00C55E8F">
      <w:pPr>
        <w:rPr>
          <w:u w:val="single"/>
          <w:lang w:val="en-US"/>
        </w:rPr>
      </w:pPr>
      <w:r>
        <w:rPr>
          <w:u w:val="single"/>
          <w:lang w:val="en-US"/>
        </w:rPr>
        <w:t>Week 5</w:t>
      </w:r>
    </w:p>
    <w:p w14:paraId="01277D23" w14:textId="6D699E8E" w:rsidR="00CA1550" w:rsidRDefault="00CA1550" w:rsidP="00C55E8F">
      <w:pPr>
        <w:rPr>
          <w:lang w:val="en-US"/>
        </w:rPr>
      </w:pPr>
      <w:r>
        <w:rPr>
          <w:lang w:val="en-US"/>
        </w:rPr>
        <w:t>2000 level</w:t>
      </w:r>
    </w:p>
    <w:p w14:paraId="07F4AF37" w14:textId="08AD6C09" w:rsidR="00CA1550" w:rsidRDefault="00CA1550" w:rsidP="00C55E8F">
      <w:pPr>
        <w:rPr>
          <w:lang w:val="en-US"/>
        </w:rPr>
      </w:pPr>
      <w:r>
        <w:rPr>
          <w:lang w:val="en-US"/>
        </w:rPr>
        <w:t xml:space="preserve">Dorian mode from D, </w:t>
      </w:r>
      <w:r w:rsidR="00C104C0">
        <w:rPr>
          <w:lang w:val="en-US"/>
        </w:rPr>
        <w:t xml:space="preserve">Eb. </w:t>
      </w:r>
      <w:r>
        <w:rPr>
          <w:lang w:val="en-US"/>
        </w:rPr>
        <w:t>G, C, F, in swing, 2 and 4</w:t>
      </w:r>
    </w:p>
    <w:p w14:paraId="0C2ADE56" w14:textId="51368D57" w:rsidR="00C104C0" w:rsidRDefault="00C104C0" w:rsidP="00C55E8F">
      <w:pPr>
        <w:rPr>
          <w:lang w:val="en-US"/>
        </w:rPr>
      </w:pPr>
      <w:r>
        <w:rPr>
          <w:lang w:val="en-US"/>
        </w:rPr>
        <w:t xml:space="preserve">Min 7 voicings D, Eb, G, C, F. </w:t>
      </w:r>
    </w:p>
    <w:p w14:paraId="1417C07A" w14:textId="6E3FCD54" w:rsidR="00C104C0" w:rsidRDefault="00C104C0" w:rsidP="00C55E8F">
      <w:pPr>
        <w:rPr>
          <w:lang w:val="en-US"/>
        </w:rPr>
      </w:pPr>
    </w:p>
    <w:p w14:paraId="20B4F485" w14:textId="20273310" w:rsidR="00C104C0" w:rsidRDefault="00C104C0" w:rsidP="00C55E8F">
      <w:pPr>
        <w:rPr>
          <w:lang w:val="en-US"/>
        </w:rPr>
      </w:pPr>
      <w:r>
        <w:rPr>
          <w:lang w:val="en-US"/>
        </w:rPr>
        <w:t xml:space="preserve">3000 level </w:t>
      </w:r>
    </w:p>
    <w:p w14:paraId="1ADEAE9A" w14:textId="0D91DD26" w:rsidR="00C104C0" w:rsidRDefault="00C104C0" w:rsidP="00C55E8F">
      <w:pPr>
        <w:rPr>
          <w:lang w:val="en-US"/>
        </w:rPr>
      </w:pPr>
      <w:r>
        <w:rPr>
          <w:lang w:val="en-US"/>
        </w:rPr>
        <w:t xml:space="preserve">Dorian mode from D, Eb, G, C, F, </w:t>
      </w:r>
    </w:p>
    <w:p w14:paraId="4124F557" w14:textId="2FDDB447" w:rsidR="00C104C0" w:rsidRDefault="00C104C0" w:rsidP="00C55E8F">
      <w:pPr>
        <w:rPr>
          <w:lang w:val="en-US"/>
        </w:rPr>
      </w:pPr>
      <w:r>
        <w:rPr>
          <w:lang w:val="en-US"/>
        </w:rPr>
        <w:t>Minor 7</w:t>
      </w:r>
      <w:r w:rsidRPr="00C104C0">
        <w:rPr>
          <w:vertAlign w:val="superscript"/>
          <w:lang w:val="en-US"/>
        </w:rPr>
        <w:t>th</w:t>
      </w:r>
      <w:r>
        <w:rPr>
          <w:lang w:val="en-US"/>
        </w:rPr>
        <w:t xml:space="preserve"> voicings with 9 and 11, </w:t>
      </w:r>
      <w:proofErr w:type="spellStart"/>
      <w:r>
        <w:rPr>
          <w:lang w:val="en-US"/>
        </w:rPr>
        <w:t>arps</w:t>
      </w:r>
      <w:proofErr w:type="spellEnd"/>
      <w:r>
        <w:rPr>
          <w:lang w:val="en-US"/>
        </w:rPr>
        <w:t xml:space="preserve"> as well. </w:t>
      </w:r>
    </w:p>
    <w:p w14:paraId="6759C77B" w14:textId="7A46A2A8" w:rsidR="00C104C0" w:rsidRDefault="00C104C0" w:rsidP="00C55E8F">
      <w:pPr>
        <w:rPr>
          <w:lang w:val="en-US"/>
        </w:rPr>
      </w:pPr>
    </w:p>
    <w:p w14:paraId="02DAF33B" w14:textId="46419752" w:rsidR="00C104C0" w:rsidRPr="006C48A5" w:rsidRDefault="00C104C0" w:rsidP="00C55E8F">
      <w:pPr>
        <w:rPr>
          <w:u w:val="single"/>
          <w:lang w:val="en-US"/>
        </w:rPr>
      </w:pPr>
      <w:r w:rsidRPr="006C48A5">
        <w:rPr>
          <w:u w:val="single"/>
          <w:lang w:val="en-US"/>
        </w:rPr>
        <w:t>Week 6</w:t>
      </w:r>
    </w:p>
    <w:p w14:paraId="5D56FDCD" w14:textId="1045E08A" w:rsidR="00C104C0" w:rsidRDefault="00C104C0" w:rsidP="00C55E8F">
      <w:pPr>
        <w:rPr>
          <w:lang w:val="en-US"/>
        </w:rPr>
      </w:pPr>
      <w:r>
        <w:rPr>
          <w:lang w:val="en-US"/>
        </w:rPr>
        <w:t>2000 level</w:t>
      </w:r>
    </w:p>
    <w:p w14:paraId="63C3C461" w14:textId="57053496" w:rsidR="00C104C0" w:rsidRDefault="00C104C0" w:rsidP="00C55E8F">
      <w:pPr>
        <w:rPr>
          <w:lang w:val="en-US"/>
        </w:rPr>
      </w:pPr>
      <w:proofErr w:type="gramStart"/>
      <w:r>
        <w:rPr>
          <w:i/>
          <w:iCs/>
          <w:lang w:val="en-US"/>
        </w:rPr>
        <w:t>So</w:t>
      </w:r>
      <w:proofErr w:type="gramEnd"/>
      <w:r>
        <w:rPr>
          <w:i/>
          <w:iCs/>
          <w:lang w:val="en-US"/>
        </w:rPr>
        <w:t xml:space="preserve"> What </w:t>
      </w:r>
      <w:r>
        <w:rPr>
          <w:lang w:val="en-US"/>
        </w:rPr>
        <w:t>head and Miles’s first chorus, one original chorus.</w:t>
      </w:r>
    </w:p>
    <w:p w14:paraId="7DBF3C86" w14:textId="2C81DF4F" w:rsidR="00C104C0" w:rsidRDefault="00C104C0" w:rsidP="00C55E8F">
      <w:pPr>
        <w:rPr>
          <w:lang w:val="en-US"/>
        </w:rPr>
      </w:pPr>
    </w:p>
    <w:p w14:paraId="0D60B2A4" w14:textId="6C8CCBE5" w:rsidR="00C104C0" w:rsidRDefault="00C104C0" w:rsidP="00C55E8F">
      <w:pPr>
        <w:rPr>
          <w:lang w:val="en-US"/>
        </w:rPr>
      </w:pPr>
      <w:r>
        <w:rPr>
          <w:lang w:val="en-US"/>
        </w:rPr>
        <w:t xml:space="preserve">3000 level </w:t>
      </w:r>
    </w:p>
    <w:p w14:paraId="70770168" w14:textId="07A29CA9" w:rsidR="00C104C0" w:rsidRDefault="00C104C0" w:rsidP="00C55E8F">
      <w:pPr>
        <w:rPr>
          <w:lang w:val="en-US"/>
        </w:rPr>
      </w:pPr>
      <w:r>
        <w:rPr>
          <w:i/>
          <w:iCs/>
          <w:lang w:val="en-US"/>
        </w:rPr>
        <w:t xml:space="preserve">So What </w:t>
      </w:r>
      <w:r>
        <w:rPr>
          <w:lang w:val="en-US"/>
        </w:rPr>
        <w:t>head, two original choruses, trading 4s.</w:t>
      </w:r>
    </w:p>
    <w:p w14:paraId="0460A743" w14:textId="0AFD5ABC" w:rsidR="00C104C0" w:rsidRDefault="00C104C0" w:rsidP="00C55E8F">
      <w:pPr>
        <w:rPr>
          <w:lang w:val="en-US"/>
        </w:rPr>
      </w:pPr>
    </w:p>
    <w:p w14:paraId="348E83E9" w14:textId="352A2EE6" w:rsidR="00C104C0" w:rsidRDefault="00C104C0" w:rsidP="00C55E8F">
      <w:pPr>
        <w:rPr>
          <w:lang w:val="en-US"/>
        </w:rPr>
      </w:pPr>
      <w:r>
        <w:rPr>
          <w:lang w:val="en-US"/>
        </w:rPr>
        <w:t>THIRD PERFORMAN</w:t>
      </w:r>
      <w:r w:rsidR="006C48A5">
        <w:rPr>
          <w:lang w:val="en-US"/>
        </w:rPr>
        <w:t>C</w:t>
      </w:r>
      <w:r>
        <w:rPr>
          <w:lang w:val="en-US"/>
        </w:rPr>
        <w:t>E ASSESSMENT</w:t>
      </w:r>
    </w:p>
    <w:p w14:paraId="2E560021" w14:textId="1ECECE14" w:rsidR="006C48A5" w:rsidRDefault="006C48A5" w:rsidP="00C55E8F">
      <w:pPr>
        <w:rPr>
          <w:lang w:val="en-US"/>
        </w:rPr>
      </w:pPr>
      <w:r>
        <w:rPr>
          <w:lang w:val="en-US"/>
        </w:rPr>
        <w:t>2000 level</w:t>
      </w:r>
    </w:p>
    <w:p w14:paraId="7EC4A835" w14:textId="2AE87E67" w:rsidR="006C48A5" w:rsidRDefault="006C48A5" w:rsidP="00C55E8F">
      <w:pPr>
        <w:rPr>
          <w:lang w:val="en-US"/>
        </w:rPr>
      </w:pPr>
      <w:r>
        <w:rPr>
          <w:lang w:val="en-US"/>
        </w:rPr>
        <w:t>4 note arp</w:t>
      </w:r>
      <w:r w:rsidR="00A521BB">
        <w:rPr>
          <w:lang w:val="en-US"/>
        </w:rPr>
        <w:t>eggios</w:t>
      </w:r>
      <w:r>
        <w:rPr>
          <w:lang w:val="en-US"/>
        </w:rPr>
        <w:t xml:space="preserve"> on minor 7</w:t>
      </w:r>
      <w:r w:rsidRPr="006C48A5">
        <w:rPr>
          <w:vertAlign w:val="superscript"/>
          <w:lang w:val="en-US"/>
        </w:rPr>
        <w:t>th</w:t>
      </w:r>
      <w:r>
        <w:rPr>
          <w:lang w:val="en-US"/>
        </w:rPr>
        <w:t xml:space="preserve"> chords.</w:t>
      </w:r>
    </w:p>
    <w:p w14:paraId="6F82CCC7" w14:textId="2AF04A8C" w:rsidR="006C48A5" w:rsidRDefault="006C48A5" w:rsidP="00C55E8F">
      <w:pPr>
        <w:rPr>
          <w:lang w:val="en-US"/>
        </w:rPr>
      </w:pPr>
      <w:r>
        <w:rPr>
          <w:lang w:val="en-US"/>
        </w:rPr>
        <w:t xml:space="preserve">Charleston figures moving </w:t>
      </w:r>
      <w:proofErr w:type="gramStart"/>
      <w:r>
        <w:rPr>
          <w:lang w:val="en-US"/>
        </w:rPr>
        <w:t>through  bars</w:t>
      </w:r>
      <w:proofErr w:type="gramEnd"/>
      <w:r>
        <w:rPr>
          <w:lang w:val="en-US"/>
        </w:rPr>
        <w:t xml:space="preserve"> for head of</w:t>
      </w:r>
      <w:r w:rsidRPr="006C48A5">
        <w:rPr>
          <w:i/>
          <w:iCs/>
          <w:lang w:val="en-US"/>
        </w:rPr>
        <w:t xml:space="preserve"> Freddie</w:t>
      </w:r>
    </w:p>
    <w:p w14:paraId="5F68B7AC" w14:textId="53598932" w:rsidR="006C48A5" w:rsidRDefault="006C48A5" w:rsidP="00C55E8F">
      <w:pPr>
        <w:rPr>
          <w:lang w:val="en-US"/>
        </w:rPr>
      </w:pPr>
      <w:r>
        <w:rPr>
          <w:lang w:val="en-US"/>
        </w:rPr>
        <w:t xml:space="preserve">Head and 1 chorus of </w:t>
      </w:r>
      <w:r>
        <w:rPr>
          <w:i/>
          <w:iCs/>
          <w:lang w:val="en-US"/>
        </w:rPr>
        <w:t>So What</w:t>
      </w:r>
      <w:r>
        <w:rPr>
          <w:lang w:val="en-US"/>
        </w:rPr>
        <w:t>.</w:t>
      </w:r>
    </w:p>
    <w:p w14:paraId="2CF1204D" w14:textId="3970FB58" w:rsidR="006C48A5" w:rsidRDefault="006C48A5" w:rsidP="00C55E8F">
      <w:pPr>
        <w:rPr>
          <w:lang w:val="en-US"/>
        </w:rPr>
      </w:pPr>
    </w:p>
    <w:p w14:paraId="3E6742D9" w14:textId="2B4A1261" w:rsidR="006C48A5" w:rsidRDefault="006C48A5" w:rsidP="00C55E8F">
      <w:pPr>
        <w:rPr>
          <w:lang w:val="en-US"/>
        </w:rPr>
      </w:pPr>
      <w:r>
        <w:rPr>
          <w:lang w:val="en-US"/>
        </w:rPr>
        <w:t>3000 level</w:t>
      </w:r>
    </w:p>
    <w:p w14:paraId="53AFE67C" w14:textId="3F4061E8" w:rsidR="006C48A5" w:rsidRDefault="006C48A5" w:rsidP="00C55E8F">
      <w:pPr>
        <w:rPr>
          <w:lang w:val="en-US"/>
        </w:rPr>
      </w:pPr>
      <w:r>
        <w:rPr>
          <w:lang w:val="en-US"/>
        </w:rPr>
        <w:t xml:space="preserve">Trading 4s on </w:t>
      </w:r>
      <w:proofErr w:type="gramStart"/>
      <w:r>
        <w:rPr>
          <w:i/>
          <w:iCs/>
          <w:lang w:val="en-US"/>
        </w:rPr>
        <w:t xml:space="preserve">Freddie </w:t>
      </w:r>
      <w:r>
        <w:rPr>
          <w:lang w:val="en-US"/>
        </w:rPr>
        <w:t xml:space="preserve"> and</w:t>
      </w:r>
      <w:proofErr w:type="gram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So What. </w:t>
      </w:r>
      <w:r>
        <w:rPr>
          <w:lang w:val="en-US"/>
        </w:rPr>
        <w:t xml:space="preserve"> 2 solo chorus on Freddie</w:t>
      </w:r>
    </w:p>
    <w:p w14:paraId="23F8DEF2" w14:textId="6AF7942E" w:rsidR="006C48A5" w:rsidRDefault="006C48A5" w:rsidP="00C55E8F">
      <w:pPr>
        <w:rPr>
          <w:lang w:val="en-US"/>
        </w:rPr>
      </w:pPr>
      <w:r>
        <w:rPr>
          <w:lang w:val="en-US"/>
        </w:rPr>
        <w:t xml:space="preserve">7 note </w:t>
      </w:r>
      <w:proofErr w:type="spellStart"/>
      <w:r>
        <w:rPr>
          <w:lang w:val="en-US"/>
        </w:rPr>
        <w:t>arps</w:t>
      </w:r>
      <w:proofErr w:type="spellEnd"/>
      <w:r>
        <w:rPr>
          <w:lang w:val="en-US"/>
        </w:rPr>
        <w:t xml:space="preserve"> on minor 7</w:t>
      </w:r>
      <w:r w:rsidRPr="006C48A5">
        <w:rPr>
          <w:vertAlign w:val="superscript"/>
          <w:lang w:val="en-US"/>
        </w:rPr>
        <w:t>th</w:t>
      </w:r>
      <w:r>
        <w:rPr>
          <w:lang w:val="en-US"/>
        </w:rPr>
        <w:t xml:space="preserve"> chords.</w:t>
      </w:r>
    </w:p>
    <w:p w14:paraId="36FC9FEC" w14:textId="148FFA47" w:rsidR="006C48A5" w:rsidRDefault="006C48A5" w:rsidP="00C55E8F">
      <w:pPr>
        <w:rPr>
          <w:lang w:val="en-US"/>
        </w:rPr>
      </w:pPr>
    </w:p>
    <w:p w14:paraId="72812B97" w14:textId="0304D591" w:rsidR="006C48A5" w:rsidRDefault="006C48A5" w:rsidP="00C55E8F">
      <w:pPr>
        <w:rPr>
          <w:u w:val="single"/>
          <w:lang w:val="en-US"/>
        </w:rPr>
      </w:pPr>
      <w:r>
        <w:rPr>
          <w:u w:val="single"/>
          <w:lang w:val="en-US"/>
        </w:rPr>
        <w:t>Week 7</w:t>
      </w:r>
    </w:p>
    <w:p w14:paraId="6B81C4F5" w14:textId="00584CB3" w:rsidR="006C48A5" w:rsidRDefault="00854AE5" w:rsidP="00C55E8F">
      <w:pPr>
        <w:rPr>
          <w:lang w:val="en-US"/>
        </w:rPr>
      </w:pPr>
      <w:r>
        <w:rPr>
          <w:lang w:val="en-US"/>
        </w:rPr>
        <w:t>2000 level</w:t>
      </w:r>
    </w:p>
    <w:p w14:paraId="56831D1B" w14:textId="7766077B" w:rsidR="00854AE5" w:rsidRDefault="00854AE5" w:rsidP="00C55E8F">
      <w:pPr>
        <w:rPr>
          <w:i/>
          <w:iCs/>
          <w:lang w:val="en-US"/>
        </w:rPr>
      </w:pPr>
      <w:r>
        <w:rPr>
          <w:lang w:val="en-US"/>
        </w:rPr>
        <w:t xml:space="preserve">Melody to </w:t>
      </w:r>
      <w:r>
        <w:rPr>
          <w:i/>
          <w:iCs/>
          <w:lang w:val="en-US"/>
        </w:rPr>
        <w:t xml:space="preserve">Cherokee. </w:t>
      </w:r>
    </w:p>
    <w:p w14:paraId="203A01AE" w14:textId="6C5F3DC2" w:rsidR="00854AE5" w:rsidRDefault="00854AE5" w:rsidP="00C55E8F">
      <w:pPr>
        <w:rPr>
          <w:i/>
          <w:iCs/>
          <w:lang w:val="en-US"/>
        </w:rPr>
      </w:pPr>
    </w:p>
    <w:p w14:paraId="1CD13B9B" w14:textId="2D004B1E" w:rsidR="00854AE5" w:rsidRDefault="00854AE5" w:rsidP="00C55E8F">
      <w:pPr>
        <w:rPr>
          <w:lang w:val="en-US"/>
        </w:rPr>
      </w:pPr>
      <w:r>
        <w:rPr>
          <w:lang w:val="en-US"/>
        </w:rPr>
        <w:t>3000 level</w:t>
      </w:r>
    </w:p>
    <w:p w14:paraId="7F4E982F" w14:textId="629C897F" w:rsidR="00854AE5" w:rsidRDefault="00854AE5" w:rsidP="00C55E8F">
      <w:pPr>
        <w:rPr>
          <w:i/>
          <w:iCs/>
          <w:lang w:val="en-US"/>
        </w:rPr>
      </w:pPr>
      <w:r>
        <w:rPr>
          <w:lang w:val="en-US"/>
        </w:rPr>
        <w:t xml:space="preserve">Melody and changes to </w:t>
      </w:r>
      <w:r>
        <w:rPr>
          <w:i/>
          <w:iCs/>
          <w:lang w:val="en-US"/>
        </w:rPr>
        <w:t>Cherokee</w:t>
      </w:r>
    </w:p>
    <w:p w14:paraId="2A53BA75" w14:textId="6924F4DE" w:rsidR="00854AE5" w:rsidRDefault="00854AE5" w:rsidP="00C55E8F">
      <w:pPr>
        <w:rPr>
          <w:i/>
          <w:iCs/>
          <w:lang w:val="en-US"/>
        </w:rPr>
      </w:pPr>
    </w:p>
    <w:p w14:paraId="49D2C4BC" w14:textId="6FDB623E" w:rsidR="00854AE5" w:rsidRPr="00854AE5" w:rsidRDefault="00854AE5" w:rsidP="00C55E8F">
      <w:pPr>
        <w:rPr>
          <w:u w:val="single"/>
          <w:lang w:val="en-US"/>
        </w:rPr>
      </w:pPr>
      <w:r w:rsidRPr="00854AE5">
        <w:rPr>
          <w:u w:val="single"/>
          <w:lang w:val="en-US"/>
        </w:rPr>
        <w:t>Week 8</w:t>
      </w:r>
    </w:p>
    <w:p w14:paraId="4E54CB2D" w14:textId="14528143" w:rsidR="00854AE5" w:rsidRDefault="00854AE5" w:rsidP="00C55E8F">
      <w:pPr>
        <w:rPr>
          <w:lang w:val="en-US"/>
        </w:rPr>
      </w:pPr>
      <w:r>
        <w:rPr>
          <w:lang w:val="en-US"/>
        </w:rPr>
        <w:t>2000 level</w:t>
      </w:r>
    </w:p>
    <w:p w14:paraId="3C35B08C" w14:textId="56BEBDF2" w:rsidR="00854AE5" w:rsidRPr="00854AE5" w:rsidRDefault="00854AE5" w:rsidP="00C55E8F">
      <w:pPr>
        <w:rPr>
          <w:i/>
          <w:iCs/>
          <w:lang w:val="en-US"/>
        </w:rPr>
      </w:pPr>
      <w:r>
        <w:rPr>
          <w:lang w:val="en-US"/>
        </w:rPr>
        <w:t>II-V-</w:t>
      </w:r>
      <w:proofErr w:type="gramStart"/>
      <w:r>
        <w:rPr>
          <w:lang w:val="en-US"/>
        </w:rPr>
        <w:t>Is  applied</w:t>
      </w:r>
      <w:proofErr w:type="gramEnd"/>
      <w:r>
        <w:rPr>
          <w:lang w:val="en-US"/>
        </w:rPr>
        <w:t xml:space="preserve"> to </w:t>
      </w:r>
      <w:r>
        <w:rPr>
          <w:i/>
          <w:iCs/>
          <w:lang w:val="en-US"/>
        </w:rPr>
        <w:t>Cherokee</w:t>
      </w:r>
    </w:p>
    <w:p w14:paraId="13D9D9A0" w14:textId="277E9782" w:rsidR="00854AE5" w:rsidRDefault="00854AE5" w:rsidP="00C55E8F">
      <w:pPr>
        <w:rPr>
          <w:lang w:val="en-US"/>
        </w:rPr>
      </w:pPr>
    </w:p>
    <w:p w14:paraId="3E871B89" w14:textId="470C7055" w:rsidR="00854AE5" w:rsidRDefault="00854AE5" w:rsidP="00C55E8F">
      <w:pPr>
        <w:rPr>
          <w:lang w:val="en-US"/>
        </w:rPr>
      </w:pPr>
      <w:r>
        <w:rPr>
          <w:lang w:val="en-US"/>
        </w:rPr>
        <w:lastRenderedPageBreak/>
        <w:t>3000 level</w:t>
      </w:r>
    </w:p>
    <w:p w14:paraId="433E4572" w14:textId="281AE3FC" w:rsidR="00854AE5" w:rsidRPr="00854AE5" w:rsidRDefault="00854AE5" w:rsidP="00C55E8F">
      <w:pPr>
        <w:rPr>
          <w:i/>
          <w:iCs/>
          <w:lang w:val="en-US"/>
        </w:rPr>
      </w:pPr>
      <w:r>
        <w:rPr>
          <w:lang w:val="en-US"/>
        </w:rPr>
        <w:t xml:space="preserve">II-V-I and </w:t>
      </w:r>
      <w:proofErr w:type="gramStart"/>
      <w:r>
        <w:rPr>
          <w:lang w:val="en-US"/>
        </w:rPr>
        <w:t>substitute  applied</w:t>
      </w:r>
      <w:proofErr w:type="gramEnd"/>
      <w:r>
        <w:rPr>
          <w:lang w:val="en-US"/>
        </w:rPr>
        <w:t xml:space="preserve"> to </w:t>
      </w:r>
      <w:r>
        <w:rPr>
          <w:i/>
          <w:iCs/>
          <w:lang w:val="en-US"/>
        </w:rPr>
        <w:t>Cherokee</w:t>
      </w:r>
    </w:p>
    <w:p w14:paraId="235CE0F8" w14:textId="3D2F4CB5" w:rsidR="00854AE5" w:rsidRDefault="00854AE5" w:rsidP="00C55E8F">
      <w:pPr>
        <w:rPr>
          <w:lang w:val="en-US"/>
        </w:rPr>
      </w:pPr>
    </w:p>
    <w:p w14:paraId="5A9E8196" w14:textId="78E8A746" w:rsidR="00854AE5" w:rsidRDefault="00854AE5" w:rsidP="00C55E8F">
      <w:pPr>
        <w:rPr>
          <w:lang w:val="en-US"/>
        </w:rPr>
      </w:pPr>
      <w:r>
        <w:rPr>
          <w:lang w:val="en-US"/>
        </w:rPr>
        <w:t xml:space="preserve">Cherokee head and changes as </w:t>
      </w:r>
      <w:proofErr w:type="spellStart"/>
      <w:r>
        <w:rPr>
          <w:lang w:val="en-US"/>
        </w:rPr>
        <w:t>latin</w:t>
      </w:r>
      <w:proofErr w:type="spellEnd"/>
      <w:r>
        <w:rPr>
          <w:lang w:val="en-US"/>
        </w:rPr>
        <w:t>, ballad and burner</w:t>
      </w:r>
    </w:p>
    <w:p w14:paraId="10662ABC" w14:textId="3A821CFA" w:rsidR="00764496" w:rsidRDefault="00764496" w:rsidP="00C55E8F">
      <w:pPr>
        <w:rPr>
          <w:lang w:val="en-US"/>
        </w:rPr>
      </w:pPr>
    </w:p>
    <w:p w14:paraId="2C9E82E1" w14:textId="6AB3FF8B" w:rsidR="00764496" w:rsidRPr="00764496" w:rsidRDefault="00764496" w:rsidP="00C55E8F">
      <w:pPr>
        <w:rPr>
          <w:i/>
          <w:iCs/>
          <w:lang w:val="en-US"/>
        </w:rPr>
      </w:pPr>
      <w:r>
        <w:rPr>
          <w:lang w:val="en-US"/>
        </w:rPr>
        <w:t xml:space="preserve">Composition based on chord changes for </w:t>
      </w:r>
      <w:r>
        <w:rPr>
          <w:i/>
          <w:iCs/>
          <w:lang w:val="en-US"/>
        </w:rPr>
        <w:t>Cherokee</w:t>
      </w:r>
    </w:p>
    <w:p w14:paraId="71511BA8" w14:textId="4F9EFD6F" w:rsidR="00854AE5" w:rsidRDefault="00854AE5" w:rsidP="00C55E8F">
      <w:pPr>
        <w:rPr>
          <w:lang w:val="en-US"/>
        </w:rPr>
      </w:pPr>
    </w:p>
    <w:p w14:paraId="216D597A" w14:textId="0553F51C" w:rsidR="00854AE5" w:rsidRDefault="00854AE5" w:rsidP="00C55E8F">
      <w:pPr>
        <w:rPr>
          <w:lang w:val="en-US"/>
        </w:rPr>
      </w:pPr>
      <w:r>
        <w:rPr>
          <w:lang w:val="en-US"/>
        </w:rPr>
        <w:t xml:space="preserve">FOURTH PERFORMANCE ASSESSMENT. </w:t>
      </w:r>
    </w:p>
    <w:p w14:paraId="5B30AE8E" w14:textId="5376B650" w:rsidR="00854AE5" w:rsidRDefault="00854AE5" w:rsidP="00C55E8F">
      <w:pPr>
        <w:rPr>
          <w:lang w:val="en-US"/>
        </w:rPr>
      </w:pPr>
      <w:r>
        <w:rPr>
          <w:lang w:val="en-US"/>
        </w:rPr>
        <w:t>2000 level</w:t>
      </w:r>
    </w:p>
    <w:p w14:paraId="0C3D0B3C" w14:textId="5D0D289F" w:rsidR="00854AE5" w:rsidRDefault="00854AE5" w:rsidP="00C55E8F">
      <w:pPr>
        <w:rPr>
          <w:lang w:val="en-US"/>
        </w:rPr>
      </w:pPr>
      <w:r>
        <w:rPr>
          <w:lang w:val="en-US"/>
        </w:rPr>
        <w:t>Cherokee head and one chorus as ballad</w:t>
      </w:r>
    </w:p>
    <w:p w14:paraId="5CDC4FF9" w14:textId="0AF4F919" w:rsidR="00854AE5" w:rsidRDefault="00854AE5" w:rsidP="00C55E8F">
      <w:pPr>
        <w:rPr>
          <w:lang w:val="en-US"/>
        </w:rPr>
      </w:pPr>
    </w:p>
    <w:p w14:paraId="7304EE4C" w14:textId="4F3A0E92" w:rsidR="00854AE5" w:rsidRDefault="00854AE5" w:rsidP="00C55E8F">
      <w:pPr>
        <w:rPr>
          <w:lang w:val="en-US"/>
        </w:rPr>
      </w:pPr>
      <w:r>
        <w:rPr>
          <w:lang w:val="en-US"/>
        </w:rPr>
        <w:t>3000 level</w:t>
      </w:r>
    </w:p>
    <w:p w14:paraId="014DE94F" w14:textId="70746AEC" w:rsidR="00854AE5" w:rsidRDefault="00854AE5" w:rsidP="00C55E8F">
      <w:pPr>
        <w:rPr>
          <w:lang w:val="en-US"/>
        </w:rPr>
      </w:pPr>
      <w:r>
        <w:rPr>
          <w:lang w:val="en-US"/>
        </w:rPr>
        <w:t>Cherokee as Latin</w:t>
      </w:r>
      <w:r w:rsidR="00823C7F">
        <w:rPr>
          <w:lang w:val="en-US"/>
        </w:rPr>
        <w:t xml:space="preserve"> and “up”</w:t>
      </w:r>
    </w:p>
    <w:p w14:paraId="3D36DC57" w14:textId="4867502C" w:rsidR="00E52BB1" w:rsidRDefault="00E52BB1" w:rsidP="00C55E8F">
      <w:pPr>
        <w:rPr>
          <w:lang w:val="en-US"/>
        </w:rPr>
      </w:pPr>
      <w:r>
        <w:rPr>
          <w:lang w:val="en-US"/>
        </w:rPr>
        <w:t xml:space="preserve">“Cherokee” composition. </w:t>
      </w:r>
    </w:p>
    <w:p w14:paraId="3E7B96BB" w14:textId="2652493F" w:rsidR="00915B00" w:rsidRDefault="00915B00" w:rsidP="00C55E8F">
      <w:pPr>
        <w:rPr>
          <w:lang w:val="en-US"/>
        </w:rPr>
      </w:pPr>
    </w:p>
    <w:p w14:paraId="3DD0AA0A" w14:textId="0AAB298D" w:rsidR="00915B00" w:rsidRDefault="00915B00" w:rsidP="00C55E8F">
      <w:pPr>
        <w:rPr>
          <w:u w:val="single"/>
          <w:lang w:val="en-US"/>
        </w:rPr>
      </w:pPr>
      <w:r w:rsidRPr="00915B00">
        <w:rPr>
          <w:u w:val="single"/>
          <w:lang w:val="en-US"/>
        </w:rPr>
        <w:t>Week 9</w:t>
      </w:r>
    </w:p>
    <w:p w14:paraId="48BD3FF5" w14:textId="1F4B829B" w:rsidR="00915B00" w:rsidRDefault="00915B00" w:rsidP="00C55E8F">
      <w:pPr>
        <w:rPr>
          <w:u w:val="single"/>
          <w:lang w:val="en-US"/>
        </w:rPr>
      </w:pPr>
    </w:p>
    <w:p w14:paraId="2EDE3DAA" w14:textId="5D3BECB1" w:rsidR="00915B00" w:rsidRPr="00277691" w:rsidRDefault="00277691" w:rsidP="00C55E8F">
      <w:pPr>
        <w:rPr>
          <w:lang w:val="en-US"/>
        </w:rPr>
      </w:pPr>
      <w:r>
        <w:rPr>
          <w:lang w:val="en-US"/>
        </w:rPr>
        <w:t>2000</w:t>
      </w:r>
    </w:p>
    <w:p w14:paraId="2E16EA31" w14:textId="5EF41E16" w:rsidR="00915B00" w:rsidRDefault="00915B00" w:rsidP="00C55E8F">
      <w:pPr>
        <w:rPr>
          <w:lang w:val="en-US"/>
        </w:rPr>
      </w:pPr>
      <w:r>
        <w:rPr>
          <w:lang w:val="en-US"/>
        </w:rPr>
        <w:t>Head to Blue Monk.</w:t>
      </w:r>
    </w:p>
    <w:p w14:paraId="56331F63" w14:textId="13D8B678" w:rsidR="00277691" w:rsidRDefault="00277691" w:rsidP="00C55E8F">
      <w:pPr>
        <w:rPr>
          <w:lang w:val="en-US"/>
        </w:rPr>
      </w:pPr>
      <w:r>
        <w:rPr>
          <w:lang w:val="en-US"/>
        </w:rPr>
        <w:t xml:space="preserve">Dominant chord </w:t>
      </w:r>
      <w:proofErr w:type="gramStart"/>
      <w:r>
        <w:rPr>
          <w:lang w:val="en-US"/>
        </w:rPr>
        <w:t>types</w:t>
      </w:r>
      <w:proofErr w:type="gramEnd"/>
      <w:r>
        <w:rPr>
          <w:lang w:val="en-US"/>
        </w:rPr>
        <w:t xml:space="preserve"> arp</w:t>
      </w:r>
      <w:r w:rsidR="00E43791">
        <w:rPr>
          <w:lang w:val="en-US"/>
        </w:rPr>
        <w:t>eggios</w:t>
      </w:r>
      <w:r>
        <w:rPr>
          <w:lang w:val="en-US"/>
        </w:rPr>
        <w:t xml:space="preserve"> and voicings.</w:t>
      </w:r>
    </w:p>
    <w:p w14:paraId="0781924F" w14:textId="77777777" w:rsidR="00277691" w:rsidRDefault="00277691" w:rsidP="00C55E8F">
      <w:pPr>
        <w:rPr>
          <w:lang w:val="en-US"/>
        </w:rPr>
      </w:pPr>
    </w:p>
    <w:p w14:paraId="48E938CD" w14:textId="4CC39D97" w:rsidR="00277691" w:rsidRDefault="00277691" w:rsidP="00C55E8F">
      <w:pPr>
        <w:rPr>
          <w:lang w:val="en-US"/>
        </w:rPr>
      </w:pPr>
      <w:r>
        <w:rPr>
          <w:lang w:val="en-US"/>
        </w:rPr>
        <w:t>3000</w:t>
      </w:r>
    </w:p>
    <w:p w14:paraId="1C1568F2" w14:textId="14300650" w:rsidR="00277691" w:rsidRDefault="00277691" w:rsidP="00C55E8F">
      <w:pPr>
        <w:rPr>
          <w:lang w:val="en-US"/>
        </w:rPr>
      </w:pPr>
      <w:r>
        <w:rPr>
          <w:lang w:val="en-US"/>
        </w:rPr>
        <w:t>Blue Monk head and solo, 3 choruses.</w:t>
      </w:r>
    </w:p>
    <w:p w14:paraId="62EBD5C1" w14:textId="7517F625" w:rsidR="00277691" w:rsidRDefault="00277691" w:rsidP="00C55E8F">
      <w:pPr>
        <w:rPr>
          <w:lang w:val="en-US"/>
        </w:rPr>
      </w:pPr>
      <w:r>
        <w:rPr>
          <w:lang w:val="en-US"/>
        </w:rPr>
        <w:t xml:space="preserve">Arrangement of Blue Monk. </w:t>
      </w:r>
    </w:p>
    <w:p w14:paraId="334ADF88" w14:textId="68BF4552" w:rsidR="00277691" w:rsidRDefault="00277691" w:rsidP="00C55E8F">
      <w:pPr>
        <w:rPr>
          <w:lang w:val="en-US"/>
        </w:rPr>
      </w:pPr>
      <w:r>
        <w:rPr>
          <w:lang w:val="en-US"/>
        </w:rPr>
        <w:t>Direct rehearsal of Freddie, So What, Cherokee</w:t>
      </w:r>
    </w:p>
    <w:p w14:paraId="41C0E8AB" w14:textId="20AAC675" w:rsidR="00277691" w:rsidRDefault="00277691" w:rsidP="00C55E8F">
      <w:pPr>
        <w:rPr>
          <w:lang w:val="en-US"/>
        </w:rPr>
      </w:pPr>
    </w:p>
    <w:p w14:paraId="528C4447" w14:textId="0CD337A1" w:rsidR="00277691" w:rsidRPr="007C3075" w:rsidRDefault="00277691" w:rsidP="00C55E8F">
      <w:pPr>
        <w:rPr>
          <w:u w:val="single"/>
          <w:lang w:val="en-US"/>
        </w:rPr>
      </w:pPr>
      <w:r w:rsidRPr="007C3075">
        <w:rPr>
          <w:u w:val="single"/>
          <w:lang w:val="en-US"/>
        </w:rPr>
        <w:t xml:space="preserve">Week 10 </w:t>
      </w:r>
    </w:p>
    <w:p w14:paraId="1E09D0FD" w14:textId="79A347E8" w:rsidR="00277691" w:rsidRDefault="00277691" w:rsidP="00C55E8F">
      <w:pPr>
        <w:rPr>
          <w:lang w:val="en-US"/>
        </w:rPr>
      </w:pPr>
    </w:p>
    <w:p w14:paraId="080A92DC" w14:textId="68743289" w:rsidR="00277691" w:rsidRDefault="00277691" w:rsidP="00C55E8F">
      <w:pPr>
        <w:rPr>
          <w:lang w:val="en-US"/>
        </w:rPr>
      </w:pPr>
      <w:r>
        <w:rPr>
          <w:lang w:val="en-US"/>
        </w:rPr>
        <w:t>2000</w:t>
      </w:r>
    </w:p>
    <w:p w14:paraId="5D6E8CAF" w14:textId="35C82863" w:rsidR="00277691" w:rsidRDefault="007C3075" w:rsidP="00C55E8F">
      <w:pPr>
        <w:rPr>
          <w:lang w:val="en-US"/>
        </w:rPr>
      </w:pPr>
      <w:r>
        <w:rPr>
          <w:lang w:val="en-US"/>
        </w:rPr>
        <w:t xml:space="preserve">Solo on Blue Monk using dominant chord </w:t>
      </w:r>
      <w:r w:rsidR="00920800">
        <w:rPr>
          <w:lang w:val="en-US"/>
        </w:rPr>
        <w:t>arpeggios</w:t>
      </w:r>
      <w:r>
        <w:rPr>
          <w:lang w:val="en-US"/>
        </w:rPr>
        <w:t xml:space="preserve"> and melodic enclosures</w:t>
      </w:r>
    </w:p>
    <w:p w14:paraId="7C07B036" w14:textId="4DFFFC21" w:rsidR="007C3075" w:rsidRDefault="007C3075" w:rsidP="00C55E8F">
      <w:pPr>
        <w:rPr>
          <w:lang w:val="en-US"/>
        </w:rPr>
      </w:pPr>
    </w:p>
    <w:p w14:paraId="70786935" w14:textId="06A236F9" w:rsidR="007C3075" w:rsidRDefault="007C3075" w:rsidP="00C55E8F">
      <w:pPr>
        <w:rPr>
          <w:lang w:val="en-US"/>
        </w:rPr>
      </w:pPr>
      <w:r>
        <w:rPr>
          <w:lang w:val="en-US"/>
        </w:rPr>
        <w:t>3000</w:t>
      </w:r>
    </w:p>
    <w:p w14:paraId="4FBA53F7" w14:textId="30DA1F07" w:rsidR="007C3075" w:rsidRDefault="007C3075" w:rsidP="00C55E8F">
      <w:pPr>
        <w:rPr>
          <w:lang w:val="en-US"/>
        </w:rPr>
      </w:pPr>
      <w:r>
        <w:rPr>
          <w:lang w:val="en-US"/>
        </w:rPr>
        <w:t xml:space="preserve">Direct rehearsal of Freddie, So What, Cherokee, Blue Monk, original </w:t>
      </w:r>
      <w:r w:rsidR="001B3BA1">
        <w:rPr>
          <w:lang w:val="en-US"/>
        </w:rPr>
        <w:t>tunes,</w:t>
      </w:r>
      <w:r>
        <w:rPr>
          <w:lang w:val="en-US"/>
        </w:rPr>
        <w:t xml:space="preserve"> and arrangements.</w:t>
      </w:r>
    </w:p>
    <w:p w14:paraId="3AE5142E" w14:textId="0143EAE0" w:rsidR="005F3A05" w:rsidRDefault="005F3A05" w:rsidP="00C55E8F">
      <w:pPr>
        <w:rPr>
          <w:lang w:val="en-US"/>
        </w:rPr>
      </w:pPr>
    </w:p>
    <w:p w14:paraId="259655C3" w14:textId="01C324BF" w:rsidR="005F3A05" w:rsidRDefault="005F3A05" w:rsidP="00C55E8F">
      <w:pPr>
        <w:rPr>
          <w:lang w:val="en-US"/>
        </w:rPr>
      </w:pPr>
      <w:r>
        <w:rPr>
          <w:lang w:val="en-US"/>
        </w:rPr>
        <w:t>FIFTH PERFORMANCE ASSESSMENT</w:t>
      </w:r>
    </w:p>
    <w:p w14:paraId="15083337" w14:textId="009AB783" w:rsidR="00A709D9" w:rsidRDefault="00A709D9" w:rsidP="00C55E8F">
      <w:pPr>
        <w:rPr>
          <w:lang w:val="en-US"/>
        </w:rPr>
      </w:pPr>
      <w:r>
        <w:rPr>
          <w:lang w:val="en-US"/>
        </w:rPr>
        <w:t>2000</w:t>
      </w:r>
    </w:p>
    <w:p w14:paraId="4A7EDE27" w14:textId="0BD7916F" w:rsidR="00A709D9" w:rsidRDefault="00A709D9" w:rsidP="00C55E8F">
      <w:pPr>
        <w:rPr>
          <w:lang w:val="en-US"/>
        </w:rPr>
      </w:pPr>
      <w:r>
        <w:rPr>
          <w:lang w:val="en-US"/>
        </w:rPr>
        <w:t>Blue Monk head and on chorus solo</w:t>
      </w:r>
    </w:p>
    <w:p w14:paraId="67F30E56" w14:textId="7F84C245" w:rsidR="00A709D9" w:rsidRDefault="00A709D9" w:rsidP="00C55E8F">
      <w:pPr>
        <w:rPr>
          <w:lang w:val="en-US"/>
        </w:rPr>
      </w:pPr>
      <w:r>
        <w:rPr>
          <w:lang w:val="en-US"/>
        </w:rPr>
        <w:t>3000</w:t>
      </w:r>
    </w:p>
    <w:p w14:paraId="231DC642" w14:textId="3BF328DC" w:rsidR="00A709D9" w:rsidRDefault="00A709D9" w:rsidP="00C55E8F">
      <w:pPr>
        <w:rPr>
          <w:lang w:val="en-US"/>
        </w:rPr>
      </w:pPr>
      <w:r>
        <w:rPr>
          <w:lang w:val="en-US"/>
        </w:rPr>
        <w:t xml:space="preserve">Blue Monk full performance. </w:t>
      </w:r>
    </w:p>
    <w:p w14:paraId="7A12F606" w14:textId="77777777" w:rsidR="007C3075" w:rsidRDefault="007C3075" w:rsidP="00C55E8F">
      <w:pPr>
        <w:rPr>
          <w:lang w:val="en-US"/>
        </w:rPr>
      </w:pPr>
    </w:p>
    <w:p w14:paraId="59D49744" w14:textId="1E5A7D7D" w:rsidR="00B4176B" w:rsidRDefault="007C3075" w:rsidP="00C55E8F">
      <w:pPr>
        <w:rPr>
          <w:u w:val="single"/>
          <w:lang w:val="en-US"/>
        </w:rPr>
      </w:pPr>
      <w:r>
        <w:rPr>
          <w:u w:val="single"/>
          <w:lang w:val="en-US"/>
        </w:rPr>
        <w:t>Week</w:t>
      </w:r>
      <w:r w:rsidR="00B4176B">
        <w:rPr>
          <w:u w:val="single"/>
          <w:lang w:val="en-US"/>
        </w:rPr>
        <w:t xml:space="preserve"> 11</w:t>
      </w:r>
    </w:p>
    <w:p w14:paraId="108CF363" w14:textId="0A61E1AD" w:rsidR="00B4176B" w:rsidRDefault="00B4176B" w:rsidP="00C55E8F">
      <w:pPr>
        <w:rPr>
          <w:u w:val="single"/>
          <w:lang w:val="en-US"/>
        </w:rPr>
      </w:pPr>
    </w:p>
    <w:p w14:paraId="681B72FA" w14:textId="60A446B8" w:rsidR="00B4176B" w:rsidRDefault="00B4176B" w:rsidP="00C55E8F">
      <w:pPr>
        <w:rPr>
          <w:lang w:val="en-US"/>
        </w:rPr>
      </w:pPr>
      <w:r>
        <w:rPr>
          <w:lang w:val="en-US"/>
        </w:rPr>
        <w:t>Preparation for final performance. How to practice individually (phrasing, musical ideas etc. How to practice as an ensemble. (</w:t>
      </w:r>
      <w:r w:rsidR="001B3BA1">
        <w:rPr>
          <w:lang w:val="en-US"/>
        </w:rPr>
        <w:t>Listening</w:t>
      </w:r>
      <w:r>
        <w:rPr>
          <w:lang w:val="en-US"/>
        </w:rPr>
        <w:t>, trading, time,)</w:t>
      </w:r>
    </w:p>
    <w:p w14:paraId="45ECD84E" w14:textId="2A330613" w:rsidR="00B4176B" w:rsidRDefault="00B4176B" w:rsidP="00C55E8F">
      <w:pPr>
        <w:rPr>
          <w:lang w:val="en-US"/>
        </w:rPr>
      </w:pPr>
    </w:p>
    <w:p w14:paraId="027CC34C" w14:textId="4219ABD7" w:rsidR="00B4176B" w:rsidRPr="00B4176B" w:rsidRDefault="00B4176B" w:rsidP="00C55E8F">
      <w:pPr>
        <w:rPr>
          <w:u w:val="single"/>
          <w:lang w:val="en-US"/>
        </w:rPr>
      </w:pPr>
      <w:r w:rsidRPr="00B4176B">
        <w:rPr>
          <w:u w:val="single"/>
          <w:lang w:val="en-US"/>
        </w:rPr>
        <w:t>Week 12</w:t>
      </w:r>
    </w:p>
    <w:p w14:paraId="6A272CE5" w14:textId="6DE2410D" w:rsidR="007C3075" w:rsidRDefault="007C3075" w:rsidP="00C55E8F">
      <w:pPr>
        <w:rPr>
          <w:lang w:val="en-US"/>
        </w:rPr>
      </w:pPr>
    </w:p>
    <w:p w14:paraId="1BE689C9" w14:textId="2AB77E44" w:rsidR="00B4176B" w:rsidRDefault="00B4176B" w:rsidP="00C55E8F">
      <w:pPr>
        <w:rPr>
          <w:lang w:val="en-US"/>
        </w:rPr>
      </w:pPr>
      <w:r>
        <w:rPr>
          <w:lang w:val="en-US"/>
        </w:rPr>
        <w:t xml:space="preserve">Final Performance: Manhattan’s </w:t>
      </w:r>
    </w:p>
    <w:p w14:paraId="1823AE86" w14:textId="72C4275E" w:rsidR="007C3075" w:rsidRPr="00915B00" w:rsidRDefault="007C3075" w:rsidP="00C55E8F">
      <w:pPr>
        <w:rPr>
          <w:lang w:val="en-US"/>
        </w:rPr>
      </w:pPr>
      <w:r>
        <w:rPr>
          <w:lang w:val="en-US"/>
        </w:rPr>
        <w:t xml:space="preserve"> </w:t>
      </w:r>
    </w:p>
    <w:p w14:paraId="6BC6CE84" w14:textId="44ED9F81" w:rsidR="006C48A5" w:rsidRDefault="006C48A5" w:rsidP="00C55E8F">
      <w:pPr>
        <w:rPr>
          <w:lang w:val="en-US"/>
        </w:rPr>
      </w:pPr>
    </w:p>
    <w:p w14:paraId="6B0CF3F3" w14:textId="77777777" w:rsidR="006C48A5" w:rsidRPr="006C48A5" w:rsidRDefault="006C48A5" w:rsidP="00C55E8F">
      <w:pPr>
        <w:rPr>
          <w:lang w:val="en-US"/>
        </w:rPr>
      </w:pPr>
    </w:p>
    <w:p w14:paraId="44C069E5" w14:textId="77777777" w:rsidR="006C48A5" w:rsidRPr="00C104C0" w:rsidRDefault="006C48A5" w:rsidP="00C55E8F">
      <w:pPr>
        <w:rPr>
          <w:lang w:val="en-US"/>
        </w:rPr>
      </w:pPr>
    </w:p>
    <w:p w14:paraId="60590DCF" w14:textId="77777777" w:rsidR="00CD46CB" w:rsidRPr="00CD46CB" w:rsidRDefault="00CD46CB" w:rsidP="00C55E8F">
      <w:pPr>
        <w:rPr>
          <w:lang w:val="en-US"/>
        </w:rPr>
      </w:pPr>
    </w:p>
    <w:p w14:paraId="6DB4BC00" w14:textId="66508F84" w:rsidR="00DD6620" w:rsidRDefault="00DD6620" w:rsidP="00C55E8F">
      <w:pPr>
        <w:rPr>
          <w:lang w:val="en-US"/>
        </w:rPr>
      </w:pPr>
    </w:p>
    <w:p w14:paraId="65FA8100" w14:textId="77777777" w:rsidR="00DD6620" w:rsidRDefault="00DD6620" w:rsidP="00C55E8F">
      <w:pPr>
        <w:rPr>
          <w:lang w:val="en-US"/>
        </w:rPr>
      </w:pPr>
    </w:p>
    <w:p w14:paraId="1D93E0E8" w14:textId="77777777" w:rsidR="00DD6620" w:rsidRDefault="00DD6620" w:rsidP="00C55E8F">
      <w:pPr>
        <w:rPr>
          <w:lang w:val="en-US"/>
        </w:rPr>
      </w:pPr>
    </w:p>
    <w:p w14:paraId="223D4129" w14:textId="3EF09A8D" w:rsidR="00C55E8F" w:rsidRDefault="00C55E8F" w:rsidP="00697017">
      <w:pPr>
        <w:rPr>
          <w:lang w:val="en-US"/>
        </w:rPr>
      </w:pPr>
    </w:p>
    <w:p w14:paraId="34DE75FC" w14:textId="77777777" w:rsidR="00A72FAA" w:rsidRPr="00697017" w:rsidRDefault="00A72FAA" w:rsidP="00697017">
      <w:pPr>
        <w:rPr>
          <w:lang w:val="en-US"/>
        </w:rPr>
      </w:pPr>
    </w:p>
    <w:p w14:paraId="6D3DFE82" w14:textId="52BAC94E" w:rsidR="0046693E" w:rsidRDefault="0046693E" w:rsidP="006F0AED">
      <w:pPr>
        <w:rPr>
          <w:lang w:val="en-US"/>
        </w:rPr>
      </w:pPr>
    </w:p>
    <w:p w14:paraId="62C9A67A" w14:textId="77777777" w:rsidR="0046693E" w:rsidRDefault="0046693E" w:rsidP="006F0AED">
      <w:pPr>
        <w:rPr>
          <w:lang w:val="en-US"/>
        </w:rPr>
      </w:pPr>
    </w:p>
    <w:p w14:paraId="5A09FD0B" w14:textId="77777777" w:rsidR="006F0AED" w:rsidRDefault="006F0AED" w:rsidP="006F0AED">
      <w:pPr>
        <w:rPr>
          <w:lang w:val="en-US"/>
        </w:rPr>
      </w:pPr>
    </w:p>
    <w:p w14:paraId="3ACC3554" w14:textId="4FF7371C" w:rsidR="001F5A06" w:rsidRPr="006F0AED" w:rsidRDefault="001F5A06" w:rsidP="006F0AED">
      <w:pPr>
        <w:rPr>
          <w:lang w:val="en-US"/>
        </w:rPr>
      </w:pPr>
      <w:r w:rsidRPr="006F0AED">
        <w:rPr>
          <w:lang w:val="en-US"/>
        </w:rPr>
        <w:br/>
      </w:r>
    </w:p>
    <w:sectPr w:rsidR="001F5A06" w:rsidRPr="006F0AED" w:rsidSect="0005615C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21E7" w14:textId="77777777" w:rsidR="007D75E1" w:rsidRDefault="007D75E1" w:rsidP="00A72FAA">
      <w:r>
        <w:separator/>
      </w:r>
    </w:p>
  </w:endnote>
  <w:endnote w:type="continuationSeparator" w:id="0">
    <w:p w14:paraId="1670050C" w14:textId="77777777" w:rsidR="007D75E1" w:rsidRDefault="007D75E1" w:rsidP="00A7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983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DC40F" w14:textId="2C6B4550" w:rsidR="00A72FAA" w:rsidRDefault="00A72FAA" w:rsidP="00E910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88994C" w14:textId="77777777" w:rsidR="00A72FAA" w:rsidRDefault="00A72FAA" w:rsidP="00A72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12307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F841AD" w14:textId="77E749AB" w:rsidR="00A72FAA" w:rsidRDefault="00A72FAA" w:rsidP="00E910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96744C" w14:textId="77777777" w:rsidR="00A72FAA" w:rsidRDefault="00A72FAA" w:rsidP="00A72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BB99" w14:textId="77777777" w:rsidR="007D75E1" w:rsidRDefault="007D75E1" w:rsidP="00A72FAA">
      <w:r>
        <w:separator/>
      </w:r>
    </w:p>
  </w:footnote>
  <w:footnote w:type="continuationSeparator" w:id="0">
    <w:p w14:paraId="454FCDFB" w14:textId="77777777" w:rsidR="007D75E1" w:rsidRDefault="007D75E1" w:rsidP="00A7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882"/>
    <w:multiLevelType w:val="hybridMultilevel"/>
    <w:tmpl w:val="E776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45B7"/>
    <w:multiLevelType w:val="hybridMultilevel"/>
    <w:tmpl w:val="101C3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6CB8"/>
    <w:multiLevelType w:val="hybridMultilevel"/>
    <w:tmpl w:val="AAD8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0"/>
    <w:rsid w:val="00000ABF"/>
    <w:rsid w:val="0004187C"/>
    <w:rsid w:val="00043907"/>
    <w:rsid w:val="00054CF2"/>
    <w:rsid w:val="0005615C"/>
    <w:rsid w:val="000A62A8"/>
    <w:rsid w:val="000A7417"/>
    <w:rsid w:val="000C6632"/>
    <w:rsid w:val="001366EA"/>
    <w:rsid w:val="00195E0B"/>
    <w:rsid w:val="001B353F"/>
    <w:rsid w:val="001B39DC"/>
    <w:rsid w:val="001B3BA1"/>
    <w:rsid w:val="001F5A06"/>
    <w:rsid w:val="002434DB"/>
    <w:rsid w:val="00277691"/>
    <w:rsid w:val="00280068"/>
    <w:rsid w:val="00310F94"/>
    <w:rsid w:val="00332E0C"/>
    <w:rsid w:val="00341AC0"/>
    <w:rsid w:val="00362DE5"/>
    <w:rsid w:val="003A61C9"/>
    <w:rsid w:val="003F5CE9"/>
    <w:rsid w:val="0042759D"/>
    <w:rsid w:val="0046693E"/>
    <w:rsid w:val="00505C6A"/>
    <w:rsid w:val="0052271F"/>
    <w:rsid w:val="005771FF"/>
    <w:rsid w:val="005A41DE"/>
    <w:rsid w:val="005C1F20"/>
    <w:rsid w:val="005E49B7"/>
    <w:rsid w:val="005F3A05"/>
    <w:rsid w:val="005F57CF"/>
    <w:rsid w:val="00697017"/>
    <w:rsid w:val="006B2AC6"/>
    <w:rsid w:val="006C48A5"/>
    <w:rsid w:val="006F0AED"/>
    <w:rsid w:val="00701D78"/>
    <w:rsid w:val="00764496"/>
    <w:rsid w:val="007C3075"/>
    <w:rsid w:val="007D75E1"/>
    <w:rsid w:val="007F7C32"/>
    <w:rsid w:val="008218B3"/>
    <w:rsid w:val="00823C7F"/>
    <w:rsid w:val="00824651"/>
    <w:rsid w:val="0084385E"/>
    <w:rsid w:val="00854AE5"/>
    <w:rsid w:val="00915B00"/>
    <w:rsid w:val="00920800"/>
    <w:rsid w:val="0097689B"/>
    <w:rsid w:val="009906FC"/>
    <w:rsid w:val="009A58CB"/>
    <w:rsid w:val="009E0288"/>
    <w:rsid w:val="009E415B"/>
    <w:rsid w:val="00A11890"/>
    <w:rsid w:val="00A13F57"/>
    <w:rsid w:val="00A43D3C"/>
    <w:rsid w:val="00A521BB"/>
    <w:rsid w:val="00A709D9"/>
    <w:rsid w:val="00A72FAA"/>
    <w:rsid w:val="00A84784"/>
    <w:rsid w:val="00AC63A5"/>
    <w:rsid w:val="00AE3636"/>
    <w:rsid w:val="00B27E92"/>
    <w:rsid w:val="00B4176B"/>
    <w:rsid w:val="00B47F3E"/>
    <w:rsid w:val="00B83E01"/>
    <w:rsid w:val="00C104C0"/>
    <w:rsid w:val="00C32102"/>
    <w:rsid w:val="00C55E8F"/>
    <w:rsid w:val="00CA1550"/>
    <w:rsid w:val="00CD46CB"/>
    <w:rsid w:val="00DD6620"/>
    <w:rsid w:val="00DE5410"/>
    <w:rsid w:val="00E43791"/>
    <w:rsid w:val="00E52BB1"/>
    <w:rsid w:val="00E82D0C"/>
    <w:rsid w:val="00E955E1"/>
    <w:rsid w:val="00EE0F5D"/>
    <w:rsid w:val="00F07D76"/>
    <w:rsid w:val="00F25239"/>
    <w:rsid w:val="00F80894"/>
    <w:rsid w:val="00F8740D"/>
    <w:rsid w:val="00F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3EC6"/>
  <w15:chartTrackingRefBased/>
  <w15:docId w15:val="{2EB06E57-F4F2-3C41-BCF6-BFF374EF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A0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72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AA"/>
  </w:style>
  <w:style w:type="character" w:styleId="PageNumber">
    <w:name w:val="page number"/>
    <w:basedOn w:val="DefaultParagraphFont"/>
    <w:uiPriority w:val="99"/>
    <w:semiHidden/>
    <w:unhideWhenUsed/>
    <w:rsid w:val="00A72FAA"/>
  </w:style>
  <w:style w:type="paragraph" w:styleId="NormalWeb">
    <w:name w:val="Normal (Web)"/>
    <w:basedOn w:val="Normal"/>
    <w:uiPriority w:val="99"/>
    <w:semiHidden/>
    <w:unhideWhenUsed/>
    <w:rsid w:val="00332E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F7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an@uoguelph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pring@uguelp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Spring</dc:creator>
  <cp:keywords/>
  <dc:description/>
  <cp:lastModifiedBy>Barbara Merrill</cp:lastModifiedBy>
  <cp:revision>2</cp:revision>
  <dcterms:created xsi:type="dcterms:W3CDTF">2021-09-07T13:58:00Z</dcterms:created>
  <dcterms:modified xsi:type="dcterms:W3CDTF">2021-09-07T13:58:00Z</dcterms:modified>
</cp:coreProperties>
</file>