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09B9" w14:textId="6C8A16D7" w:rsidR="00BE5099" w:rsidRPr="004A35DE" w:rsidRDefault="00BE5099" w:rsidP="00561741">
      <w:pPr>
        <w:pStyle w:val="Heading1"/>
        <w:rPr>
          <w:lang w:val="en-US"/>
        </w:rPr>
      </w:pPr>
      <w:r w:rsidRPr="004A35DE">
        <w:rPr>
          <w:lang w:val="en-US"/>
        </w:rPr>
        <w:t>Philosophy of Science</w:t>
      </w:r>
    </w:p>
    <w:p w14:paraId="282B8011" w14:textId="3DB7324F" w:rsidR="00561741" w:rsidRDefault="00561741" w:rsidP="00561741">
      <w:pPr>
        <w:pStyle w:val="Heading2"/>
        <w:rPr>
          <w:lang w:val="en-US"/>
        </w:rPr>
      </w:pPr>
      <w:r>
        <w:rPr>
          <w:lang w:val="en-US"/>
        </w:rPr>
        <w:t>Course information</w:t>
      </w:r>
    </w:p>
    <w:p w14:paraId="6B82E1F5" w14:textId="3D4B18EF" w:rsidR="00561741" w:rsidRDefault="00561741" w:rsidP="00561741">
      <w:pPr>
        <w:spacing w:after="240" w:line="240" w:lineRule="auto"/>
        <w:contextualSpacing/>
        <w:rPr>
          <w:sz w:val="24"/>
          <w:szCs w:val="24"/>
          <w:lang w:val="en-US"/>
        </w:rPr>
      </w:pPr>
      <w:r w:rsidRPr="00BE5099">
        <w:rPr>
          <w:sz w:val="24"/>
          <w:szCs w:val="24"/>
          <w:lang w:val="en-US"/>
        </w:rPr>
        <w:t>Phil</w:t>
      </w:r>
      <w:r>
        <w:rPr>
          <w:sz w:val="24"/>
          <w:szCs w:val="24"/>
          <w:lang w:val="en-US"/>
        </w:rPr>
        <w:t>*</w:t>
      </w:r>
      <w:r w:rsidRPr="00BE5099">
        <w:rPr>
          <w:sz w:val="24"/>
          <w:szCs w:val="24"/>
          <w:lang w:val="en-US"/>
        </w:rPr>
        <w:t>2180</w:t>
      </w:r>
      <w:r>
        <w:rPr>
          <w:sz w:val="24"/>
          <w:szCs w:val="24"/>
          <w:lang w:val="en-US"/>
        </w:rPr>
        <w:t>, Fall 2023</w:t>
      </w:r>
    </w:p>
    <w:p w14:paraId="476E7DE7" w14:textId="3C5D89F9" w:rsidR="007C4EC7" w:rsidRDefault="007C4EC7" w:rsidP="00561741">
      <w:pPr>
        <w:spacing w:after="240" w:line="240" w:lineRule="auto"/>
        <w:contextualSpacing/>
        <w:rPr>
          <w:sz w:val="24"/>
          <w:szCs w:val="24"/>
          <w:lang w:val="en-US"/>
        </w:rPr>
      </w:pPr>
      <w:r>
        <w:rPr>
          <w:sz w:val="24"/>
          <w:szCs w:val="24"/>
          <w:lang w:val="en-US"/>
        </w:rPr>
        <w:t>Department of Philosophy, COA. University of Guelph</w:t>
      </w:r>
    </w:p>
    <w:p w14:paraId="4E96527D" w14:textId="7D0A0F1C" w:rsidR="00BE5099" w:rsidRDefault="00BE5099" w:rsidP="00561741">
      <w:pPr>
        <w:spacing w:after="240" w:line="240" w:lineRule="auto"/>
        <w:contextualSpacing/>
        <w:rPr>
          <w:sz w:val="24"/>
          <w:szCs w:val="24"/>
          <w:lang w:val="en-US"/>
        </w:rPr>
      </w:pPr>
      <w:r w:rsidRPr="00BE5099">
        <w:rPr>
          <w:sz w:val="24"/>
          <w:szCs w:val="24"/>
          <w:lang w:val="en-US"/>
        </w:rPr>
        <w:t>T</w:t>
      </w:r>
      <w:r w:rsidR="007C4EC7">
        <w:rPr>
          <w:sz w:val="24"/>
          <w:szCs w:val="24"/>
          <w:lang w:val="en-US"/>
        </w:rPr>
        <w:t xml:space="preserve">uesday </w:t>
      </w:r>
      <w:r w:rsidRPr="00BE5099">
        <w:rPr>
          <w:sz w:val="24"/>
          <w:szCs w:val="24"/>
          <w:lang w:val="en-US"/>
        </w:rPr>
        <w:t>/Th</w:t>
      </w:r>
      <w:r w:rsidR="007C4EC7">
        <w:rPr>
          <w:sz w:val="24"/>
          <w:szCs w:val="24"/>
          <w:lang w:val="en-US"/>
        </w:rPr>
        <w:t xml:space="preserve">ursday (in </w:t>
      </w:r>
      <w:proofErr w:type="gramStart"/>
      <w:r w:rsidR="007C4EC7">
        <w:rPr>
          <w:sz w:val="24"/>
          <w:szCs w:val="24"/>
          <w:lang w:val="en-US"/>
        </w:rPr>
        <w:t xml:space="preserve">person) </w:t>
      </w:r>
      <w:r w:rsidRPr="00BE5099">
        <w:rPr>
          <w:sz w:val="24"/>
          <w:szCs w:val="24"/>
          <w:lang w:val="en-US"/>
        </w:rPr>
        <w:t xml:space="preserve"> 11:30</w:t>
      </w:r>
      <w:proofErr w:type="gramEnd"/>
      <w:r w:rsidRPr="00BE5099">
        <w:rPr>
          <w:sz w:val="24"/>
          <w:szCs w:val="24"/>
          <w:lang w:val="en-US"/>
        </w:rPr>
        <w:t>-12:50</w:t>
      </w:r>
    </w:p>
    <w:p w14:paraId="7C8CC8A2" w14:textId="291D6316" w:rsidR="009035A4" w:rsidRPr="00BE5099" w:rsidRDefault="009035A4" w:rsidP="00561741">
      <w:pPr>
        <w:spacing w:after="240" w:line="240" w:lineRule="auto"/>
        <w:contextualSpacing/>
        <w:rPr>
          <w:sz w:val="24"/>
          <w:szCs w:val="24"/>
          <w:lang w:val="en-US"/>
        </w:rPr>
      </w:pPr>
      <w:r>
        <w:rPr>
          <w:color w:val="000000"/>
          <w:szCs w:val="24"/>
        </w:rPr>
        <w:t>Please consult Courselink for the classroom location.</w:t>
      </w:r>
    </w:p>
    <w:p w14:paraId="5CA12D78" w14:textId="2BF9CB6A" w:rsidR="00BE5099" w:rsidRPr="00BE5099" w:rsidRDefault="007C4EC7" w:rsidP="00561741">
      <w:pPr>
        <w:pStyle w:val="Heading2"/>
        <w:rPr>
          <w:lang w:val="en-US"/>
        </w:rPr>
      </w:pPr>
      <w:r>
        <w:rPr>
          <w:lang w:val="en-US"/>
        </w:rPr>
        <w:t>Instructor</w:t>
      </w:r>
    </w:p>
    <w:p w14:paraId="6C459301" w14:textId="16FAF70D" w:rsidR="00DF0DA1" w:rsidRPr="00DF0DA1" w:rsidRDefault="00DF0DA1" w:rsidP="00DF0DA1">
      <w:pPr>
        <w:pStyle w:val="BodyA"/>
        <w:rPr>
          <w:rStyle w:val="None"/>
          <w:rFonts w:cs="Arial"/>
          <w:lang w:val="en-US"/>
        </w:rPr>
      </w:pPr>
      <w:r w:rsidRPr="00DF0DA1">
        <w:rPr>
          <w:rStyle w:val="None"/>
          <w:rFonts w:cs="Arial"/>
          <w:lang w:val="en-US"/>
        </w:rPr>
        <w:t xml:space="preserve">Please see Web Advisor for </w:t>
      </w:r>
      <w:r w:rsidRPr="00DF0DA1">
        <w:rPr>
          <w:rStyle w:val="None"/>
          <w:rFonts w:cs="Arial"/>
          <w:lang w:val="en-US"/>
        </w:rPr>
        <w:t>instructor information.</w:t>
      </w:r>
    </w:p>
    <w:p w14:paraId="7BE91A78" w14:textId="3914C13A" w:rsidR="00BE5099" w:rsidRPr="00DF0DA1" w:rsidRDefault="00BE5099" w:rsidP="00DF0DA1">
      <w:pPr>
        <w:pStyle w:val="BodyA"/>
        <w:rPr>
          <w:rFonts w:ascii="Times Roman" w:eastAsia="Times Roman" w:hAnsi="Times Roman" w:cs="Times Roman"/>
        </w:rPr>
      </w:pPr>
      <w:r w:rsidRPr="00BE5099">
        <w:t xml:space="preserve">Office </w:t>
      </w:r>
      <w:proofErr w:type="gramStart"/>
      <w:r w:rsidRPr="00BE5099">
        <w:t>hours :</w:t>
      </w:r>
      <w:proofErr w:type="gramEnd"/>
      <w:r w:rsidRPr="00BE5099">
        <w:t xml:space="preserve"> Tuesdays 10:30</w:t>
      </w:r>
      <w:r w:rsidR="009C09DE">
        <w:t xml:space="preserve"> </w:t>
      </w:r>
      <w:r w:rsidRPr="00BE5099">
        <w:t>-</w:t>
      </w:r>
      <w:r w:rsidR="009C09DE">
        <w:t xml:space="preserve"> </w:t>
      </w:r>
      <w:r w:rsidRPr="00BE5099">
        <w:t xml:space="preserve">11:20, or by appointment. </w:t>
      </w:r>
    </w:p>
    <w:p w14:paraId="1CC64745" w14:textId="0C55CCEE" w:rsidR="00BE5099" w:rsidRPr="00BE5099" w:rsidRDefault="00BE5099" w:rsidP="00561741">
      <w:pPr>
        <w:spacing w:after="240" w:line="240" w:lineRule="auto"/>
        <w:contextualSpacing/>
        <w:rPr>
          <w:sz w:val="24"/>
          <w:szCs w:val="24"/>
        </w:rPr>
      </w:pPr>
      <w:r w:rsidRPr="00BE5099">
        <w:rPr>
          <w:sz w:val="24"/>
          <w:szCs w:val="24"/>
        </w:rPr>
        <w:t xml:space="preserve">Office location: Mackinnon 358 (office wing of building, </w:t>
      </w:r>
      <w:r>
        <w:rPr>
          <w:sz w:val="24"/>
          <w:szCs w:val="24"/>
        </w:rPr>
        <w:t>take</w:t>
      </w:r>
      <w:r w:rsidRPr="00BE5099">
        <w:rPr>
          <w:sz w:val="24"/>
          <w:szCs w:val="24"/>
        </w:rPr>
        <w:t xml:space="preserve"> elevator or stairs </w:t>
      </w:r>
      <w:r>
        <w:rPr>
          <w:sz w:val="24"/>
          <w:szCs w:val="24"/>
        </w:rPr>
        <w:t>from</w:t>
      </w:r>
      <w:r w:rsidRPr="00BE5099">
        <w:rPr>
          <w:sz w:val="24"/>
          <w:szCs w:val="24"/>
        </w:rPr>
        <w:t xml:space="preserve"> 1</w:t>
      </w:r>
      <w:r w:rsidRPr="00BE5099">
        <w:rPr>
          <w:sz w:val="24"/>
          <w:szCs w:val="24"/>
          <w:vertAlign w:val="superscript"/>
        </w:rPr>
        <w:t>st</w:t>
      </w:r>
      <w:r w:rsidRPr="00BE5099">
        <w:rPr>
          <w:sz w:val="24"/>
          <w:szCs w:val="24"/>
        </w:rPr>
        <w:t xml:space="preserve"> floor) </w:t>
      </w:r>
    </w:p>
    <w:p w14:paraId="44B22EAC" w14:textId="7A2C0AF7" w:rsidR="007C4EC7" w:rsidRPr="00BE5099" w:rsidRDefault="00BE5099" w:rsidP="00561741">
      <w:pPr>
        <w:spacing w:after="240" w:line="240" w:lineRule="auto"/>
        <w:contextualSpacing/>
        <w:rPr>
          <w:sz w:val="24"/>
          <w:szCs w:val="24"/>
          <w:lang w:val="fr-FR"/>
        </w:rPr>
      </w:pPr>
      <w:proofErr w:type="gramStart"/>
      <w:r w:rsidRPr="00BE5099">
        <w:rPr>
          <w:sz w:val="24"/>
          <w:szCs w:val="24"/>
          <w:lang w:val="fr-FR"/>
        </w:rPr>
        <w:t>Email:</w:t>
      </w:r>
      <w:proofErr w:type="gramEnd"/>
      <w:r w:rsidRPr="00BE5099">
        <w:rPr>
          <w:sz w:val="24"/>
          <w:szCs w:val="24"/>
          <w:lang w:val="fr-FR"/>
        </w:rPr>
        <w:t xml:space="preserve"> </w:t>
      </w:r>
      <w:hyperlink r:id="rId7" w:history="1">
        <w:r w:rsidR="007C4EC7" w:rsidRPr="00A06C2D">
          <w:rPr>
            <w:rStyle w:val="Hyperlink"/>
            <w:sz w:val="24"/>
            <w:szCs w:val="24"/>
            <w:lang w:val="fr-FR"/>
          </w:rPr>
          <w:t>linquist@uoguelph.ca</w:t>
        </w:r>
      </w:hyperlink>
    </w:p>
    <w:p w14:paraId="5CF83B5C" w14:textId="38EB3444" w:rsidR="00BE5099" w:rsidRPr="007C4EC7" w:rsidRDefault="007C4EC7" w:rsidP="00561741">
      <w:pPr>
        <w:pStyle w:val="Heading2"/>
        <w:rPr>
          <w:lang w:val="fr-FR"/>
        </w:rPr>
      </w:pPr>
      <w:proofErr w:type="spellStart"/>
      <w:r w:rsidRPr="007C4EC7">
        <w:rPr>
          <w:lang w:val="fr-FR"/>
        </w:rPr>
        <w:t>Calendar</w:t>
      </w:r>
      <w:proofErr w:type="spellEnd"/>
      <w:r w:rsidRPr="007C4EC7">
        <w:rPr>
          <w:lang w:val="fr-FR"/>
        </w:rPr>
        <w:t xml:space="preserve"> Description</w:t>
      </w:r>
    </w:p>
    <w:p w14:paraId="23E939DC" w14:textId="30294975" w:rsidR="007C4EC7" w:rsidRPr="007C4EC7" w:rsidRDefault="007C4EC7" w:rsidP="00561741">
      <w:pPr>
        <w:spacing w:after="240" w:line="240" w:lineRule="auto"/>
        <w:contextualSpacing/>
        <w:rPr>
          <w:sz w:val="24"/>
          <w:szCs w:val="24"/>
        </w:rPr>
      </w:pPr>
      <w:r w:rsidRPr="007C4EC7">
        <w:rPr>
          <w:sz w:val="24"/>
          <w:szCs w:val="24"/>
        </w:rPr>
        <w:t>As a system of knowledge pursuit, science develops laws and theories to explain, predict, understand, and control empirical phenomena. This course introduces students to many of the challenging assumptions, foundations, and implications of science. Topics include the nature of scientific knowledge, the structure of scientific theories, the distinction between science and pseudo-science, whether there is a scientific method, and how social and political processes influence the way science develops.</w:t>
      </w:r>
      <w:r w:rsidR="004A35DE">
        <w:rPr>
          <w:sz w:val="24"/>
          <w:szCs w:val="24"/>
        </w:rPr>
        <w:t xml:space="preserve"> </w:t>
      </w:r>
      <w:r>
        <w:rPr>
          <w:sz w:val="24"/>
          <w:szCs w:val="24"/>
        </w:rPr>
        <w:t>2.0 credits or one of PHIL*1000, PHIOL 101, PHIL*1050.</w:t>
      </w:r>
    </w:p>
    <w:p w14:paraId="097F79C0" w14:textId="3FE20575" w:rsidR="00BE5099" w:rsidRPr="007C4EC7" w:rsidRDefault="00BE5099" w:rsidP="00561741">
      <w:pPr>
        <w:pStyle w:val="Heading2"/>
      </w:pPr>
      <w:r w:rsidRPr="007C4EC7">
        <w:t xml:space="preserve">Course Description </w:t>
      </w:r>
    </w:p>
    <w:p w14:paraId="3889324E" w14:textId="7AE7C5EF" w:rsidR="007C4EC7" w:rsidRPr="007C4EC7" w:rsidRDefault="00BE5099" w:rsidP="00561741">
      <w:pPr>
        <w:spacing w:after="240" w:line="240" w:lineRule="auto"/>
        <w:contextualSpacing/>
        <w:rPr>
          <w:sz w:val="24"/>
          <w:szCs w:val="24"/>
        </w:rPr>
      </w:pPr>
      <w:r w:rsidRPr="007C4EC7">
        <w:rPr>
          <w:sz w:val="24"/>
          <w:szCs w:val="24"/>
        </w:rPr>
        <w:t xml:space="preserve"> </w:t>
      </w:r>
      <w:r w:rsidR="007C4EC7" w:rsidRPr="007C4EC7">
        <w:rPr>
          <w:sz w:val="24"/>
          <w:szCs w:val="24"/>
        </w:rPr>
        <w:t xml:space="preserve">Over the past three centuries, science has gradually overtaken religion as the dominant source of knowledge about nature —including human nature. Yet there are lingering questions about the limits of scientific explanation and whether it deserves its place of authority in contemporary society. Before one can address those issues, it is important to understand how science has managed to attain its current level of success. You might answer, “because science makes successful predictions,” or, “because science leads to the production of fancy gadgets like my iPhone.” To be sure, these outcomes are part of the reason that science has replaced religion and other conceptual frameworks. But how does science manage to generate these impressive results? What is it about science, and scientific conduct, that distinguish it from other systems of belief? Over the past 100 years, philosophers have made considerable progress in answering this question. The aim of this course will be to review the philosophical theories and debates that have surrounded this field of research. The format of this course is organized around four very different types of answer to the question: “Why is science so successful?” Each answer corresponds roughly to a period in the recent (100 year) history of philosophy. </w:t>
      </w:r>
    </w:p>
    <w:p w14:paraId="1E19343F" w14:textId="42E2C732" w:rsidR="00BE5099" w:rsidRDefault="007C4EC7" w:rsidP="00561741">
      <w:pPr>
        <w:spacing w:after="240" w:line="240" w:lineRule="auto"/>
        <w:ind w:firstLine="720"/>
        <w:contextualSpacing/>
        <w:rPr>
          <w:sz w:val="24"/>
          <w:szCs w:val="24"/>
        </w:rPr>
      </w:pPr>
      <w:r w:rsidRPr="007C4EC7">
        <w:rPr>
          <w:sz w:val="24"/>
          <w:szCs w:val="24"/>
        </w:rPr>
        <w:t xml:space="preserve">The first answer is that science is successful because it is grounded in experience. This is the answer that was defended by positivists and then empiricists. The first part of this course will critically assess their positions. A second answer, associated with Karl Popper, claims that science is successful because it follows the right method. We will consider this position </w:t>
      </w:r>
      <w:proofErr w:type="gramStart"/>
      <w:r w:rsidRPr="007C4EC7">
        <w:rPr>
          <w:sz w:val="24"/>
          <w:szCs w:val="24"/>
        </w:rPr>
        <w:t xml:space="preserve">in light </w:t>
      </w:r>
      <w:r w:rsidRPr="007C4EC7">
        <w:rPr>
          <w:sz w:val="24"/>
          <w:szCs w:val="24"/>
        </w:rPr>
        <w:lastRenderedPageBreak/>
        <w:t>of</w:t>
      </w:r>
      <w:proofErr w:type="gramEnd"/>
      <w:r w:rsidRPr="007C4EC7">
        <w:rPr>
          <w:sz w:val="24"/>
          <w:szCs w:val="24"/>
        </w:rPr>
        <w:t xml:space="preserve"> Thomas Khun’s criticisms. Alternatively, some argue that science isn’t </w:t>
      </w:r>
      <w:proofErr w:type="gramStart"/>
      <w:r w:rsidRPr="007C4EC7">
        <w:rPr>
          <w:sz w:val="24"/>
          <w:szCs w:val="24"/>
        </w:rPr>
        <w:t>really so</w:t>
      </w:r>
      <w:proofErr w:type="gramEnd"/>
      <w:r w:rsidRPr="007C4EC7">
        <w:rPr>
          <w:sz w:val="24"/>
          <w:szCs w:val="24"/>
        </w:rPr>
        <w:t xml:space="preserve"> successful after all – we have just been socially conditioned to believe that it is. We will examine this idea in the context of some popular postmodernist thinkers including Paul Feyerabend and Bruno Latour. The final proposal states that science is successful because it embraces the right sorts of social practices. This view will be evaluated </w:t>
      </w:r>
      <w:proofErr w:type="gramStart"/>
      <w:r w:rsidRPr="007C4EC7">
        <w:rPr>
          <w:sz w:val="24"/>
          <w:szCs w:val="24"/>
        </w:rPr>
        <w:t>in light of</w:t>
      </w:r>
      <w:proofErr w:type="gramEnd"/>
      <w:r w:rsidRPr="007C4EC7">
        <w:rPr>
          <w:sz w:val="24"/>
          <w:szCs w:val="24"/>
        </w:rPr>
        <w:t xml:space="preserve"> work by Phil Kitcher, Heather Douglas and some more recent social epistemologists.</w:t>
      </w:r>
    </w:p>
    <w:p w14:paraId="1FBF7384" w14:textId="3CA8CDEA" w:rsidR="007C4EC7" w:rsidRPr="004A35DE" w:rsidRDefault="007C4EC7" w:rsidP="00561741">
      <w:pPr>
        <w:pStyle w:val="Heading2"/>
      </w:pPr>
      <w:r w:rsidRPr="004A35DE">
        <w:t>Learning outcomes</w:t>
      </w:r>
    </w:p>
    <w:p w14:paraId="32F05922" w14:textId="0A52FB1C" w:rsidR="007C4EC7" w:rsidRDefault="005413F9" w:rsidP="00561741">
      <w:pPr>
        <w:pStyle w:val="ListParagraph"/>
        <w:numPr>
          <w:ilvl w:val="0"/>
          <w:numId w:val="1"/>
        </w:numPr>
        <w:spacing w:after="240" w:line="240" w:lineRule="auto"/>
        <w:ind w:left="714" w:hanging="357"/>
        <w:rPr>
          <w:sz w:val="24"/>
          <w:szCs w:val="24"/>
        </w:rPr>
      </w:pPr>
      <w:r>
        <w:rPr>
          <w:sz w:val="24"/>
          <w:szCs w:val="24"/>
        </w:rPr>
        <w:t xml:space="preserve">Be able to critically reflect, verbally and in writing, on the major developments in the philosophy of science over the past century. </w:t>
      </w:r>
    </w:p>
    <w:p w14:paraId="2C780BCF" w14:textId="4BC4FC98" w:rsidR="005413F9" w:rsidRDefault="005413F9" w:rsidP="00561741">
      <w:pPr>
        <w:pStyle w:val="ListParagraph"/>
        <w:numPr>
          <w:ilvl w:val="0"/>
          <w:numId w:val="1"/>
        </w:numPr>
        <w:spacing w:after="240" w:line="240" w:lineRule="auto"/>
        <w:ind w:left="714" w:hanging="357"/>
        <w:rPr>
          <w:sz w:val="24"/>
          <w:szCs w:val="24"/>
        </w:rPr>
      </w:pPr>
      <w:r>
        <w:rPr>
          <w:sz w:val="24"/>
          <w:szCs w:val="24"/>
        </w:rPr>
        <w:t xml:space="preserve">Develop skills for evaluating the credibility of scientific claims presented to the public as authoritative. </w:t>
      </w:r>
    </w:p>
    <w:p w14:paraId="35981F56" w14:textId="22E5E6DA" w:rsidR="004A35DE" w:rsidRPr="001246EA" w:rsidRDefault="005413F9" w:rsidP="00561741">
      <w:pPr>
        <w:pStyle w:val="ListParagraph"/>
        <w:numPr>
          <w:ilvl w:val="0"/>
          <w:numId w:val="1"/>
        </w:numPr>
        <w:spacing w:after="240" w:line="240" w:lineRule="auto"/>
        <w:ind w:left="714" w:hanging="357"/>
        <w:rPr>
          <w:sz w:val="24"/>
          <w:szCs w:val="24"/>
        </w:rPr>
      </w:pPr>
      <w:r>
        <w:rPr>
          <w:sz w:val="24"/>
          <w:szCs w:val="24"/>
        </w:rPr>
        <w:t xml:space="preserve">Develop a nuanced understanding of how and why the institution of science has been relatively successful at acquiring knowledge. </w:t>
      </w:r>
    </w:p>
    <w:p w14:paraId="5AE5A1D0" w14:textId="1D222348" w:rsidR="007C4EC7" w:rsidRPr="005A16F1" w:rsidRDefault="007C4EC7" w:rsidP="00561741">
      <w:pPr>
        <w:pStyle w:val="Heading2"/>
      </w:pPr>
      <w:r w:rsidRPr="005A16F1">
        <w:t xml:space="preserve">Grading </w:t>
      </w:r>
    </w:p>
    <w:p w14:paraId="5B140613" w14:textId="77777777" w:rsidR="006D1E76" w:rsidRDefault="005A16F1" w:rsidP="00561741">
      <w:pPr>
        <w:spacing w:after="240" w:line="240" w:lineRule="auto"/>
        <w:rPr>
          <w:sz w:val="24"/>
          <w:szCs w:val="24"/>
        </w:rPr>
      </w:pPr>
      <w:proofErr w:type="gramStart"/>
      <w:r>
        <w:rPr>
          <w:sz w:val="24"/>
          <w:szCs w:val="24"/>
        </w:rPr>
        <w:t>In order to</w:t>
      </w:r>
      <w:proofErr w:type="gramEnd"/>
      <w:r>
        <w:rPr>
          <w:sz w:val="24"/>
          <w:szCs w:val="24"/>
        </w:rPr>
        <w:t xml:space="preserve"> succeed in meeting the learning outcomes and earning a good grade in this course, it is important that students attend class. </w:t>
      </w:r>
    </w:p>
    <w:p w14:paraId="12657D38" w14:textId="589BC1AB" w:rsidR="00F4731F" w:rsidRPr="00561741" w:rsidRDefault="006D1E76" w:rsidP="00561741">
      <w:pPr>
        <w:pStyle w:val="ListParagraph"/>
        <w:numPr>
          <w:ilvl w:val="0"/>
          <w:numId w:val="2"/>
        </w:numPr>
        <w:spacing w:after="240" w:line="240" w:lineRule="auto"/>
        <w:rPr>
          <w:sz w:val="24"/>
          <w:szCs w:val="24"/>
        </w:rPr>
      </w:pPr>
      <w:r w:rsidRPr="006B7C64">
        <w:rPr>
          <w:i/>
          <w:iCs/>
          <w:sz w:val="24"/>
          <w:szCs w:val="24"/>
        </w:rPr>
        <w:t>Quizzes</w:t>
      </w:r>
      <w:r w:rsidRPr="006D1E76">
        <w:rPr>
          <w:sz w:val="24"/>
          <w:szCs w:val="24"/>
        </w:rPr>
        <w:t xml:space="preserve"> (Learning Outcomes 1,2,3). </w:t>
      </w:r>
      <w:r w:rsidR="005A16F1" w:rsidRPr="006D1E76">
        <w:rPr>
          <w:sz w:val="24"/>
          <w:szCs w:val="24"/>
        </w:rPr>
        <w:t xml:space="preserve">50% of the final grade is distributed over five in-class quizzes. </w:t>
      </w:r>
      <w:r w:rsidR="00277CE3" w:rsidRPr="006D1E76">
        <w:rPr>
          <w:sz w:val="24"/>
          <w:szCs w:val="24"/>
        </w:rPr>
        <w:t xml:space="preserve">On those days, we will begin with a review discussion of the material, take the quiz, then grade it </w:t>
      </w:r>
      <w:r w:rsidR="00F4731F">
        <w:rPr>
          <w:sz w:val="24"/>
          <w:szCs w:val="24"/>
        </w:rPr>
        <w:t>i</w:t>
      </w:r>
      <w:r w:rsidR="00277CE3" w:rsidRPr="006D1E76">
        <w:rPr>
          <w:sz w:val="24"/>
          <w:szCs w:val="24"/>
        </w:rPr>
        <w:t xml:space="preserve">n class.  </w:t>
      </w:r>
      <w:r w:rsidR="00E87829">
        <w:rPr>
          <w:sz w:val="24"/>
          <w:szCs w:val="24"/>
        </w:rPr>
        <w:t xml:space="preserve">If you must miss a quiz, a makeup quiz will be arranged as soon as possible. </w:t>
      </w:r>
    </w:p>
    <w:p w14:paraId="22596FA0" w14:textId="039F5806" w:rsidR="00F4731F" w:rsidRPr="00561741" w:rsidRDefault="006D1E76" w:rsidP="00561741">
      <w:pPr>
        <w:pStyle w:val="ListParagraph"/>
        <w:numPr>
          <w:ilvl w:val="0"/>
          <w:numId w:val="2"/>
        </w:numPr>
        <w:spacing w:after="240" w:line="240" w:lineRule="auto"/>
        <w:rPr>
          <w:sz w:val="24"/>
          <w:szCs w:val="24"/>
        </w:rPr>
      </w:pPr>
      <w:r w:rsidRPr="006B7C64">
        <w:rPr>
          <w:i/>
          <w:iCs/>
          <w:sz w:val="24"/>
          <w:szCs w:val="24"/>
        </w:rPr>
        <w:t xml:space="preserve">Participation </w:t>
      </w:r>
      <w:r w:rsidRPr="006D1E76">
        <w:rPr>
          <w:sz w:val="24"/>
          <w:szCs w:val="24"/>
        </w:rPr>
        <w:t xml:space="preserve">(Learning Outcomes 1,2,3). </w:t>
      </w:r>
      <w:r w:rsidR="00277CE3" w:rsidRPr="006D1E76">
        <w:rPr>
          <w:sz w:val="24"/>
          <w:szCs w:val="24"/>
        </w:rPr>
        <w:t xml:space="preserve">Another </w:t>
      </w:r>
      <w:r w:rsidR="005A16F1" w:rsidRPr="006D1E76">
        <w:rPr>
          <w:sz w:val="24"/>
          <w:szCs w:val="24"/>
        </w:rPr>
        <w:t xml:space="preserve">20% of the final grade is allocated to participation during class discussions. </w:t>
      </w:r>
      <w:r w:rsidR="00277CE3" w:rsidRPr="006D1E76">
        <w:rPr>
          <w:sz w:val="24"/>
          <w:szCs w:val="24"/>
        </w:rPr>
        <w:t xml:space="preserve">Students will meet in small groups, discuss assigned topics, then engage in a broader class discussion. </w:t>
      </w:r>
    </w:p>
    <w:p w14:paraId="02FFDF43" w14:textId="7F9E2A11" w:rsidR="005413F9" w:rsidRPr="00F4731F" w:rsidRDefault="006D1E76" w:rsidP="00561741">
      <w:pPr>
        <w:pStyle w:val="ListParagraph"/>
        <w:numPr>
          <w:ilvl w:val="0"/>
          <w:numId w:val="2"/>
        </w:numPr>
        <w:spacing w:after="240" w:line="240" w:lineRule="auto"/>
        <w:rPr>
          <w:sz w:val="24"/>
          <w:szCs w:val="24"/>
        </w:rPr>
      </w:pPr>
      <w:r w:rsidRPr="006B7C64">
        <w:rPr>
          <w:i/>
          <w:iCs/>
          <w:sz w:val="24"/>
          <w:szCs w:val="24"/>
        </w:rPr>
        <w:t>Final Exam</w:t>
      </w:r>
      <w:r w:rsidRPr="006D1E76">
        <w:rPr>
          <w:sz w:val="24"/>
          <w:szCs w:val="24"/>
        </w:rPr>
        <w:t xml:space="preserve"> (Learning Outcomes 1,2,3). </w:t>
      </w:r>
      <w:r w:rsidR="005A16F1" w:rsidRPr="006D1E76">
        <w:rPr>
          <w:sz w:val="24"/>
          <w:szCs w:val="24"/>
        </w:rPr>
        <w:t xml:space="preserve">The remaining 30% is allocated to a </w:t>
      </w:r>
      <w:r w:rsidR="00F4731F">
        <w:rPr>
          <w:sz w:val="24"/>
          <w:szCs w:val="24"/>
        </w:rPr>
        <w:t xml:space="preserve">cumulative </w:t>
      </w:r>
      <w:r w:rsidR="005A16F1" w:rsidRPr="006D1E76">
        <w:rPr>
          <w:sz w:val="24"/>
          <w:szCs w:val="24"/>
        </w:rPr>
        <w:t xml:space="preserve">final exam. </w:t>
      </w:r>
    </w:p>
    <w:p w14:paraId="03DA75AB" w14:textId="78AB127D" w:rsidR="00A91084" w:rsidRPr="005A16F1" w:rsidRDefault="00A91084" w:rsidP="00561741">
      <w:pPr>
        <w:pStyle w:val="Heading2"/>
      </w:pPr>
      <w:r w:rsidRPr="005A16F1">
        <w:t>Readings</w:t>
      </w:r>
    </w:p>
    <w:p w14:paraId="55F14370" w14:textId="37DF88B8" w:rsidR="00A91084" w:rsidRPr="007C4EC7" w:rsidRDefault="005A16F1" w:rsidP="00BE5099">
      <w:pPr>
        <w:spacing w:after="0" w:line="240" w:lineRule="auto"/>
        <w:rPr>
          <w:sz w:val="24"/>
          <w:szCs w:val="24"/>
        </w:rPr>
      </w:pPr>
      <w:r>
        <w:rPr>
          <w:sz w:val="24"/>
          <w:szCs w:val="24"/>
        </w:rPr>
        <w:t>Please purchase a physical copy of Peter Godfrey-Smith’s Theory and Reality (2</w:t>
      </w:r>
      <w:r w:rsidRPr="005A16F1">
        <w:rPr>
          <w:sz w:val="24"/>
          <w:szCs w:val="24"/>
          <w:vertAlign w:val="superscript"/>
        </w:rPr>
        <w:t>nd</w:t>
      </w:r>
      <w:r>
        <w:rPr>
          <w:sz w:val="24"/>
          <w:szCs w:val="24"/>
        </w:rPr>
        <w:t xml:space="preserve"> edition), available in the bookstore. It is the primary text for this </w:t>
      </w:r>
      <w:proofErr w:type="gramStart"/>
      <w:r>
        <w:rPr>
          <w:sz w:val="24"/>
          <w:szCs w:val="24"/>
        </w:rPr>
        <w:t>course</w:t>
      </w:r>
      <w:proofErr w:type="gramEnd"/>
      <w:r>
        <w:rPr>
          <w:sz w:val="24"/>
          <w:szCs w:val="24"/>
        </w:rPr>
        <w:t xml:space="preserve"> and we will be referring to it in class. Additional readings will be made available electronically on Courselink.</w:t>
      </w:r>
    </w:p>
    <w:p w14:paraId="3E838661" w14:textId="77777777" w:rsidR="00A91084" w:rsidRPr="007C4EC7" w:rsidRDefault="00A91084" w:rsidP="00BE5099">
      <w:pPr>
        <w:spacing w:after="0" w:line="240" w:lineRule="auto"/>
        <w:rPr>
          <w:sz w:val="24"/>
          <w:szCs w:val="24"/>
        </w:rPr>
      </w:pPr>
    </w:p>
    <w:p w14:paraId="73D7DF0D" w14:textId="2553126B" w:rsidR="00A91084" w:rsidRPr="00561741" w:rsidRDefault="00A91084" w:rsidP="00561741">
      <w:pPr>
        <w:pStyle w:val="Heading2"/>
      </w:pPr>
      <w:r w:rsidRPr="005A16F1">
        <w:t>Schedule</w:t>
      </w:r>
    </w:p>
    <w:p w14:paraId="5DD089A7" w14:textId="6F030E4B" w:rsidR="00A91084" w:rsidRPr="00B51D51" w:rsidRDefault="00A91084" w:rsidP="00561741">
      <w:pPr>
        <w:pStyle w:val="Heading3"/>
      </w:pPr>
      <w:r w:rsidRPr="00B51D51">
        <w:t xml:space="preserve">Week 1 </w:t>
      </w:r>
    </w:p>
    <w:p w14:paraId="2EEECD78" w14:textId="043AC07B" w:rsidR="00A91084" w:rsidRDefault="00A91084" w:rsidP="00561741">
      <w:pPr>
        <w:spacing w:after="240" w:line="240" w:lineRule="auto"/>
        <w:contextualSpacing/>
        <w:rPr>
          <w:sz w:val="24"/>
          <w:szCs w:val="24"/>
        </w:rPr>
      </w:pPr>
      <w:r w:rsidRPr="00A91084">
        <w:rPr>
          <w:sz w:val="24"/>
          <w:szCs w:val="24"/>
        </w:rPr>
        <w:t>Th 08/</w:t>
      </w:r>
      <w:proofErr w:type="gramStart"/>
      <w:r w:rsidRPr="00A91084">
        <w:rPr>
          <w:sz w:val="24"/>
          <w:szCs w:val="24"/>
        </w:rPr>
        <w:t>07  -</w:t>
      </w:r>
      <w:proofErr w:type="gramEnd"/>
      <w:r w:rsidRPr="00A91084">
        <w:rPr>
          <w:sz w:val="24"/>
          <w:szCs w:val="24"/>
        </w:rPr>
        <w:t xml:space="preserve">  Why care about the p</w:t>
      </w:r>
      <w:r>
        <w:rPr>
          <w:sz w:val="24"/>
          <w:szCs w:val="24"/>
        </w:rPr>
        <w:t>hilosophy of science?</w:t>
      </w:r>
    </w:p>
    <w:p w14:paraId="216819C7" w14:textId="4C2B1CC5" w:rsidR="00A91084" w:rsidRPr="00B51D51" w:rsidRDefault="00A91084" w:rsidP="00561741">
      <w:pPr>
        <w:pStyle w:val="Heading3"/>
      </w:pPr>
      <w:r w:rsidRPr="00B51D51">
        <w:t>Week 2</w:t>
      </w:r>
    </w:p>
    <w:p w14:paraId="02BD504F" w14:textId="608EF994" w:rsidR="000905D9" w:rsidRDefault="000905D9" w:rsidP="00561741">
      <w:pPr>
        <w:spacing w:after="240" w:line="240" w:lineRule="auto"/>
        <w:contextualSpacing/>
        <w:rPr>
          <w:sz w:val="24"/>
          <w:szCs w:val="24"/>
        </w:rPr>
      </w:pPr>
      <w:r>
        <w:rPr>
          <w:sz w:val="24"/>
          <w:szCs w:val="24"/>
        </w:rPr>
        <w:t>Read: Theory and Reality, Ch 1 (p. 2-25)</w:t>
      </w:r>
    </w:p>
    <w:p w14:paraId="34BA8A41" w14:textId="52EB6881" w:rsidR="008F3C92" w:rsidRDefault="00A91084" w:rsidP="00561741">
      <w:pPr>
        <w:spacing w:after="240" w:line="240" w:lineRule="auto"/>
        <w:contextualSpacing/>
        <w:rPr>
          <w:sz w:val="24"/>
          <w:szCs w:val="24"/>
        </w:rPr>
      </w:pPr>
      <w:r>
        <w:rPr>
          <w:sz w:val="24"/>
          <w:szCs w:val="24"/>
        </w:rPr>
        <w:t>T</w:t>
      </w:r>
      <w:r w:rsidR="008F3C92">
        <w:rPr>
          <w:sz w:val="24"/>
          <w:szCs w:val="24"/>
        </w:rPr>
        <w:t xml:space="preserve"> 0</w:t>
      </w:r>
      <w:r w:rsidR="00303B34">
        <w:rPr>
          <w:sz w:val="24"/>
          <w:szCs w:val="24"/>
        </w:rPr>
        <w:t>9</w:t>
      </w:r>
      <w:r w:rsidR="008F3C92">
        <w:rPr>
          <w:sz w:val="24"/>
          <w:szCs w:val="24"/>
        </w:rPr>
        <w:t>/</w:t>
      </w:r>
      <w:proofErr w:type="gramStart"/>
      <w:r w:rsidR="008F3C92">
        <w:rPr>
          <w:sz w:val="24"/>
          <w:szCs w:val="24"/>
        </w:rPr>
        <w:t>12  -</w:t>
      </w:r>
      <w:proofErr w:type="gramEnd"/>
      <w:r w:rsidR="008F3C92">
        <w:rPr>
          <w:sz w:val="24"/>
          <w:szCs w:val="24"/>
        </w:rPr>
        <w:t xml:space="preserve"> Class discussion: “Measures for preventing the spread of COVID 19, were they </w:t>
      </w:r>
    </w:p>
    <w:p w14:paraId="114BF903" w14:textId="680984FF" w:rsidR="008F3C92" w:rsidRDefault="008F3C92" w:rsidP="00561741">
      <w:pPr>
        <w:spacing w:after="240" w:line="240" w:lineRule="auto"/>
        <w:contextualSpacing/>
        <w:rPr>
          <w:sz w:val="24"/>
          <w:szCs w:val="24"/>
        </w:rPr>
      </w:pPr>
      <w:r>
        <w:rPr>
          <w:sz w:val="24"/>
          <w:szCs w:val="24"/>
        </w:rPr>
        <w:t xml:space="preserve">                  scientifically justified?” </w:t>
      </w:r>
    </w:p>
    <w:p w14:paraId="3431C4CF" w14:textId="77777777" w:rsidR="00303B34" w:rsidRDefault="008F3C92" w:rsidP="00561741">
      <w:pPr>
        <w:spacing w:after="240" w:line="240" w:lineRule="auto"/>
        <w:contextualSpacing/>
        <w:rPr>
          <w:sz w:val="24"/>
          <w:szCs w:val="24"/>
        </w:rPr>
      </w:pPr>
      <w:r>
        <w:rPr>
          <w:sz w:val="24"/>
          <w:szCs w:val="24"/>
        </w:rPr>
        <w:t>TH 0</w:t>
      </w:r>
      <w:r w:rsidR="00303B34">
        <w:rPr>
          <w:sz w:val="24"/>
          <w:szCs w:val="24"/>
        </w:rPr>
        <w:t>9</w:t>
      </w:r>
      <w:r>
        <w:rPr>
          <w:sz w:val="24"/>
          <w:szCs w:val="24"/>
        </w:rPr>
        <w:t xml:space="preserve">/14 - Class discussion: “Is it reasonable to believe that </w:t>
      </w:r>
      <w:r w:rsidR="00303B34">
        <w:rPr>
          <w:sz w:val="24"/>
          <w:szCs w:val="24"/>
        </w:rPr>
        <w:t xml:space="preserve">intelligent </w:t>
      </w:r>
      <w:r>
        <w:rPr>
          <w:sz w:val="24"/>
          <w:szCs w:val="24"/>
        </w:rPr>
        <w:t xml:space="preserve">alien life has visited </w:t>
      </w:r>
    </w:p>
    <w:p w14:paraId="4E1FD39D" w14:textId="3A3ED907" w:rsidR="008F3C92" w:rsidRDefault="00303B34" w:rsidP="00561741">
      <w:pPr>
        <w:spacing w:after="240" w:line="240" w:lineRule="auto"/>
        <w:contextualSpacing/>
        <w:rPr>
          <w:sz w:val="24"/>
          <w:szCs w:val="24"/>
        </w:rPr>
      </w:pPr>
      <w:r>
        <w:rPr>
          <w:sz w:val="24"/>
          <w:szCs w:val="24"/>
        </w:rPr>
        <w:t xml:space="preserve">                   </w:t>
      </w:r>
      <w:r w:rsidR="008F3C92">
        <w:rPr>
          <w:sz w:val="24"/>
          <w:szCs w:val="24"/>
        </w:rPr>
        <w:t xml:space="preserve">earth?” </w:t>
      </w:r>
    </w:p>
    <w:p w14:paraId="229C54B3" w14:textId="7FE6554B" w:rsidR="008F3C92" w:rsidRPr="00561741" w:rsidRDefault="00303B34" w:rsidP="00561741">
      <w:pPr>
        <w:pStyle w:val="Heading3"/>
      </w:pPr>
      <w:r w:rsidRPr="00561741">
        <w:lastRenderedPageBreak/>
        <w:t xml:space="preserve">Week 3 </w:t>
      </w:r>
    </w:p>
    <w:p w14:paraId="40FFB358" w14:textId="3336DB8C" w:rsidR="000905D9" w:rsidRDefault="000905D9" w:rsidP="00561741">
      <w:pPr>
        <w:spacing w:after="240" w:line="240" w:lineRule="auto"/>
        <w:contextualSpacing/>
        <w:rPr>
          <w:sz w:val="24"/>
          <w:szCs w:val="24"/>
        </w:rPr>
      </w:pPr>
      <w:r>
        <w:rPr>
          <w:sz w:val="24"/>
          <w:szCs w:val="24"/>
        </w:rPr>
        <w:t>Read: Theory and Reality, Ch.2 (p. 27-52)</w:t>
      </w:r>
    </w:p>
    <w:p w14:paraId="7085D860" w14:textId="5A916558" w:rsidR="00303B34" w:rsidRPr="000905D9" w:rsidRDefault="00303B34" w:rsidP="00561741">
      <w:pPr>
        <w:spacing w:after="240" w:line="240" w:lineRule="auto"/>
        <w:contextualSpacing/>
        <w:rPr>
          <w:sz w:val="24"/>
          <w:szCs w:val="24"/>
        </w:rPr>
      </w:pPr>
      <w:r w:rsidRPr="000905D9">
        <w:rPr>
          <w:sz w:val="24"/>
          <w:szCs w:val="24"/>
        </w:rPr>
        <w:t>T 09/</w:t>
      </w:r>
      <w:proofErr w:type="gramStart"/>
      <w:r w:rsidRPr="000905D9">
        <w:rPr>
          <w:sz w:val="24"/>
          <w:szCs w:val="24"/>
        </w:rPr>
        <w:t>19  -</w:t>
      </w:r>
      <w:proofErr w:type="gramEnd"/>
      <w:r w:rsidRPr="000905D9">
        <w:rPr>
          <w:sz w:val="24"/>
          <w:szCs w:val="24"/>
        </w:rPr>
        <w:t xml:space="preserve"> Lecture: </w:t>
      </w:r>
      <w:r w:rsidR="000905D9" w:rsidRPr="000905D9">
        <w:rPr>
          <w:sz w:val="24"/>
          <w:szCs w:val="24"/>
        </w:rPr>
        <w:t xml:space="preserve">Basic introduction to </w:t>
      </w:r>
      <w:r w:rsidR="000905D9">
        <w:rPr>
          <w:sz w:val="24"/>
          <w:szCs w:val="24"/>
        </w:rPr>
        <w:t xml:space="preserve">Empiricist philosophy. </w:t>
      </w:r>
    </w:p>
    <w:p w14:paraId="3619B867" w14:textId="24311503" w:rsidR="006B7C64" w:rsidRPr="00561741" w:rsidRDefault="00303B34" w:rsidP="00561741">
      <w:pPr>
        <w:spacing w:after="240" w:line="240" w:lineRule="auto"/>
        <w:contextualSpacing/>
        <w:rPr>
          <w:sz w:val="24"/>
          <w:szCs w:val="24"/>
        </w:rPr>
      </w:pPr>
      <w:r>
        <w:rPr>
          <w:sz w:val="24"/>
          <w:szCs w:val="24"/>
        </w:rPr>
        <w:t>Th 09/21</w:t>
      </w:r>
      <w:r w:rsidR="000905D9">
        <w:rPr>
          <w:sz w:val="24"/>
          <w:szCs w:val="24"/>
        </w:rPr>
        <w:t xml:space="preserve"> - In class Quiz on Empiricism (material from Ch.2). </w:t>
      </w:r>
    </w:p>
    <w:p w14:paraId="6BF38812" w14:textId="2259A09B" w:rsidR="00303B34" w:rsidRPr="00B51D51" w:rsidRDefault="00303B34" w:rsidP="00561741">
      <w:pPr>
        <w:pStyle w:val="Heading3"/>
      </w:pPr>
      <w:r w:rsidRPr="00B51D51">
        <w:t xml:space="preserve">Week 4 </w:t>
      </w:r>
    </w:p>
    <w:p w14:paraId="5158A334" w14:textId="1BD2205C" w:rsidR="000905D9" w:rsidRDefault="000905D9" w:rsidP="00561741">
      <w:pPr>
        <w:spacing w:after="240" w:line="240" w:lineRule="auto"/>
        <w:contextualSpacing/>
        <w:rPr>
          <w:sz w:val="24"/>
          <w:szCs w:val="24"/>
        </w:rPr>
      </w:pPr>
      <w:r>
        <w:rPr>
          <w:sz w:val="24"/>
          <w:szCs w:val="24"/>
        </w:rPr>
        <w:t>Read: Theory and Reality, Ch. 3 (p. 54 – 76)</w:t>
      </w:r>
    </w:p>
    <w:p w14:paraId="38D602E2" w14:textId="67302297" w:rsidR="00303B34" w:rsidRDefault="00303B34" w:rsidP="00561741">
      <w:pPr>
        <w:spacing w:after="240" w:line="240" w:lineRule="auto"/>
        <w:contextualSpacing/>
        <w:rPr>
          <w:sz w:val="24"/>
          <w:szCs w:val="24"/>
        </w:rPr>
      </w:pPr>
      <w:r>
        <w:rPr>
          <w:sz w:val="24"/>
          <w:szCs w:val="24"/>
        </w:rPr>
        <w:t>T 09/26</w:t>
      </w:r>
      <w:r w:rsidR="000905D9">
        <w:rPr>
          <w:sz w:val="24"/>
          <w:szCs w:val="24"/>
        </w:rPr>
        <w:t xml:space="preserve">- Lecture: The problems of induction. </w:t>
      </w:r>
    </w:p>
    <w:p w14:paraId="443AAAA5" w14:textId="3CABEB66" w:rsidR="00303B34" w:rsidRDefault="00303B34" w:rsidP="00561741">
      <w:pPr>
        <w:spacing w:after="240" w:line="240" w:lineRule="auto"/>
        <w:contextualSpacing/>
        <w:rPr>
          <w:sz w:val="24"/>
          <w:szCs w:val="24"/>
        </w:rPr>
      </w:pPr>
      <w:r>
        <w:rPr>
          <w:sz w:val="24"/>
          <w:szCs w:val="24"/>
        </w:rPr>
        <w:t>Th 09/28</w:t>
      </w:r>
      <w:r w:rsidR="004E1CD1">
        <w:rPr>
          <w:sz w:val="24"/>
          <w:szCs w:val="24"/>
        </w:rPr>
        <w:t xml:space="preserve">: In class discussion: Is induction really such a problem? </w:t>
      </w:r>
    </w:p>
    <w:p w14:paraId="40D346BF" w14:textId="4C05BFA2" w:rsidR="00303B34" w:rsidRPr="00B51D51" w:rsidRDefault="004E1CD1" w:rsidP="00561741">
      <w:pPr>
        <w:pStyle w:val="Heading3"/>
      </w:pPr>
      <w:r w:rsidRPr="00B51D51">
        <w:t xml:space="preserve">Week 5 </w:t>
      </w:r>
    </w:p>
    <w:p w14:paraId="3D1F5811" w14:textId="1AA0F497" w:rsidR="004E1CD1" w:rsidRDefault="004E1CD1" w:rsidP="00561741">
      <w:pPr>
        <w:spacing w:after="240" w:line="240" w:lineRule="auto"/>
        <w:contextualSpacing/>
        <w:rPr>
          <w:sz w:val="24"/>
          <w:szCs w:val="24"/>
        </w:rPr>
      </w:pPr>
      <w:r>
        <w:rPr>
          <w:sz w:val="24"/>
          <w:szCs w:val="24"/>
        </w:rPr>
        <w:t>Read: Theory and Reality Ch. 4. (p. 78-100)</w:t>
      </w:r>
    </w:p>
    <w:p w14:paraId="4F22898C" w14:textId="126AE6DE" w:rsidR="004E1CD1" w:rsidRDefault="004E1CD1" w:rsidP="00561741">
      <w:pPr>
        <w:spacing w:after="240" w:line="240" w:lineRule="auto"/>
        <w:contextualSpacing/>
        <w:rPr>
          <w:sz w:val="24"/>
          <w:szCs w:val="24"/>
        </w:rPr>
      </w:pPr>
      <w:r>
        <w:rPr>
          <w:sz w:val="24"/>
          <w:szCs w:val="24"/>
        </w:rPr>
        <w:t xml:space="preserve">T 10/03 – Lecture on Popper and the </w:t>
      </w:r>
      <w:proofErr w:type="gramStart"/>
      <w:r>
        <w:rPr>
          <w:sz w:val="24"/>
          <w:szCs w:val="24"/>
        </w:rPr>
        <w:t>so ca</w:t>
      </w:r>
      <w:r w:rsidR="00561741">
        <w:rPr>
          <w:sz w:val="24"/>
          <w:szCs w:val="24"/>
        </w:rPr>
        <w:t>l</w:t>
      </w:r>
      <w:r>
        <w:rPr>
          <w:sz w:val="24"/>
          <w:szCs w:val="24"/>
        </w:rPr>
        <w:t>led</w:t>
      </w:r>
      <w:proofErr w:type="gramEnd"/>
      <w:r>
        <w:rPr>
          <w:sz w:val="24"/>
          <w:szCs w:val="24"/>
        </w:rPr>
        <w:t xml:space="preserve"> Scientific Method</w:t>
      </w:r>
    </w:p>
    <w:p w14:paraId="733B379B" w14:textId="2A278095" w:rsidR="004E1CD1" w:rsidRDefault="004E1CD1" w:rsidP="00561741">
      <w:pPr>
        <w:spacing w:after="240" w:line="240" w:lineRule="auto"/>
        <w:contextualSpacing/>
        <w:rPr>
          <w:sz w:val="24"/>
          <w:szCs w:val="24"/>
        </w:rPr>
      </w:pPr>
      <w:r>
        <w:rPr>
          <w:sz w:val="24"/>
          <w:szCs w:val="24"/>
        </w:rPr>
        <w:t>Th 10/05 – In class Quiz on Induction and Scientific Method (material from Ch.’s 3 &amp; 4)</w:t>
      </w:r>
    </w:p>
    <w:p w14:paraId="5D17AA4E" w14:textId="77777777" w:rsidR="004E1CD1" w:rsidRPr="00B51D51" w:rsidRDefault="004E1CD1" w:rsidP="00561741">
      <w:pPr>
        <w:pStyle w:val="Heading3"/>
      </w:pPr>
      <w:r w:rsidRPr="00B51D51">
        <w:t>Week 6</w:t>
      </w:r>
    </w:p>
    <w:p w14:paraId="6994F105" w14:textId="21157538" w:rsidR="004E1CD1" w:rsidRDefault="004E1CD1" w:rsidP="00561741">
      <w:pPr>
        <w:spacing w:after="240" w:line="240" w:lineRule="auto"/>
        <w:contextualSpacing/>
        <w:rPr>
          <w:sz w:val="24"/>
          <w:szCs w:val="24"/>
        </w:rPr>
      </w:pPr>
      <w:r>
        <w:rPr>
          <w:sz w:val="24"/>
          <w:szCs w:val="24"/>
        </w:rPr>
        <w:t xml:space="preserve">Read: Theory and Reality, Ch. 5 (p. 102 – 130).  </w:t>
      </w:r>
    </w:p>
    <w:p w14:paraId="0E963C99" w14:textId="4F3E9D77" w:rsidR="004E1CD1" w:rsidRDefault="004E1CD1" w:rsidP="00561741">
      <w:pPr>
        <w:spacing w:after="240" w:line="240" w:lineRule="auto"/>
        <w:contextualSpacing/>
        <w:rPr>
          <w:sz w:val="24"/>
          <w:szCs w:val="24"/>
        </w:rPr>
      </w:pPr>
      <w:r>
        <w:rPr>
          <w:sz w:val="24"/>
          <w:szCs w:val="24"/>
        </w:rPr>
        <w:t>T 10/10 – Fall Break, no class</w:t>
      </w:r>
    </w:p>
    <w:p w14:paraId="5BB2C3D5" w14:textId="302BB9F2" w:rsidR="004E1CD1" w:rsidRDefault="004E1CD1" w:rsidP="00561741">
      <w:pPr>
        <w:spacing w:after="240" w:line="240" w:lineRule="auto"/>
        <w:contextualSpacing/>
        <w:rPr>
          <w:sz w:val="24"/>
          <w:szCs w:val="24"/>
        </w:rPr>
      </w:pPr>
      <w:r>
        <w:rPr>
          <w:sz w:val="24"/>
          <w:szCs w:val="24"/>
        </w:rPr>
        <w:t>Th 10/</w:t>
      </w:r>
      <w:proofErr w:type="gramStart"/>
      <w:r>
        <w:rPr>
          <w:sz w:val="24"/>
          <w:szCs w:val="24"/>
        </w:rPr>
        <w:t>12  -</w:t>
      </w:r>
      <w:proofErr w:type="gramEnd"/>
      <w:r>
        <w:rPr>
          <w:sz w:val="24"/>
          <w:szCs w:val="24"/>
        </w:rPr>
        <w:t xml:space="preserve"> Lecture on paradigm shifts and revolutionary science. </w:t>
      </w:r>
    </w:p>
    <w:p w14:paraId="193BBBBD" w14:textId="09CB79F6" w:rsidR="004E1CD1" w:rsidRPr="001246EA" w:rsidRDefault="004E1CD1" w:rsidP="00561741">
      <w:pPr>
        <w:pStyle w:val="Heading3"/>
      </w:pPr>
      <w:r w:rsidRPr="00B51D51">
        <w:t>Week 7</w:t>
      </w:r>
      <w:r w:rsidRPr="001246EA">
        <w:t xml:space="preserve"> </w:t>
      </w:r>
    </w:p>
    <w:p w14:paraId="716D9E24" w14:textId="188938FB" w:rsidR="004E1CD1" w:rsidRDefault="004E1CD1" w:rsidP="00561741">
      <w:pPr>
        <w:spacing w:after="240" w:line="240" w:lineRule="auto"/>
        <w:contextualSpacing/>
        <w:rPr>
          <w:sz w:val="24"/>
          <w:szCs w:val="24"/>
        </w:rPr>
      </w:pPr>
      <w:r>
        <w:rPr>
          <w:sz w:val="24"/>
          <w:szCs w:val="24"/>
        </w:rPr>
        <w:t>Read</w:t>
      </w:r>
      <w:r w:rsidR="00C61956">
        <w:rPr>
          <w:sz w:val="24"/>
          <w:szCs w:val="24"/>
        </w:rPr>
        <w:t>:</w:t>
      </w:r>
      <w:r>
        <w:rPr>
          <w:sz w:val="24"/>
          <w:szCs w:val="24"/>
        </w:rPr>
        <w:t xml:space="preserve"> Theory and Reality, Ch 6 (p. 132-150) </w:t>
      </w:r>
    </w:p>
    <w:p w14:paraId="1EB8CBA8" w14:textId="77777777" w:rsidR="00D213E1" w:rsidRDefault="004E1CD1" w:rsidP="00561741">
      <w:pPr>
        <w:spacing w:after="240" w:line="240" w:lineRule="auto"/>
        <w:contextualSpacing/>
        <w:rPr>
          <w:sz w:val="24"/>
          <w:szCs w:val="24"/>
        </w:rPr>
      </w:pPr>
      <w:r>
        <w:rPr>
          <w:sz w:val="24"/>
          <w:szCs w:val="24"/>
        </w:rPr>
        <w:t xml:space="preserve">T 10/17 </w:t>
      </w:r>
      <w:r w:rsidR="007936C0">
        <w:rPr>
          <w:sz w:val="24"/>
          <w:szCs w:val="24"/>
        </w:rPr>
        <w:t>–</w:t>
      </w:r>
      <w:r>
        <w:rPr>
          <w:sz w:val="24"/>
          <w:szCs w:val="24"/>
        </w:rPr>
        <w:t xml:space="preserve"> </w:t>
      </w:r>
      <w:r w:rsidR="007936C0">
        <w:rPr>
          <w:sz w:val="24"/>
          <w:szCs w:val="24"/>
        </w:rPr>
        <w:t>Class discussion</w:t>
      </w:r>
      <w:r w:rsidR="00D213E1">
        <w:rPr>
          <w:sz w:val="24"/>
          <w:szCs w:val="24"/>
        </w:rPr>
        <w:t xml:space="preserve">: What is a scientific paradigm and what are the implications for </w:t>
      </w:r>
    </w:p>
    <w:p w14:paraId="7024E886" w14:textId="635BB445" w:rsidR="004E1CD1" w:rsidRDefault="00D213E1" w:rsidP="00561741">
      <w:pPr>
        <w:spacing w:after="240" w:line="240" w:lineRule="auto"/>
        <w:contextualSpacing/>
        <w:rPr>
          <w:sz w:val="24"/>
          <w:szCs w:val="24"/>
        </w:rPr>
      </w:pPr>
      <w:r>
        <w:rPr>
          <w:sz w:val="24"/>
          <w:szCs w:val="24"/>
        </w:rPr>
        <w:t xml:space="preserve">                  empiricism? </w:t>
      </w:r>
    </w:p>
    <w:p w14:paraId="7496D11A" w14:textId="5D617FCA" w:rsidR="00661D62" w:rsidRDefault="004E1CD1" w:rsidP="00561741">
      <w:pPr>
        <w:spacing w:after="240" w:line="240" w:lineRule="auto"/>
        <w:contextualSpacing/>
        <w:rPr>
          <w:sz w:val="24"/>
          <w:szCs w:val="24"/>
        </w:rPr>
      </w:pPr>
      <w:r>
        <w:rPr>
          <w:sz w:val="24"/>
          <w:szCs w:val="24"/>
        </w:rPr>
        <w:t>Th 10/19</w:t>
      </w:r>
      <w:r w:rsidR="007936C0">
        <w:rPr>
          <w:sz w:val="24"/>
          <w:szCs w:val="24"/>
        </w:rPr>
        <w:t xml:space="preserve"> </w:t>
      </w:r>
      <w:proofErr w:type="gramStart"/>
      <w:r w:rsidR="007936C0">
        <w:rPr>
          <w:sz w:val="24"/>
          <w:szCs w:val="24"/>
        </w:rPr>
        <w:t xml:space="preserve">– </w:t>
      </w:r>
      <w:r w:rsidR="00D213E1">
        <w:rPr>
          <w:sz w:val="24"/>
          <w:szCs w:val="24"/>
        </w:rPr>
        <w:t xml:space="preserve"> In</w:t>
      </w:r>
      <w:proofErr w:type="gramEnd"/>
      <w:r w:rsidR="00D213E1">
        <w:rPr>
          <w:sz w:val="24"/>
          <w:szCs w:val="24"/>
        </w:rPr>
        <w:t xml:space="preserve"> class quiz on paradigms and frameworks (material from </w:t>
      </w:r>
      <w:r w:rsidR="00661D62">
        <w:rPr>
          <w:sz w:val="24"/>
          <w:szCs w:val="24"/>
        </w:rPr>
        <w:t>Ch.’s 5 &amp; 6).</w:t>
      </w:r>
    </w:p>
    <w:p w14:paraId="44909588" w14:textId="2E838A7B" w:rsidR="00661D62" w:rsidRPr="00B51D51" w:rsidRDefault="00661D62" w:rsidP="00561741">
      <w:pPr>
        <w:pStyle w:val="Heading3"/>
      </w:pPr>
      <w:r w:rsidRPr="00B51D51">
        <w:t xml:space="preserve">Week 8 </w:t>
      </w:r>
    </w:p>
    <w:p w14:paraId="0FF13028" w14:textId="1FAB3B69" w:rsidR="00661D62" w:rsidRDefault="00661D62" w:rsidP="00561741">
      <w:pPr>
        <w:spacing w:after="240" w:line="240" w:lineRule="auto"/>
        <w:contextualSpacing/>
        <w:rPr>
          <w:sz w:val="24"/>
          <w:szCs w:val="24"/>
        </w:rPr>
      </w:pPr>
      <w:r>
        <w:rPr>
          <w:sz w:val="24"/>
          <w:szCs w:val="24"/>
        </w:rPr>
        <w:t>Read</w:t>
      </w:r>
      <w:r w:rsidR="00C61956">
        <w:rPr>
          <w:sz w:val="24"/>
          <w:szCs w:val="24"/>
        </w:rPr>
        <w:t>:</w:t>
      </w:r>
      <w:r>
        <w:rPr>
          <w:sz w:val="24"/>
          <w:szCs w:val="24"/>
        </w:rPr>
        <w:t xml:space="preserve"> Theory and Reality, Ch 7 (</w:t>
      </w:r>
      <w:r w:rsidR="00C61956">
        <w:rPr>
          <w:sz w:val="24"/>
          <w:szCs w:val="24"/>
        </w:rPr>
        <w:t xml:space="preserve">p. </w:t>
      </w:r>
      <w:r>
        <w:rPr>
          <w:sz w:val="24"/>
          <w:szCs w:val="24"/>
        </w:rPr>
        <w:t xml:space="preserve">152 – 171). </w:t>
      </w:r>
    </w:p>
    <w:p w14:paraId="5C7950DD" w14:textId="0712F81A" w:rsidR="00661D62" w:rsidRDefault="00661D62" w:rsidP="00561741">
      <w:pPr>
        <w:spacing w:after="240" w:line="240" w:lineRule="auto"/>
        <w:contextualSpacing/>
        <w:rPr>
          <w:sz w:val="24"/>
          <w:szCs w:val="24"/>
        </w:rPr>
      </w:pPr>
      <w:r>
        <w:rPr>
          <w:sz w:val="24"/>
          <w:szCs w:val="24"/>
        </w:rPr>
        <w:t xml:space="preserve">T 10/24 – Lecture on the “science wars” and sociological critiques of science. </w:t>
      </w:r>
    </w:p>
    <w:p w14:paraId="35C24075" w14:textId="7DC49F76" w:rsidR="00661D62" w:rsidRDefault="00661D62" w:rsidP="00561741">
      <w:pPr>
        <w:spacing w:after="240" w:line="240" w:lineRule="auto"/>
        <w:contextualSpacing/>
        <w:rPr>
          <w:sz w:val="24"/>
          <w:szCs w:val="24"/>
        </w:rPr>
      </w:pPr>
      <w:r>
        <w:rPr>
          <w:sz w:val="24"/>
          <w:szCs w:val="24"/>
        </w:rPr>
        <w:t xml:space="preserve">Th 10/26 </w:t>
      </w:r>
      <w:r w:rsidR="00C61956">
        <w:rPr>
          <w:sz w:val="24"/>
          <w:szCs w:val="24"/>
        </w:rPr>
        <w:t>–</w:t>
      </w:r>
      <w:r>
        <w:rPr>
          <w:sz w:val="24"/>
          <w:szCs w:val="24"/>
        </w:rPr>
        <w:t xml:space="preserve"> </w:t>
      </w:r>
      <w:r w:rsidR="00C61956">
        <w:rPr>
          <w:sz w:val="24"/>
          <w:szCs w:val="24"/>
        </w:rPr>
        <w:t xml:space="preserve">Lecture on the social structure of science. </w:t>
      </w:r>
    </w:p>
    <w:p w14:paraId="55BBE3EB" w14:textId="1155043E" w:rsidR="00661D62" w:rsidRPr="00B51D51" w:rsidRDefault="00661D62" w:rsidP="00561741">
      <w:pPr>
        <w:pStyle w:val="Heading3"/>
      </w:pPr>
      <w:r w:rsidRPr="00B51D51">
        <w:t xml:space="preserve">Week 9 </w:t>
      </w:r>
    </w:p>
    <w:p w14:paraId="05906B56" w14:textId="43ACCBDC" w:rsidR="00661D62" w:rsidRDefault="00C61956" w:rsidP="00561741">
      <w:pPr>
        <w:spacing w:after="240" w:line="240" w:lineRule="auto"/>
        <w:contextualSpacing/>
        <w:rPr>
          <w:sz w:val="24"/>
          <w:szCs w:val="24"/>
        </w:rPr>
      </w:pPr>
      <w:r>
        <w:rPr>
          <w:sz w:val="24"/>
          <w:szCs w:val="24"/>
        </w:rPr>
        <w:t xml:space="preserve">Read: Theory and Reality, Ch. 8 (p. 172 – 195)  </w:t>
      </w:r>
    </w:p>
    <w:p w14:paraId="79ACA7FB" w14:textId="7B265D89" w:rsidR="00661D62" w:rsidRPr="00C61956" w:rsidRDefault="00661D62" w:rsidP="00561741">
      <w:pPr>
        <w:spacing w:after="240" w:line="240" w:lineRule="auto"/>
        <w:contextualSpacing/>
        <w:rPr>
          <w:sz w:val="24"/>
          <w:szCs w:val="24"/>
        </w:rPr>
      </w:pPr>
      <w:r w:rsidRPr="00C61956">
        <w:rPr>
          <w:sz w:val="24"/>
          <w:szCs w:val="24"/>
        </w:rPr>
        <w:t>T 10/31</w:t>
      </w:r>
      <w:r w:rsidR="00C61956" w:rsidRPr="00C61956">
        <w:rPr>
          <w:sz w:val="24"/>
          <w:szCs w:val="24"/>
        </w:rPr>
        <w:t xml:space="preserve"> – Lecture on the political dimension of s</w:t>
      </w:r>
      <w:r w:rsidR="00C61956">
        <w:rPr>
          <w:sz w:val="24"/>
          <w:szCs w:val="24"/>
        </w:rPr>
        <w:t xml:space="preserve">cience/ </w:t>
      </w:r>
    </w:p>
    <w:p w14:paraId="1260DDED" w14:textId="09DF51BA" w:rsidR="00C61956" w:rsidRDefault="00661D62" w:rsidP="00561741">
      <w:pPr>
        <w:spacing w:after="240" w:line="240" w:lineRule="auto"/>
        <w:contextualSpacing/>
        <w:rPr>
          <w:sz w:val="24"/>
          <w:szCs w:val="24"/>
        </w:rPr>
      </w:pPr>
      <w:r>
        <w:rPr>
          <w:sz w:val="24"/>
          <w:szCs w:val="24"/>
        </w:rPr>
        <w:t>Th 11/02</w:t>
      </w:r>
      <w:r w:rsidR="00C61956">
        <w:rPr>
          <w:sz w:val="24"/>
          <w:szCs w:val="24"/>
        </w:rPr>
        <w:t xml:space="preserve"> In class quiz on social dimensions of science (material from Ch.’s 7 &amp; 8)</w:t>
      </w:r>
    </w:p>
    <w:p w14:paraId="7BB06EE9" w14:textId="077C950F" w:rsidR="00C61956" w:rsidRPr="00B51D51" w:rsidRDefault="00C61956" w:rsidP="00561741">
      <w:pPr>
        <w:pStyle w:val="Heading3"/>
      </w:pPr>
      <w:r w:rsidRPr="00B51D51">
        <w:t xml:space="preserve">Week 10 </w:t>
      </w:r>
    </w:p>
    <w:p w14:paraId="27E74B5F" w14:textId="6BBA4E62" w:rsidR="00C61956" w:rsidRDefault="00C61956" w:rsidP="00561741">
      <w:pPr>
        <w:spacing w:after="240" w:line="240" w:lineRule="auto"/>
        <w:contextualSpacing/>
        <w:rPr>
          <w:sz w:val="24"/>
          <w:szCs w:val="24"/>
        </w:rPr>
      </w:pPr>
      <w:proofErr w:type="gramStart"/>
      <w:r>
        <w:rPr>
          <w:sz w:val="24"/>
          <w:szCs w:val="24"/>
        </w:rPr>
        <w:t>Read :Theory</w:t>
      </w:r>
      <w:proofErr w:type="gramEnd"/>
      <w:r>
        <w:rPr>
          <w:sz w:val="24"/>
          <w:szCs w:val="24"/>
        </w:rPr>
        <w:t xml:space="preserve"> and Reality, Ch. 9 (p. 197-220).</w:t>
      </w:r>
    </w:p>
    <w:p w14:paraId="74ED9B45" w14:textId="655DE775" w:rsidR="00C61956" w:rsidRDefault="00C61956" w:rsidP="00561741">
      <w:pPr>
        <w:spacing w:after="240" w:line="240" w:lineRule="auto"/>
        <w:contextualSpacing/>
        <w:rPr>
          <w:sz w:val="24"/>
          <w:szCs w:val="24"/>
        </w:rPr>
      </w:pPr>
      <w:r>
        <w:rPr>
          <w:sz w:val="24"/>
          <w:szCs w:val="24"/>
        </w:rPr>
        <w:t>T 11/07 – Lecture on Naturalistic Philosophy</w:t>
      </w:r>
    </w:p>
    <w:p w14:paraId="6062DEAF" w14:textId="5E855608" w:rsidR="001246EA" w:rsidRDefault="00C61956" w:rsidP="00561741">
      <w:pPr>
        <w:spacing w:after="240" w:line="240" w:lineRule="auto"/>
        <w:contextualSpacing/>
        <w:rPr>
          <w:sz w:val="24"/>
          <w:szCs w:val="24"/>
        </w:rPr>
      </w:pPr>
      <w:r>
        <w:rPr>
          <w:sz w:val="24"/>
          <w:szCs w:val="24"/>
        </w:rPr>
        <w:t xml:space="preserve">Th 11/09 – In class discussion of </w:t>
      </w:r>
      <w:proofErr w:type="gramStart"/>
      <w:r>
        <w:rPr>
          <w:sz w:val="24"/>
          <w:szCs w:val="24"/>
        </w:rPr>
        <w:t>Science</w:t>
      </w:r>
      <w:proofErr w:type="gramEnd"/>
      <w:r>
        <w:rPr>
          <w:sz w:val="24"/>
          <w:szCs w:val="24"/>
        </w:rPr>
        <w:t xml:space="preserve"> as an evolutionary process. </w:t>
      </w:r>
    </w:p>
    <w:p w14:paraId="7873BE13" w14:textId="46CDCDF4" w:rsidR="00C61956" w:rsidRPr="00B51D51" w:rsidRDefault="00C61956" w:rsidP="00561741">
      <w:pPr>
        <w:pStyle w:val="Heading3"/>
      </w:pPr>
      <w:r w:rsidRPr="00B51D51">
        <w:t>Week 11</w:t>
      </w:r>
    </w:p>
    <w:p w14:paraId="117CA894" w14:textId="363E0EB1" w:rsidR="00C61956" w:rsidRPr="00E87829" w:rsidRDefault="00C61956" w:rsidP="00561741">
      <w:pPr>
        <w:spacing w:after="240" w:line="240" w:lineRule="auto"/>
        <w:contextualSpacing/>
        <w:rPr>
          <w:sz w:val="24"/>
          <w:szCs w:val="24"/>
        </w:rPr>
      </w:pPr>
      <w:r>
        <w:rPr>
          <w:sz w:val="24"/>
          <w:szCs w:val="24"/>
        </w:rPr>
        <w:t xml:space="preserve">Read: Theory and Reality, Ch 11. </w:t>
      </w:r>
      <w:r w:rsidRPr="00E87829">
        <w:rPr>
          <w:sz w:val="24"/>
          <w:szCs w:val="24"/>
        </w:rPr>
        <w:t xml:space="preserve">(247 – 265),  </w:t>
      </w:r>
    </w:p>
    <w:p w14:paraId="3E1DCF99" w14:textId="3C426BA4" w:rsidR="00C61956" w:rsidRPr="00C61956" w:rsidRDefault="00C61956" w:rsidP="00561741">
      <w:pPr>
        <w:spacing w:after="240" w:line="240" w:lineRule="auto"/>
        <w:contextualSpacing/>
        <w:rPr>
          <w:sz w:val="24"/>
          <w:szCs w:val="24"/>
        </w:rPr>
      </w:pPr>
      <w:r w:rsidRPr="00C61956">
        <w:rPr>
          <w:sz w:val="24"/>
          <w:szCs w:val="24"/>
        </w:rPr>
        <w:t>T 11/14 – Lecture on Scientific Laws</w:t>
      </w:r>
    </w:p>
    <w:p w14:paraId="0034A340" w14:textId="43A20A25" w:rsidR="00C61956" w:rsidRDefault="00C61956" w:rsidP="00561741">
      <w:pPr>
        <w:spacing w:after="240" w:line="240" w:lineRule="auto"/>
        <w:contextualSpacing/>
        <w:rPr>
          <w:sz w:val="24"/>
          <w:szCs w:val="24"/>
        </w:rPr>
      </w:pPr>
      <w:r>
        <w:rPr>
          <w:sz w:val="24"/>
          <w:szCs w:val="24"/>
        </w:rPr>
        <w:lastRenderedPageBreak/>
        <w:t xml:space="preserve">Th 11/16 In class quiz on naturalism and laws (material from Ch.’s 9 &amp; 11). </w:t>
      </w:r>
    </w:p>
    <w:p w14:paraId="64AEE551" w14:textId="0A57A9FC" w:rsidR="00C61956" w:rsidRPr="00B51D51" w:rsidRDefault="00B64CF7" w:rsidP="00561741">
      <w:pPr>
        <w:pStyle w:val="Heading3"/>
      </w:pPr>
      <w:r w:rsidRPr="00B51D51">
        <w:t>Week 12</w:t>
      </w:r>
    </w:p>
    <w:p w14:paraId="1D1DF934" w14:textId="3A6C0ED9" w:rsidR="00343B7F" w:rsidRDefault="00B64CF7" w:rsidP="00561741">
      <w:pPr>
        <w:spacing w:after="240" w:line="240" w:lineRule="auto"/>
        <w:contextualSpacing/>
        <w:rPr>
          <w:sz w:val="24"/>
          <w:szCs w:val="24"/>
        </w:rPr>
      </w:pPr>
      <w:r>
        <w:rPr>
          <w:sz w:val="24"/>
          <w:szCs w:val="24"/>
        </w:rPr>
        <w:t xml:space="preserve">Read: Article </w:t>
      </w:r>
      <w:r w:rsidR="00F502C2">
        <w:rPr>
          <w:sz w:val="24"/>
          <w:szCs w:val="24"/>
        </w:rPr>
        <w:t xml:space="preserve">“Scientific and lay communities: earning epistemic trust through knowledge sharing. </w:t>
      </w:r>
      <w:proofErr w:type="spellStart"/>
      <w:r w:rsidR="00F502C2">
        <w:rPr>
          <w:sz w:val="24"/>
          <w:szCs w:val="24"/>
        </w:rPr>
        <w:t>Synthese</w:t>
      </w:r>
      <w:proofErr w:type="spellEnd"/>
      <w:r w:rsidR="00F502C2">
        <w:rPr>
          <w:sz w:val="24"/>
          <w:szCs w:val="24"/>
        </w:rPr>
        <w:t xml:space="preserve"> </w:t>
      </w:r>
      <w:r w:rsidR="00343B7F">
        <w:rPr>
          <w:sz w:val="24"/>
          <w:szCs w:val="24"/>
        </w:rPr>
        <w:t xml:space="preserve">(2010) </w:t>
      </w:r>
      <w:r w:rsidR="00F502C2">
        <w:rPr>
          <w:sz w:val="24"/>
          <w:szCs w:val="24"/>
        </w:rPr>
        <w:t>177:</w:t>
      </w:r>
      <w:r w:rsidR="00343B7F">
        <w:rPr>
          <w:sz w:val="24"/>
          <w:szCs w:val="24"/>
        </w:rPr>
        <w:t xml:space="preserve">387-409. </w:t>
      </w:r>
    </w:p>
    <w:p w14:paraId="26526B02" w14:textId="5E8279C4" w:rsidR="005413F9" w:rsidRPr="00F502C2" w:rsidRDefault="005413F9" w:rsidP="00561741">
      <w:pPr>
        <w:spacing w:after="240" w:line="240" w:lineRule="auto"/>
        <w:contextualSpacing/>
        <w:rPr>
          <w:sz w:val="24"/>
          <w:szCs w:val="24"/>
        </w:rPr>
      </w:pPr>
      <w:r w:rsidRPr="00F502C2">
        <w:rPr>
          <w:sz w:val="24"/>
          <w:szCs w:val="24"/>
        </w:rPr>
        <w:t xml:space="preserve">T 11/21 – Lecture on </w:t>
      </w:r>
      <w:r w:rsidR="00F502C2" w:rsidRPr="00F502C2">
        <w:rPr>
          <w:sz w:val="24"/>
          <w:szCs w:val="24"/>
        </w:rPr>
        <w:t>scientific trust with</w:t>
      </w:r>
      <w:r w:rsidR="00F502C2">
        <w:rPr>
          <w:sz w:val="24"/>
          <w:szCs w:val="24"/>
        </w:rPr>
        <w:t>in marginalized communities</w:t>
      </w:r>
    </w:p>
    <w:p w14:paraId="050E90CB" w14:textId="0D6D447D" w:rsidR="00C61956" w:rsidRDefault="005413F9" w:rsidP="00561741">
      <w:pPr>
        <w:spacing w:after="240" w:line="240" w:lineRule="auto"/>
        <w:contextualSpacing/>
        <w:rPr>
          <w:sz w:val="24"/>
          <w:szCs w:val="24"/>
        </w:rPr>
      </w:pPr>
      <w:r>
        <w:rPr>
          <w:sz w:val="24"/>
          <w:szCs w:val="24"/>
        </w:rPr>
        <w:t xml:space="preserve">Th 16/11 – Class discussion of how to be a responsible consumer of science. </w:t>
      </w:r>
    </w:p>
    <w:p w14:paraId="2DB819DF" w14:textId="6D5E8DF6" w:rsidR="004E1CD1" w:rsidRPr="00B51D51" w:rsidRDefault="005413F9" w:rsidP="00561741">
      <w:pPr>
        <w:pStyle w:val="Heading3"/>
      </w:pPr>
      <w:r w:rsidRPr="00B51D51">
        <w:t>Week 13</w:t>
      </w:r>
    </w:p>
    <w:p w14:paraId="1440A675" w14:textId="33E930C0" w:rsidR="005413F9" w:rsidRDefault="005413F9" w:rsidP="00561741">
      <w:pPr>
        <w:spacing w:after="240" w:line="240" w:lineRule="auto"/>
        <w:contextualSpacing/>
        <w:rPr>
          <w:sz w:val="24"/>
          <w:szCs w:val="24"/>
        </w:rPr>
      </w:pPr>
      <w:r>
        <w:rPr>
          <w:sz w:val="24"/>
          <w:szCs w:val="24"/>
        </w:rPr>
        <w:t xml:space="preserve">Read: article </w:t>
      </w:r>
      <w:r w:rsidR="000572D3">
        <w:rPr>
          <w:sz w:val="24"/>
          <w:szCs w:val="24"/>
        </w:rPr>
        <w:t xml:space="preserve">“Trust, expertise, and the philosophy of science.” </w:t>
      </w:r>
      <w:proofErr w:type="spellStart"/>
      <w:r w:rsidR="000572D3">
        <w:rPr>
          <w:sz w:val="24"/>
          <w:szCs w:val="24"/>
        </w:rPr>
        <w:t>Synthese</w:t>
      </w:r>
      <w:proofErr w:type="spellEnd"/>
      <w:r w:rsidR="000572D3">
        <w:rPr>
          <w:sz w:val="24"/>
          <w:szCs w:val="24"/>
        </w:rPr>
        <w:t xml:space="preserve"> (2010) 177: 411-425. </w:t>
      </w:r>
    </w:p>
    <w:p w14:paraId="2717044C" w14:textId="13FFF837" w:rsidR="005413F9" w:rsidRPr="000572D3" w:rsidRDefault="005413F9" w:rsidP="00561741">
      <w:pPr>
        <w:spacing w:after="240" w:line="240" w:lineRule="auto"/>
        <w:contextualSpacing/>
        <w:rPr>
          <w:sz w:val="24"/>
          <w:szCs w:val="24"/>
        </w:rPr>
      </w:pPr>
      <w:r w:rsidRPr="000572D3">
        <w:rPr>
          <w:sz w:val="24"/>
          <w:szCs w:val="24"/>
        </w:rPr>
        <w:t>T 11/28 – Lecture on</w:t>
      </w:r>
      <w:r w:rsidR="005A16F1" w:rsidRPr="000572D3">
        <w:rPr>
          <w:sz w:val="24"/>
          <w:szCs w:val="24"/>
        </w:rPr>
        <w:t xml:space="preserve"> public (mis) trust in science</w:t>
      </w:r>
    </w:p>
    <w:p w14:paraId="0C4E101A" w14:textId="5DE20DE0" w:rsidR="005A16F1" w:rsidRDefault="005413F9" w:rsidP="00561741">
      <w:pPr>
        <w:spacing w:after="240" w:line="240" w:lineRule="auto"/>
        <w:contextualSpacing/>
        <w:rPr>
          <w:sz w:val="24"/>
          <w:szCs w:val="24"/>
        </w:rPr>
      </w:pPr>
      <w:r>
        <w:rPr>
          <w:sz w:val="24"/>
          <w:szCs w:val="24"/>
        </w:rPr>
        <w:t xml:space="preserve">Th 11/30 – Review for final exam. </w:t>
      </w:r>
    </w:p>
    <w:p w14:paraId="21D3980E" w14:textId="0B7E5E3A" w:rsidR="005A16F1" w:rsidRPr="00B51D51" w:rsidRDefault="00277CE3" w:rsidP="00561741">
      <w:pPr>
        <w:pStyle w:val="Heading2"/>
      </w:pPr>
      <w:r w:rsidRPr="00B51D51">
        <w:t xml:space="preserve">Final exam </w:t>
      </w:r>
    </w:p>
    <w:p w14:paraId="3417D0D3" w14:textId="443B378C" w:rsidR="00786042" w:rsidRDefault="00277CE3" w:rsidP="00561741">
      <w:pPr>
        <w:spacing w:after="240" w:line="240" w:lineRule="auto"/>
        <w:contextualSpacing/>
        <w:rPr>
          <w:sz w:val="24"/>
          <w:szCs w:val="24"/>
        </w:rPr>
      </w:pPr>
      <w:r>
        <w:rPr>
          <w:sz w:val="24"/>
          <w:szCs w:val="24"/>
        </w:rPr>
        <w:t>12/14 – Location TBD, 8:30 am- 10:30 am.</w:t>
      </w:r>
    </w:p>
    <w:p w14:paraId="7CB048C4" w14:textId="2ECEC24A" w:rsidR="00786042" w:rsidRDefault="00786042" w:rsidP="00561741">
      <w:pPr>
        <w:pStyle w:val="Heading2"/>
      </w:pPr>
      <w:r w:rsidRPr="00786042">
        <w:t>College or Arts stateme</w:t>
      </w:r>
      <w:r>
        <w:t>nts</w:t>
      </w:r>
    </w:p>
    <w:p w14:paraId="0499172F" w14:textId="1422C1B9" w:rsidR="00786042" w:rsidRPr="00A91084" w:rsidRDefault="00786042" w:rsidP="00561741">
      <w:pPr>
        <w:spacing w:after="240" w:line="240" w:lineRule="auto"/>
        <w:contextualSpacing/>
        <w:rPr>
          <w:sz w:val="24"/>
          <w:szCs w:val="24"/>
        </w:rPr>
      </w:pPr>
      <w:r w:rsidRPr="00786042">
        <w:rPr>
          <w:sz w:val="24"/>
          <w:szCs w:val="24"/>
        </w:rPr>
        <w:t xml:space="preserve">Please follow </w:t>
      </w:r>
      <w:hyperlink r:id="rId8" w:history="1">
        <w:r w:rsidRPr="00786042">
          <w:rPr>
            <w:rStyle w:val="Hyperlink"/>
            <w:sz w:val="24"/>
            <w:szCs w:val="24"/>
          </w:rPr>
          <w:t>this link</w:t>
        </w:r>
      </w:hyperlink>
      <w:r w:rsidRPr="00786042">
        <w:rPr>
          <w:sz w:val="24"/>
          <w:szCs w:val="24"/>
        </w:rPr>
        <w:t xml:space="preserve"> for information about plagiarism, course drop deadlines, and other important administrative matters. </w:t>
      </w:r>
    </w:p>
    <w:sectPr w:rsidR="00786042" w:rsidRPr="00A910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0976" w14:textId="77777777" w:rsidR="00AC7ACE" w:rsidRDefault="00AC7ACE" w:rsidP="00E87829">
      <w:pPr>
        <w:spacing w:after="0" w:line="240" w:lineRule="auto"/>
      </w:pPr>
      <w:r>
        <w:separator/>
      </w:r>
    </w:p>
  </w:endnote>
  <w:endnote w:type="continuationSeparator" w:id="0">
    <w:p w14:paraId="5942B2E7" w14:textId="77777777" w:rsidR="00AC7ACE" w:rsidRDefault="00AC7ACE" w:rsidP="00E8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F93D" w14:textId="77777777" w:rsidR="00AC7ACE" w:rsidRDefault="00AC7ACE" w:rsidP="00E87829">
      <w:pPr>
        <w:spacing w:after="0" w:line="240" w:lineRule="auto"/>
      </w:pPr>
      <w:r>
        <w:separator/>
      </w:r>
    </w:p>
  </w:footnote>
  <w:footnote w:type="continuationSeparator" w:id="0">
    <w:p w14:paraId="45EDDBEC" w14:textId="77777777" w:rsidR="00AC7ACE" w:rsidRDefault="00AC7ACE" w:rsidP="00E87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0812"/>
    <w:multiLevelType w:val="hybridMultilevel"/>
    <w:tmpl w:val="4FE0D7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C1D44C0"/>
    <w:multiLevelType w:val="hybridMultilevel"/>
    <w:tmpl w:val="F94A2FE6"/>
    <w:lvl w:ilvl="0" w:tplc="6FEC1CC4">
      <w:start w:val="1"/>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9367360">
    <w:abstractNumId w:val="0"/>
  </w:num>
  <w:num w:numId="2" w16cid:durableId="179818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99"/>
    <w:rsid w:val="000572D3"/>
    <w:rsid w:val="000905D9"/>
    <w:rsid w:val="001246EA"/>
    <w:rsid w:val="00277CE3"/>
    <w:rsid w:val="002865D2"/>
    <w:rsid w:val="00303B34"/>
    <w:rsid w:val="00343B7F"/>
    <w:rsid w:val="004A35DE"/>
    <w:rsid w:val="004E1CD1"/>
    <w:rsid w:val="005413F9"/>
    <w:rsid w:val="00561741"/>
    <w:rsid w:val="005A16F1"/>
    <w:rsid w:val="00661D62"/>
    <w:rsid w:val="006B7C64"/>
    <w:rsid w:val="006D1E76"/>
    <w:rsid w:val="00786042"/>
    <w:rsid w:val="007936C0"/>
    <w:rsid w:val="007C4EC7"/>
    <w:rsid w:val="008F3C92"/>
    <w:rsid w:val="009035A4"/>
    <w:rsid w:val="009C09DE"/>
    <w:rsid w:val="00A91084"/>
    <w:rsid w:val="00AC7ACE"/>
    <w:rsid w:val="00B51D51"/>
    <w:rsid w:val="00B64CF7"/>
    <w:rsid w:val="00BC4A0A"/>
    <w:rsid w:val="00BE5099"/>
    <w:rsid w:val="00C61956"/>
    <w:rsid w:val="00D213E1"/>
    <w:rsid w:val="00DC1E10"/>
    <w:rsid w:val="00DF0DA1"/>
    <w:rsid w:val="00E87829"/>
    <w:rsid w:val="00F4731F"/>
    <w:rsid w:val="00F502C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251C"/>
  <w15:chartTrackingRefBased/>
  <w15:docId w15:val="{718B9DD5-43CD-4F10-BFDA-F5A740E3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1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17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EC7"/>
    <w:rPr>
      <w:color w:val="0563C1" w:themeColor="hyperlink"/>
      <w:u w:val="single"/>
    </w:rPr>
  </w:style>
  <w:style w:type="character" w:styleId="UnresolvedMention">
    <w:name w:val="Unresolved Mention"/>
    <w:basedOn w:val="DefaultParagraphFont"/>
    <w:uiPriority w:val="99"/>
    <w:semiHidden/>
    <w:unhideWhenUsed/>
    <w:rsid w:val="007C4EC7"/>
    <w:rPr>
      <w:color w:val="605E5C"/>
      <w:shd w:val="clear" w:color="auto" w:fill="E1DFDD"/>
    </w:rPr>
  </w:style>
  <w:style w:type="paragraph" w:styleId="ListParagraph">
    <w:name w:val="List Paragraph"/>
    <w:basedOn w:val="Normal"/>
    <w:uiPriority w:val="34"/>
    <w:qFormat/>
    <w:rsid w:val="005413F9"/>
    <w:pPr>
      <w:ind w:left="720"/>
      <w:contextualSpacing/>
    </w:pPr>
  </w:style>
  <w:style w:type="paragraph" w:styleId="Header">
    <w:name w:val="header"/>
    <w:basedOn w:val="Normal"/>
    <w:link w:val="HeaderChar"/>
    <w:uiPriority w:val="99"/>
    <w:unhideWhenUsed/>
    <w:rsid w:val="00E8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829"/>
  </w:style>
  <w:style w:type="paragraph" w:styleId="Footer">
    <w:name w:val="footer"/>
    <w:basedOn w:val="Normal"/>
    <w:link w:val="FooterChar"/>
    <w:uiPriority w:val="99"/>
    <w:unhideWhenUsed/>
    <w:rsid w:val="00E87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829"/>
  </w:style>
  <w:style w:type="character" w:customStyle="1" w:styleId="Heading1Char">
    <w:name w:val="Heading 1 Char"/>
    <w:basedOn w:val="DefaultParagraphFont"/>
    <w:link w:val="Heading1"/>
    <w:uiPriority w:val="9"/>
    <w:rsid w:val="005617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17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1741"/>
    <w:rPr>
      <w:rFonts w:asciiTheme="majorHAnsi" w:eastAsiaTheme="majorEastAsia" w:hAnsiTheme="majorHAnsi" w:cstheme="majorBidi"/>
      <w:color w:val="1F3763" w:themeColor="accent1" w:themeShade="7F"/>
      <w:sz w:val="24"/>
      <w:szCs w:val="24"/>
    </w:rPr>
  </w:style>
  <w:style w:type="paragraph" w:customStyle="1" w:styleId="BodyA">
    <w:name w:val="Body A"/>
    <w:rsid w:val="00DF0DA1"/>
    <w:pPr>
      <w:pBdr>
        <w:top w:val="nil"/>
        <w:left w:val="nil"/>
        <w:bottom w:val="nil"/>
        <w:right w:val="nil"/>
        <w:between w:val="nil"/>
        <w:bar w:val="nil"/>
      </w:pBdr>
    </w:pPr>
    <w:rPr>
      <w:rFonts w:ascii="Arial" w:eastAsia="Arial Unicode MS" w:hAnsi="Arial" w:cs="Arial Unicode MS"/>
      <w:color w:val="000000"/>
      <w:kern w:val="2"/>
      <w:sz w:val="24"/>
      <w:szCs w:val="24"/>
      <w:u w:color="000000"/>
      <w:bdr w:val="nil"/>
      <w:lang w:eastAsia="en-US"/>
      <w14:textOutline w14:w="12700" w14:cap="flat" w14:cmpd="sng" w14:algn="ctr">
        <w14:noFill/>
        <w14:prstDash w14:val="solid"/>
        <w14:miter w14:lim="400000"/>
      </w14:textOutline>
    </w:rPr>
  </w:style>
  <w:style w:type="character" w:customStyle="1" w:styleId="None">
    <w:name w:val="None"/>
    <w:rsid w:val="00DF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arts/system/files/CO%20Standard%20Statements.pdf" TargetMode="External"/><Relationship Id="rId3" Type="http://schemas.openxmlformats.org/officeDocument/2006/relationships/settings" Target="settings.xml"/><Relationship Id="rId7" Type="http://schemas.openxmlformats.org/officeDocument/2006/relationships/hyperlink" Target="mailto:linquist@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Linquist</dc:creator>
  <cp:keywords/>
  <dc:description/>
  <cp:lastModifiedBy>Vanessa Joy</cp:lastModifiedBy>
  <cp:revision>16</cp:revision>
  <cp:lastPrinted>2023-08-25T14:40:00Z</cp:lastPrinted>
  <dcterms:created xsi:type="dcterms:W3CDTF">2023-08-24T14:05:00Z</dcterms:created>
  <dcterms:modified xsi:type="dcterms:W3CDTF">2023-09-05T05:25:00Z</dcterms:modified>
</cp:coreProperties>
</file>