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FF3D" w14:textId="748AA096" w:rsidR="00B15255" w:rsidRDefault="00620579" w:rsidP="00B15255">
      <w:pPr>
        <w:pStyle w:val="Title"/>
      </w:pPr>
      <w:r>
        <w:t>Feminist Philosophy</w:t>
      </w:r>
    </w:p>
    <w:p w14:paraId="112245CC" w14:textId="77777777" w:rsidR="00F10092" w:rsidRDefault="00F10092" w:rsidP="00B15255"/>
    <w:p w14:paraId="13627698" w14:textId="18F424E6" w:rsidR="00B15255" w:rsidRPr="00F10092" w:rsidRDefault="00B15255" w:rsidP="00B15255">
      <w:pPr>
        <w:rPr>
          <w:sz w:val="24"/>
          <w:szCs w:val="24"/>
        </w:rPr>
      </w:pPr>
      <w:r w:rsidRPr="00F10092">
        <w:rPr>
          <w:b/>
          <w:bCs/>
          <w:sz w:val="24"/>
          <w:szCs w:val="24"/>
        </w:rPr>
        <w:t>Code and section:</w:t>
      </w:r>
      <w:r w:rsidRPr="00F10092">
        <w:rPr>
          <w:sz w:val="24"/>
          <w:szCs w:val="24"/>
        </w:rPr>
        <w:t xml:space="preserve"> PHIL*</w:t>
      </w:r>
      <w:r w:rsidR="00620579">
        <w:rPr>
          <w:sz w:val="24"/>
          <w:szCs w:val="24"/>
        </w:rPr>
        <w:t>3390</w:t>
      </w:r>
      <w:r w:rsidR="00C005D6">
        <w:rPr>
          <w:sz w:val="24"/>
          <w:szCs w:val="24"/>
        </w:rPr>
        <w:t>*02</w:t>
      </w:r>
    </w:p>
    <w:p w14:paraId="436C57DF" w14:textId="5D7125D4" w:rsidR="00B15255" w:rsidRPr="00F10092" w:rsidRDefault="00B15255" w:rsidP="00B15255">
      <w:pPr>
        <w:rPr>
          <w:sz w:val="24"/>
          <w:szCs w:val="24"/>
        </w:rPr>
      </w:pPr>
      <w:r w:rsidRPr="00F10092">
        <w:rPr>
          <w:b/>
          <w:bCs/>
          <w:sz w:val="24"/>
          <w:szCs w:val="24"/>
        </w:rPr>
        <w:t>Term:</w:t>
      </w:r>
      <w:r w:rsidRPr="00F10092">
        <w:rPr>
          <w:sz w:val="24"/>
          <w:szCs w:val="24"/>
        </w:rPr>
        <w:t xml:space="preserve"> </w:t>
      </w:r>
      <w:r w:rsidR="00620579">
        <w:rPr>
          <w:sz w:val="24"/>
          <w:szCs w:val="24"/>
        </w:rPr>
        <w:t>Winter 2024</w:t>
      </w:r>
    </w:p>
    <w:p w14:paraId="2D290DD6" w14:textId="22369C08" w:rsidR="00B15255" w:rsidRPr="00F10092" w:rsidRDefault="00B15255" w:rsidP="00B15255">
      <w:pPr>
        <w:rPr>
          <w:sz w:val="24"/>
          <w:szCs w:val="24"/>
        </w:rPr>
      </w:pPr>
      <w:r w:rsidRPr="00F10092">
        <w:rPr>
          <w:b/>
          <w:bCs/>
          <w:sz w:val="24"/>
          <w:szCs w:val="24"/>
        </w:rPr>
        <w:t>Instructor:</w:t>
      </w:r>
      <w:r w:rsidRPr="00F10092">
        <w:rPr>
          <w:sz w:val="24"/>
          <w:szCs w:val="24"/>
        </w:rPr>
        <w:t xml:space="preserve"> </w:t>
      </w:r>
      <w:r w:rsidR="00620579">
        <w:rPr>
          <w:sz w:val="24"/>
          <w:szCs w:val="24"/>
        </w:rPr>
        <w:t xml:space="preserve">Rowan </w:t>
      </w:r>
      <w:r w:rsidR="002F62C5">
        <w:rPr>
          <w:sz w:val="24"/>
          <w:szCs w:val="24"/>
        </w:rPr>
        <w:t>B</w:t>
      </w:r>
      <w:r w:rsidR="00620579">
        <w:rPr>
          <w:sz w:val="24"/>
          <w:szCs w:val="24"/>
        </w:rPr>
        <w:t>ell</w:t>
      </w:r>
    </w:p>
    <w:p w14:paraId="1B0494D9" w14:textId="77777777" w:rsidR="00B15255" w:rsidRPr="00F10092" w:rsidRDefault="00B15255" w:rsidP="00F10092">
      <w:pPr>
        <w:pStyle w:val="Heading1"/>
        <w:spacing w:after="120"/>
        <w:rPr>
          <w:b/>
          <w:bCs/>
        </w:rPr>
      </w:pPr>
      <w:r w:rsidRPr="00F10092">
        <w:rPr>
          <w:b/>
          <w:bCs/>
        </w:rPr>
        <w:t>Method of Delivery:</w:t>
      </w:r>
    </w:p>
    <w:p w14:paraId="3863E9D3" w14:textId="4EC589E9" w:rsidR="00B15255" w:rsidRPr="00F10092" w:rsidRDefault="00D24EA1" w:rsidP="00B15255">
      <w:pPr>
        <w:rPr>
          <w:sz w:val="24"/>
          <w:szCs w:val="24"/>
        </w:rPr>
      </w:pPr>
      <w:r>
        <w:rPr>
          <w:sz w:val="24"/>
          <w:szCs w:val="24"/>
        </w:rPr>
        <w:t>This course will be taught in person.</w:t>
      </w:r>
    </w:p>
    <w:p w14:paraId="7285F3DA" w14:textId="22152DAC" w:rsidR="00B15255" w:rsidRPr="00F10092" w:rsidRDefault="00B15255" w:rsidP="00F10092">
      <w:pPr>
        <w:pStyle w:val="Heading1"/>
        <w:spacing w:after="120"/>
        <w:rPr>
          <w:b/>
          <w:bCs/>
        </w:rPr>
      </w:pPr>
      <w:r w:rsidRPr="00F10092">
        <w:rPr>
          <w:b/>
          <w:bCs/>
        </w:rPr>
        <w:t>Course Synopsis:</w:t>
      </w:r>
    </w:p>
    <w:p w14:paraId="4A63A7BE" w14:textId="7694B669" w:rsidR="002F62C5" w:rsidRPr="002F62C5" w:rsidRDefault="00620579" w:rsidP="002F62C5">
      <w:pPr>
        <w:pStyle w:val="Heading1"/>
        <w:rPr>
          <w:rFonts w:ascii="Calibri" w:hAnsi="Calibri" w:cs="Calibri"/>
          <w:bCs/>
          <w:color w:val="auto"/>
          <w:sz w:val="24"/>
          <w:szCs w:val="24"/>
        </w:rPr>
      </w:pPr>
      <w:r w:rsidRPr="00620579">
        <w:rPr>
          <w:rFonts w:ascii="Calibri" w:hAnsi="Calibri" w:cs="Calibri"/>
          <w:color w:val="auto"/>
          <w:sz w:val="24"/>
          <w:szCs w:val="24"/>
        </w:rPr>
        <w:t xml:space="preserve">Feminism is </w:t>
      </w:r>
      <w:r w:rsidRPr="00620579">
        <w:rPr>
          <w:rFonts w:ascii="Calibri" w:hAnsi="Calibri" w:cs="Calibri"/>
          <w:bCs/>
          <w:color w:val="auto"/>
          <w:sz w:val="24"/>
          <w:szCs w:val="24"/>
        </w:rPr>
        <w:t xml:space="preserve">the movement to end </w:t>
      </w:r>
      <w:proofErr w:type="gramStart"/>
      <w:r w:rsidRPr="00620579">
        <w:rPr>
          <w:rFonts w:ascii="Calibri" w:hAnsi="Calibri" w:cs="Calibri"/>
          <w:bCs/>
          <w:color w:val="auto"/>
          <w:sz w:val="24"/>
          <w:szCs w:val="24"/>
        </w:rPr>
        <w:t>gendered</w:t>
      </w:r>
      <w:proofErr w:type="gramEnd"/>
      <w:r w:rsidRPr="00620579">
        <w:rPr>
          <w:rFonts w:ascii="Calibri" w:hAnsi="Calibri" w:cs="Calibri"/>
          <w:bCs/>
          <w:color w:val="auto"/>
          <w:sz w:val="24"/>
          <w:szCs w:val="24"/>
        </w:rPr>
        <w:t xml:space="preserve"> oppression</w:t>
      </w:r>
      <w:r w:rsidRPr="002F62C5">
        <w:rPr>
          <w:rFonts w:ascii="Calibri" w:hAnsi="Calibri" w:cs="Calibri"/>
          <w:bCs/>
          <w:color w:val="auto"/>
          <w:sz w:val="24"/>
          <w:szCs w:val="24"/>
        </w:rPr>
        <w:t xml:space="preserve">. </w:t>
      </w:r>
      <w:r w:rsidR="002F62C5" w:rsidRPr="002F62C5">
        <w:rPr>
          <w:rFonts w:ascii="Calibri" w:hAnsi="Calibri" w:cs="Calibri"/>
          <w:bCs/>
          <w:color w:val="auto"/>
          <w:sz w:val="24"/>
          <w:szCs w:val="24"/>
        </w:rPr>
        <w:t xml:space="preserve">But what is gendered oppression? Who does it affect and why? What is gender? What is oppression? How do they show up differently in different contexts? How should we think and talk about these things in ways that help us tackle real problems? How do different feminisms understand and affect the world differently? What should we </w:t>
      </w:r>
      <w:r w:rsidR="002F62C5" w:rsidRPr="002F62C5">
        <w:rPr>
          <w:rFonts w:ascii="Calibri" w:hAnsi="Calibri" w:cs="Calibri"/>
          <w:bCs/>
          <w:i/>
          <w:iCs/>
          <w:color w:val="auto"/>
          <w:sz w:val="24"/>
          <w:szCs w:val="24"/>
        </w:rPr>
        <w:t>do?</w:t>
      </w:r>
      <w:r w:rsidR="002F62C5" w:rsidRPr="002F62C5">
        <w:rPr>
          <w:rFonts w:ascii="Calibri" w:hAnsi="Calibri" w:cs="Calibri"/>
          <w:bCs/>
          <w:color w:val="auto"/>
          <w:sz w:val="24"/>
          <w:szCs w:val="24"/>
        </w:rPr>
        <w:t xml:space="preserve"> In this course, we will take a systematic, philosophical approach to these questions. We'll seek to understand and critique various ways of thinking about feminism, both theoretically and practically. We'll draw on historical and contemporary feminist philosophy, as well as other forms of theory, literature, art, and popular culture, approached in a philosophical way.</w:t>
      </w:r>
    </w:p>
    <w:p w14:paraId="2128C8C3" w14:textId="7CCCAE78" w:rsidR="002F62C5" w:rsidRPr="002F62C5" w:rsidRDefault="00B15255" w:rsidP="002F62C5">
      <w:pPr>
        <w:pStyle w:val="Heading1"/>
        <w:rPr>
          <w:b/>
          <w:bCs/>
        </w:rPr>
      </w:pPr>
      <w:r w:rsidRPr="00F10092">
        <w:rPr>
          <w:b/>
          <w:bCs/>
        </w:rPr>
        <w:t>Assignments &amp; Means of Evaluation</w:t>
      </w:r>
      <w:r w:rsidR="00C005D6">
        <w:rPr>
          <w:b/>
          <w:bCs/>
        </w:rPr>
        <w:t>:</w:t>
      </w:r>
    </w:p>
    <w:p w14:paraId="2881A7A8" w14:textId="3215D8CE" w:rsidR="002F62C5" w:rsidRDefault="002F62C5" w:rsidP="002F62C5">
      <w:pPr>
        <w:spacing w:after="120" w:line="240" w:lineRule="auto"/>
        <w:rPr>
          <w:sz w:val="24"/>
          <w:szCs w:val="24"/>
        </w:rPr>
      </w:pPr>
      <w:r>
        <w:rPr>
          <w:sz w:val="24"/>
          <w:szCs w:val="24"/>
        </w:rPr>
        <w:t xml:space="preserve">Class participation: </w:t>
      </w:r>
      <w:r w:rsidR="00C005D6">
        <w:rPr>
          <w:sz w:val="24"/>
          <w:szCs w:val="24"/>
        </w:rPr>
        <w:t xml:space="preserve">15% </w:t>
      </w:r>
    </w:p>
    <w:p w14:paraId="0586DEED" w14:textId="0B2B24C4" w:rsidR="002F62C5" w:rsidRDefault="002F62C5" w:rsidP="002F62C5">
      <w:pPr>
        <w:spacing w:after="120" w:line="240" w:lineRule="auto"/>
        <w:rPr>
          <w:sz w:val="24"/>
          <w:szCs w:val="24"/>
        </w:rPr>
      </w:pPr>
      <w:r>
        <w:rPr>
          <w:sz w:val="24"/>
          <w:szCs w:val="24"/>
        </w:rPr>
        <w:t>Reading Summaries: 15</w:t>
      </w:r>
      <w:r w:rsidR="00C005D6">
        <w:rPr>
          <w:sz w:val="24"/>
          <w:szCs w:val="24"/>
        </w:rPr>
        <w:t>%</w:t>
      </w:r>
    </w:p>
    <w:p w14:paraId="04C25DD5" w14:textId="2AE51D91" w:rsidR="002F62C5" w:rsidRDefault="002F62C5" w:rsidP="002F62C5">
      <w:pPr>
        <w:spacing w:after="120" w:line="240" w:lineRule="auto"/>
        <w:rPr>
          <w:sz w:val="24"/>
          <w:szCs w:val="24"/>
        </w:rPr>
      </w:pPr>
      <w:r>
        <w:rPr>
          <w:sz w:val="24"/>
          <w:szCs w:val="24"/>
        </w:rPr>
        <w:t>Argument Extraction</w:t>
      </w:r>
      <w:r w:rsidR="00C005D6">
        <w:rPr>
          <w:sz w:val="24"/>
          <w:szCs w:val="24"/>
        </w:rPr>
        <w:t xml:space="preserve"> Assignment</w:t>
      </w:r>
      <w:r>
        <w:rPr>
          <w:sz w:val="24"/>
          <w:szCs w:val="24"/>
        </w:rPr>
        <w:t>: 10</w:t>
      </w:r>
      <w:r w:rsidR="00C005D6">
        <w:rPr>
          <w:sz w:val="24"/>
          <w:szCs w:val="24"/>
        </w:rPr>
        <w:t>%</w:t>
      </w:r>
    </w:p>
    <w:p w14:paraId="125C7F36" w14:textId="28E2F292" w:rsidR="002F62C5" w:rsidRDefault="002F62C5" w:rsidP="002F62C5">
      <w:pPr>
        <w:spacing w:after="120" w:line="240" w:lineRule="auto"/>
        <w:rPr>
          <w:sz w:val="24"/>
          <w:szCs w:val="24"/>
        </w:rPr>
      </w:pPr>
      <w:r>
        <w:rPr>
          <w:sz w:val="24"/>
          <w:szCs w:val="24"/>
        </w:rPr>
        <w:t>Argument Analysis</w:t>
      </w:r>
      <w:r w:rsidR="00C005D6">
        <w:rPr>
          <w:sz w:val="24"/>
          <w:szCs w:val="24"/>
        </w:rPr>
        <w:t xml:space="preserve"> Assignment</w:t>
      </w:r>
      <w:r>
        <w:rPr>
          <w:sz w:val="24"/>
          <w:szCs w:val="24"/>
        </w:rPr>
        <w:t>: 15</w:t>
      </w:r>
      <w:r w:rsidR="00C005D6">
        <w:rPr>
          <w:sz w:val="24"/>
          <w:szCs w:val="24"/>
        </w:rPr>
        <w:t>%</w:t>
      </w:r>
    </w:p>
    <w:p w14:paraId="1BEC6CFD" w14:textId="499304B2" w:rsidR="002F62C5" w:rsidRDefault="002F62C5" w:rsidP="002F62C5">
      <w:pPr>
        <w:spacing w:after="120" w:line="240" w:lineRule="auto"/>
        <w:rPr>
          <w:sz w:val="24"/>
          <w:szCs w:val="24"/>
        </w:rPr>
      </w:pPr>
      <w:r>
        <w:rPr>
          <w:sz w:val="24"/>
          <w:szCs w:val="24"/>
        </w:rPr>
        <w:t>Letter/Op-Ed: 15</w:t>
      </w:r>
      <w:r w:rsidR="00C005D6">
        <w:rPr>
          <w:sz w:val="24"/>
          <w:szCs w:val="24"/>
        </w:rPr>
        <w:t>%</w:t>
      </w:r>
    </w:p>
    <w:p w14:paraId="0DE7C682" w14:textId="534E1BFE" w:rsidR="00C005D6" w:rsidRPr="00F10092" w:rsidRDefault="002F62C5" w:rsidP="002F62C5">
      <w:pPr>
        <w:spacing w:after="120" w:line="240" w:lineRule="auto"/>
        <w:rPr>
          <w:sz w:val="24"/>
          <w:szCs w:val="24"/>
        </w:rPr>
      </w:pPr>
      <w:r>
        <w:rPr>
          <w:sz w:val="24"/>
          <w:szCs w:val="24"/>
        </w:rPr>
        <w:t xml:space="preserve">Final Creative Project: </w:t>
      </w:r>
      <w:r w:rsidR="00C005D6">
        <w:rPr>
          <w:sz w:val="24"/>
          <w:szCs w:val="24"/>
        </w:rPr>
        <w:t>30%</w:t>
      </w:r>
    </w:p>
    <w:p w14:paraId="5A46A266" w14:textId="2185ECBD" w:rsidR="00B15255" w:rsidRPr="00F10092" w:rsidRDefault="00B15255" w:rsidP="00F10092">
      <w:pPr>
        <w:pStyle w:val="Heading1"/>
        <w:spacing w:after="120"/>
        <w:rPr>
          <w:b/>
          <w:bCs/>
        </w:rPr>
      </w:pPr>
      <w:r w:rsidRPr="00F10092">
        <w:rPr>
          <w:b/>
          <w:bCs/>
        </w:rPr>
        <w:t>Required Textbooks:</w:t>
      </w:r>
    </w:p>
    <w:p w14:paraId="090F3183" w14:textId="2FEE4D0F" w:rsidR="00B15255" w:rsidRPr="00F10092" w:rsidRDefault="00B15255" w:rsidP="00B15255">
      <w:pPr>
        <w:rPr>
          <w:sz w:val="24"/>
          <w:szCs w:val="24"/>
        </w:rPr>
      </w:pPr>
      <w:r w:rsidRPr="00F10092">
        <w:rPr>
          <w:sz w:val="24"/>
          <w:szCs w:val="24"/>
        </w:rPr>
        <w:t>This course uses online resources.</w:t>
      </w:r>
    </w:p>
    <w:p w14:paraId="233F321A" w14:textId="56CF1869" w:rsidR="00B15255" w:rsidRPr="00F10092" w:rsidRDefault="00B15255" w:rsidP="00F10092">
      <w:pPr>
        <w:pStyle w:val="Heading1"/>
        <w:spacing w:after="120"/>
        <w:rPr>
          <w:b/>
          <w:bCs/>
        </w:rPr>
      </w:pPr>
      <w:r w:rsidRPr="00F10092">
        <w:rPr>
          <w:b/>
          <w:bCs/>
        </w:rPr>
        <w:lastRenderedPageBreak/>
        <w:t>Disclaimer:</w:t>
      </w:r>
    </w:p>
    <w:p w14:paraId="77B9047C" w14:textId="4A71E16B" w:rsidR="001B6DC3" w:rsidRPr="00F10092" w:rsidRDefault="00B15255" w:rsidP="00B15255">
      <w:pPr>
        <w:rPr>
          <w:i/>
          <w:iCs/>
          <w:sz w:val="24"/>
          <w:szCs w:val="24"/>
        </w:rPr>
      </w:pPr>
      <w:r w:rsidRPr="00F10092">
        <w:rPr>
          <w:i/>
          <w:iCs/>
          <w:sz w:val="24"/>
          <w:szCs w:val="24"/>
        </w:rPr>
        <w:t>* Please note:  This is a preliminary web course outline only.  The Philosophy Department reserves the right to change without notice any information in this description.  The final, binding course outline will be distributed in the first class of the semester.</w:t>
      </w:r>
    </w:p>
    <w:sectPr w:rsidR="001B6DC3" w:rsidRPr="00F10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6496B"/>
    <w:multiLevelType w:val="multilevel"/>
    <w:tmpl w:val="BD7E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CA0E75"/>
    <w:multiLevelType w:val="hybridMultilevel"/>
    <w:tmpl w:val="A40A97C2"/>
    <w:lvl w:ilvl="0" w:tplc="C1C07C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3460820">
    <w:abstractNumId w:val="0"/>
  </w:num>
  <w:num w:numId="2" w16cid:durableId="347216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54"/>
    <w:rsid w:val="00160F54"/>
    <w:rsid w:val="001B6DC3"/>
    <w:rsid w:val="002F62C5"/>
    <w:rsid w:val="00620579"/>
    <w:rsid w:val="008F710B"/>
    <w:rsid w:val="00B15255"/>
    <w:rsid w:val="00C005D6"/>
    <w:rsid w:val="00D24EA1"/>
    <w:rsid w:val="00F10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50A8"/>
  <w15:chartTrackingRefBased/>
  <w15:docId w15:val="{013DC933-68BB-4685-996A-4B316248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F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0F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0F5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60F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0F54"/>
    <w:rPr>
      <w:b/>
      <w:bCs/>
    </w:rPr>
  </w:style>
  <w:style w:type="character" w:customStyle="1" w:styleId="Heading1Char">
    <w:name w:val="Heading 1 Char"/>
    <w:basedOn w:val="DefaultParagraphFont"/>
    <w:link w:val="Heading1"/>
    <w:uiPriority w:val="9"/>
    <w:rsid w:val="00160F54"/>
    <w:rPr>
      <w:rFonts w:asciiTheme="majorHAnsi" w:eastAsiaTheme="majorEastAsia" w:hAnsiTheme="majorHAnsi" w:cstheme="majorBidi"/>
      <w:color w:val="2F5496" w:themeColor="accent1" w:themeShade="BF"/>
      <w:sz w:val="32"/>
      <w:szCs w:val="32"/>
    </w:rPr>
  </w:style>
  <w:style w:type="paragraph" w:customStyle="1" w:styleId="media-condensed">
    <w:name w:val="media-condensed"/>
    <w:basedOn w:val="Normal"/>
    <w:rsid w:val="00160F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60F54"/>
    <w:rPr>
      <w:color w:val="0000FF"/>
      <w:u w:val="single"/>
    </w:rPr>
  </w:style>
  <w:style w:type="paragraph" w:styleId="ListParagraph">
    <w:name w:val="List Paragraph"/>
    <w:basedOn w:val="Normal"/>
    <w:uiPriority w:val="34"/>
    <w:qFormat/>
    <w:rsid w:val="00160F54"/>
    <w:pPr>
      <w:ind w:left="720"/>
      <w:contextualSpacing/>
    </w:pPr>
  </w:style>
  <w:style w:type="character" w:styleId="UnresolvedMention">
    <w:name w:val="Unresolved Mention"/>
    <w:basedOn w:val="DefaultParagraphFont"/>
    <w:uiPriority w:val="99"/>
    <w:semiHidden/>
    <w:unhideWhenUsed/>
    <w:rsid w:val="00B15255"/>
    <w:rPr>
      <w:color w:val="605E5C"/>
      <w:shd w:val="clear" w:color="auto" w:fill="E1DFDD"/>
    </w:rPr>
  </w:style>
  <w:style w:type="paragraph" w:styleId="Title">
    <w:name w:val="Title"/>
    <w:basedOn w:val="Normal"/>
    <w:next w:val="Normal"/>
    <w:link w:val="TitleChar"/>
    <w:uiPriority w:val="10"/>
    <w:qFormat/>
    <w:rsid w:val="00B152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2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791169">
      <w:bodyDiv w:val="1"/>
      <w:marLeft w:val="0"/>
      <w:marRight w:val="0"/>
      <w:marTop w:val="0"/>
      <w:marBottom w:val="0"/>
      <w:divBdr>
        <w:top w:val="none" w:sz="0" w:space="0" w:color="auto"/>
        <w:left w:val="none" w:sz="0" w:space="0" w:color="auto"/>
        <w:bottom w:val="none" w:sz="0" w:space="0" w:color="auto"/>
        <w:right w:val="none" w:sz="0" w:space="0" w:color="auto"/>
      </w:divBdr>
      <w:divsChild>
        <w:div w:id="454910798">
          <w:marLeft w:val="0"/>
          <w:marRight w:val="0"/>
          <w:marTop w:val="0"/>
          <w:marBottom w:val="0"/>
          <w:divBdr>
            <w:top w:val="none" w:sz="0" w:space="0" w:color="auto"/>
            <w:left w:val="none" w:sz="0" w:space="0" w:color="auto"/>
            <w:bottom w:val="none" w:sz="0" w:space="0" w:color="auto"/>
            <w:right w:val="none" w:sz="0" w:space="0" w:color="auto"/>
          </w:divBdr>
          <w:divsChild>
            <w:div w:id="543172948">
              <w:marLeft w:val="0"/>
              <w:marRight w:val="0"/>
              <w:marTop w:val="0"/>
              <w:marBottom w:val="0"/>
              <w:divBdr>
                <w:top w:val="none" w:sz="0" w:space="0" w:color="auto"/>
                <w:left w:val="none" w:sz="0" w:space="0" w:color="auto"/>
                <w:bottom w:val="none" w:sz="0" w:space="0" w:color="auto"/>
                <w:right w:val="none" w:sz="0" w:space="0" w:color="auto"/>
              </w:divBdr>
              <w:divsChild>
                <w:div w:id="923538701">
                  <w:marLeft w:val="0"/>
                  <w:marRight w:val="0"/>
                  <w:marTop w:val="0"/>
                  <w:marBottom w:val="0"/>
                  <w:divBdr>
                    <w:top w:val="none" w:sz="0" w:space="0" w:color="auto"/>
                    <w:left w:val="none" w:sz="0" w:space="0" w:color="auto"/>
                    <w:bottom w:val="none" w:sz="0" w:space="0" w:color="auto"/>
                    <w:right w:val="none" w:sz="0" w:space="0" w:color="auto"/>
                  </w:divBdr>
                  <w:divsChild>
                    <w:div w:id="1368523334">
                      <w:marLeft w:val="-225"/>
                      <w:marRight w:val="-225"/>
                      <w:marTop w:val="0"/>
                      <w:marBottom w:val="0"/>
                      <w:divBdr>
                        <w:top w:val="none" w:sz="0" w:space="0" w:color="auto"/>
                        <w:left w:val="none" w:sz="0" w:space="0" w:color="auto"/>
                        <w:bottom w:val="none" w:sz="0" w:space="0" w:color="auto"/>
                        <w:right w:val="none" w:sz="0" w:space="0" w:color="auto"/>
                      </w:divBdr>
                      <w:divsChild>
                        <w:div w:id="1128596269">
                          <w:marLeft w:val="0"/>
                          <w:marRight w:val="0"/>
                          <w:marTop w:val="0"/>
                          <w:marBottom w:val="0"/>
                          <w:divBdr>
                            <w:top w:val="none" w:sz="0" w:space="0" w:color="auto"/>
                            <w:left w:val="none" w:sz="0" w:space="0" w:color="auto"/>
                            <w:bottom w:val="none" w:sz="0" w:space="0" w:color="auto"/>
                            <w:right w:val="none" w:sz="0" w:space="0" w:color="auto"/>
                          </w:divBdr>
                          <w:divsChild>
                            <w:div w:id="1525636961">
                              <w:marLeft w:val="0"/>
                              <w:marRight w:val="0"/>
                              <w:marTop w:val="0"/>
                              <w:marBottom w:val="480"/>
                              <w:divBdr>
                                <w:top w:val="none" w:sz="0" w:space="0" w:color="auto"/>
                                <w:left w:val="none" w:sz="0" w:space="0" w:color="auto"/>
                                <w:bottom w:val="none" w:sz="0" w:space="0" w:color="auto"/>
                                <w:right w:val="none" w:sz="0" w:space="0" w:color="auto"/>
                              </w:divBdr>
                              <w:divsChild>
                                <w:div w:id="665665459">
                                  <w:marLeft w:val="0"/>
                                  <w:marRight w:val="0"/>
                                  <w:marTop w:val="0"/>
                                  <w:marBottom w:val="0"/>
                                  <w:divBdr>
                                    <w:top w:val="none" w:sz="0" w:space="0" w:color="auto"/>
                                    <w:left w:val="none" w:sz="0" w:space="0" w:color="auto"/>
                                    <w:bottom w:val="none" w:sz="0" w:space="0" w:color="auto"/>
                                    <w:right w:val="none" w:sz="0" w:space="0" w:color="auto"/>
                                  </w:divBdr>
                                  <w:divsChild>
                                    <w:div w:id="238444271">
                                      <w:marLeft w:val="0"/>
                                      <w:marRight w:val="0"/>
                                      <w:marTop w:val="0"/>
                                      <w:marBottom w:val="0"/>
                                      <w:divBdr>
                                        <w:top w:val="none" w:sz="0" w:space="0" w:color="auto"/>
                                        <w:left w:val="none" w:sz="0" w:space="0" w:color="auto"/>
                                        <w:bottom w:val="none" w:sz="0" w:space="0" w:color="auto"/>
                                        <w:right w:val="none" w:sz="0" w:space="0" w:color="auto"/>
                                      </w:divBdr>
                                      <w:divsChild>
                                        <w:div w:id="419717324">
                                          <w:marLeft w:val="0"/>
                                          <w:marRight w:val="0"/>
                                          <w:marTop w:val="0"/>
                                          <w:marBottom w:val="0"/>
                                          <w:divBdr>
                                            <w:top w:val="none" w:sz="0" w:space="0" w:color="auto"/>
                                            <w:left w:val="none" w:sz="0" w:space="0" w:color="auto"/>
                                            <w:bottom w:val="none" w:sz="0" w:space="0" w:color="auto"/>
                                            <w:right w:val="none" w:sz="0" w:space="0" w:color="auto"/>
                                          </w:divBdr>
                                          <w:divsChild>
                                            <w:div w:id="36314101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917796">
      <w:bodyDiv w:val="1"/>
      <w:marLeft w:val="0"/>
      <w:marRight w:val="0"/>
      <w:marTop w:val="0"/>
      <w:marBottom w:val="0"/>
      <w:divBdr>
        <w:top w:val="none" w:sz="0" w:space="0" w:color="auto"/>
        <w:left w:val="none" w:sz="0" w:space="0" w:color="auto"/>
        <w:bottom w:val="none" w:sz="0" w:space="0" w:color="auto"/>
        <w:right w:val="none" w:sz="0" w:space="0" w:color="auto"/>
      </w:divBdr>
    </w:div>
    <w:div w:id="158560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Bolton</dc:creator>
  <cp:keywords/>
  <dc:description/>
  <cp:lastModifiedBy>Rowan Bell</cp:lastModifiedBy>
  <cp:revision>3</cp:revision>
  <dcterms:created xsi:type="dcterms:W3CDTF">2023-10-13T15:14:00Z</dcterms:created>
  <dcterms:modified xsi:type="dcterms:W3CDTF">2023-10-13T18:07:00Z</dcterms:modified>
</cp:coreProperties>
</file>