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52CF7" w14:textId="77777777" w:rsidR="00283FCA" w:rsidRDefault="00283FCA" w:rsidP="00283FCA">
      <w:pPr>
        <w:rPr>
          <w:rFonts w:ascii="Aptos" w:eastAsia="Times New Roman" w:hAnsi="Aptos"/>
          <w:color w:val="000000"/>
          <w:sz w:val="24"/>
          <w:szCs w:val="24"/>
        </w:rPr>
      </w:pPr>
      <w:r>
        <w:rPr>
          <w:rFonts w:ascii="Aptos" w:eastAsia="Times New Roman" w:hAnsi="Aptos"/>
          <w:color w:val="000000"/>
          <w:sz w:val="24"/>
          <w:szCs w:val="24"/>
        </w:rPr>
        <w:t>SART 4240 Painting IV Winter 2024</w:t>
      </w:r>
    </w:p>
    <w:p w14:paraId="1A3AEF60" w14:textId="77777777" w:rsidR="00283FCA" w:rsidRDefault="00283FCA" w:rsidP="00283FCA">
      <w:pPr>
        <w:rPr>
          <w:rFonts w:ascii="Aptos" w:eastAsia="Times New Roman" w:hAnsi="Aptos"/>
          <w:color w:val="000000"/>
          <w:sz w:val="24"/>
          <w:szCs w:val="24"/>
        </w:rPr>
      </w:pPr>
    </w:p>
    <w:p w14:paraId="61FE0213" w14:textId="77777777" w:rsidR="00283FCA" w:rsidRDefault="00283FCA" w:rsidP="00283FCA">
      <w:pPr>
        <w:rPr>
          <w:color w:val="000000"/>
          <w:sz w:val="24"/>
          <w:szCs w:val="24"/>
        </w:rPr>
      </w:pPr>
      <w:r>
        <w:rPr>
          <w:color w:val="000000"/>
          <w:sz w:val="24"/>
          <w:szCs w:val="24"/>
        </w:rPr>
        <w:t>SART 4240 is a 1.0 credit capstone experience in painting. It acts as the culminating course in the painting curriculum and as such places enormous emphasis on the production of an independent body of work. It likewise introduces the student to a series of professional practice seminars intended to prepare the student for life after graduation. By the end of the semester, each student is expected to have produced a coherent and critically sound body of work, along with possessing a rudimentary knowledge of professional standards in the field.  </w:t>
      </w:r>
    </w:p>
    <w:p w14:paraId="68A288B0" w14:textId="77777777" w:rsidR="00283FCA" w:rsidRDefault="00283FCA" w:rsidP="00283FCA">
      <w:pPr>
        <w:rPr>
          <w:color w:val="000000"/>
          <w:sz w:val="24"/>
          <w:szCs w:val="24"/>
        </w:rPr>
      </w:pPr>
      <w:r>
        <w:rPr>
          <w:color w:val="000000"/>
          <w:sz w:val="24"/>
          <w:szCs w:val="24"/>
        </w:rPr>
        <w:t> </w:t>
      </w:r>
    </w:p>
    <w:p w14:paraId="4346A1F3" w14:textId="77777777" w:rsidR="00E35DC0" w:rsidRDefault="00E35DC0"/>
    <w:sectPr w:rsidR="00E35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FCA"/>
    <w:rsid w:val="00283FCA"/>
    <w:rsid w:val="00E35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72611"/>
  <w15:chartTrackingRefBased/>
  <w15:docId w15:val="{1585B4FD-7D90-490C-9E3F-6CCC2CB5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FCA"/>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62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Merrill</dc:creator>
  <cp:keywords/>
  <dc:description/>
  <cp:lastModifiedBy>Barbara Merrill</cp:lastModifiedBy>
  <cp:revision>1</cp:revision>
  <dcterms:created xsi:type="dcterms:W3CDTF">2023-10-31T20:21:00Z</dcterms:created>
  <dcterms:modified xsi:type="dcterms:W3CDTF">2023-10-31T20:22:00Z</dcterms:modified>
</cp:coreProperties>
</file>