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7BA5" w14:textId="45ED325E" w:rsidR="009E5F68" w:rsidRDefault="7DC0802A" w:rsidP="00CC29DB">
      <w:pPr>
        <w:jc w:val="center"/>
        <w:outlineLvl w:val="0"/>
        <w:rPr>
          <w:rFonts w:eastAsia="Bookman Old Style" w:cs="Bookman Old Style"/>
          <w:sz w:val="32"/>
          <w:szCs w:val="32"/>
          <w:lang w:val="en-CA"/>
        </w:rPr>
      </w:pPr>
      <w:r w:rsidRPr="006B2638">
        <w:rPr>
          <w:rFonts w:eastAsia="Bookman Old Style" w:cs="Bookman Old Style"/>
          <w:sz w:val="32"/>
          <w:szCs w:val="32"/>
          <w:lang w:val="en-CA"/>
        </w:rPr>
        <w:t>FREN*</w:t>
      </w:r>
      <w:r w:rsidR="00186C98" w:rsidRPr="006B2638">
        <w:rPr>
          <w:rFonts w:eastAsia="Bookman Old Style" w:cs="Bookman Old Style"/>
          <w:sz w:val="32"/>
          <w:szCs w:val="32"/>
          <w:lang w:val="en-CA"/>
        </w:rPr>
        <w:t>1200</w:t>
      </w:r>
      <w:r w:rsidRPr="006B2638">
        <w:rPr>
          <w:rFonts w:eastAsia="Bookman Old Style" w:cs="Bookman Old Style"/>
          <w:sz w:val="32"/>
          <w:szCs w:val="32"/>
          <w:lang w:val="en-CA"/>
        </w:rPr>
        <w:t xml:space="preserve"> </w:t>
      </w:r>
      <w:r w:rsidR="00CC29DB">
        <w:rPr>
          <w:rFonts w:eastAsia="Bookman Old Style" w:cs="Bookman Old Style"/>
          <w:sz w:val="32"/>
          <w:szCs w:val="32"/>
          <w:lang w:val="en-CA"/>
        </w:rPr>
        <w:t>French Language I</w:t>
      </w:r>
    </w:p>
    <w:p w14:paraId="4614B6A9" w14:textId="60C69AAF" w:rsidR="00CC29DB" w:rsidRPr="00186C98" w:rsidRDefault="00CC29DB" w:rsidP="00CC29DB">
      <w:pPr>
        <w:jc w:val="center"/>
        <w:outlineLvl w:val="0"/>
        <w:rPr>
          <w:rFonts w:eastAsia="Bookman Old Style" w:cs="Bookman Old Style"/>
          <w:sz w:val="32"/>
          <w:szCs w:val="32"/>
          <w:lang w:val="en-CA"/>
        </w:rPr>
      </w:pPr>
      <w:r>
        <w:rPr>
          <w:rFonts w:eastAsia="Bookman Old Style" w:cs="Bookman Old Style"/>
          <w:sz w:val="32"/>
          <w:szCs w:val="32"/>
          <w:lang w:val="en-CA"/>
        </w:rPr>
        <w:t>Fall 2024</w:t>
      </w:r>
    </w:p>
    <w:p w14:paraId="5CC95849" w14:textId="77777777" w:rsidR="009C0BC6" w:rsidRPr="00186C98" w:rsidRDefault="009C0BC6" w:rsidP="009E5F68">
      <w:pPr>
        <w:jc w:val="center"/>
        <w:rPr>
          <w:sz w:val="32"/>
          <w:szCs w:val="32"/>
          <w:lang w:val="en-CA"/>
        </w:rPr>
      </w:pPr>
    </w:p>
    <w:p w14:paraId="10C4544A" w14:textId="1B4A6829" w:rsidR="0015691A" w:rsidRPr="00CC29DB" w:rsidRDefault="00CC29DB" w:rsidP="0015691A">
      <w:pPr>
        <w:rPr>
          <w:rFonts w:eastAsia="Times New Roman" w:cs="Times New Roman"/>
          <w:color w:val="000000"/>
          <w:shd w:val="clear" w:color="auto" w:fill="FFFFFF"/>
          <w:lang w:val="en-CA"/>
        </w:rPr>
      </w:pPr>
      <w:r w:rsidRPr="00CC29DB">
        <w:rPr>
          <w:rFonts w:ascii="Calibri" w:hAnsi="Calibri" w:cs="Calibri"/>
          <w:color w:val="FF0000"/>
          <w:lang w:val="en-CA"/>
        </w:rPr>
        <w:t> **</w:t>
      </w:r>
      <w:r w:rsidRPr="00CC29DB">
        <w:rPr>
          <w:rFonts w:ascii="Calibri" w:hAnsi="Calibri" w:cs="Calibri"/>
          <w:i/>
          <w:iCs/>
          <w:color w:val="FF0000"/>
          <w:lang w:val="en-CA"/>
        </w:rPr>
        <w:t>Please note: This is a preliminary web course description only. The department reserves the right to change without notice any information in this description. The final, binding course outline will be distributed in the first class of the semester.**</w:t>
      </w:r>
    </w:p>
    <w:p w14:paraId="560966DD" w14:textId="77777777" w:rsidR="009E5F68" w:rsidRPr="00CC29DB" w:rsidRDefault="009E5F68" w:rsidP="009E5F68">
      <w:pPr>
        <w:rPr>
          <w:lang w:val="en-CA"/>
        </w:rPr>
      </w:pPr>
    </w:p>
    <w:p w14:paraId="41BBFE1B" w14:textId="62C16206" w:rsidR="00E54730" w:rsidRPr="006B2638" w:rsidRDefault="0015691A" w:rsidP="001D73F1">
      <w:pPr>
        <w:jc w:val="both"/>
        <w:outlineLvl w:val="0"/>
        <w:rPr>
          <w:b/>
          <w:lang w:val="fr-CA"/>
        </w:rPr>
      </w:pPr>
      <w:proofErr w:type="spellStart"/>
      <w:r w:rsidRPr="006B2638">
        <w:rPr>
          <w:rFonts w:eastAsia="Bookman Old Style" w:cs="Bookman Old Style"/>
          <w:b/>
          <w:bCs/>
          <w:lang w:val="fr-CA"/>
        </w:rPr>
        <w:t>Calendar</w:t>
      </w:r>
      <w:proofErr w:type="spellEnd"/>
      <w:r w:rsidRPr="006B2638">
        <w:rPr>
          <w:rFonts w:eastAsia="Bookman Old Style" w:cs="Bookman Old Style"/>
          <w:b/>
          <w:bCs/>
          <w:lang w:val="fr-CA"/>
        </w:rPr>
        <w:t xml:space="preserve"> </w:t>
      </w:r>
      <w:r w:rsidR="7DC0802A" w:rsidRPr="006B2638">
        <w:rPr>
          <w:rFonts w:eastAsia="Bookman Old Style" w:cs="Bookman Old Style"/>
          <w:b/>
          <w:bCs/>
          <w:lang w:val="fr-CA"/>
        </w:rPr>
        <w:t>Description</w:t>
      </w:r>
    </w:p>
    <w:p w14:paraId="6660DFB5" w14:textId="77777777" w:rsidR="006B2638" w:rsidRDefault="006B2638" w:rsidP="006B2638">
      <w:pPr>
        <w:shd w:val="clear" w:color="auto" w:fill="FFFFFF"/>
        <w:textAlignment w:val="baseline"/>
        <w:rPr>
          <w:rFonts w:ascii="Roboto" w:hAnsi="Roboto"/>
          <w:color w:val="222222"/>
          <w:lang w:val="en-CA"/>
        </w:rPr>
      </w:pPr>
      <w:r w:rsidRPr="006B2638">
        <w:rPr>
          <w:rFonts w:ascii="Roboto" w:hAnsi="Roboto"/>
          <w:color w:val="222222"/>
          <w:lang w:val="en-CA"/>
        </w:rPr>
        <w:t>A first year, university-level course for students graduating with a high-school background in core French. Students will practise written and oral French.</w:t>
      </w:r>
    </w:p>
    <w:p w14:paraId="25050CFD" w14:textId="77777777" w:rsidR="006B2638" w:rsidRPr="006B2638" w:rsidRDefault="006B2638" w:rsidP="006B2638">
      <w:pPr>
        <w:shd w:val="clear" w:color="auto" w:fill="FFFFFF"/>
        <w:textAlignment w:val="baseline"/>
        <w:rPr>
          <w:rFonts w:ascii="Roboto" w:hAnsi="Roboto"/>
          <w:color w:val="222222"/>
          <w:lang w:val="en-CA"/>
        </w:rPr>
      </w:pPr>
    </w:p>
    <w:p w14:paraId="2D7318C4" w14:textId="77777777" w:rsidR="006B2638" w:rsidRPr="006B2638" w:rsidRDefault="006B2638" w:rsidP="006B2638">
      <w:pPr>
        <w:shd w:val="clear" w:color="auto" w:fill="FFFFFF"/>
        <w:textAlignment w:val="baseline"/>
        <w:rPr>
          <w:rFonts w:ascii="Roboto" w:hAnsi="Roboto"/>
          <w:color w:val="222222"/>
          <w:lang w:val="en-CA"/>
        </w:rPr>
      </w:pPr>
      <w:r w:rsidRPr="006B2638">
        <w:rPr>
          <w:rStyle w:val="Strong"/>
          <w:rFonts w:ascii="inherit" w:hAnsi="inherit"/>
          <w:color w:val="222222"/>
          <w:bdr w:val="none" w:sz="0" w:space="0" w:color="auto" w:frame="1"/>
          <w:lang w:val="en-CA"/>
        </w:rPr>
        <w:t>Prerequisite(s): </w:t>
      </w:r>
      <w:r w:rsidRPr="006B2638">
        <w:rPr>
          <w:rStyle w:val="text"/>
          <w:rFonts w:ascii="Roboto" w:hAnsi="Roboto"/>
          <w:color w:val="222222"/>
          <w:bdr w:val="none" w:sz="0" w:space="0" w:color="auto" w:frame="1"/>
          <w:lang w:val="en-CA"/>
        </w:rPr>
        <w:t>1 of </w:t>
      </w:r>
      <w:hyperlink r:id="rId6" w:tooltip="FREN*1100" w:history="1">
        <w:r w:rsidRPr="006B2638">
          <w:rPr>
            <w:rStyle w:val="Hyperlink"/>
            <w:rFonts w:ascii="inherit" w:hAnsi="inherit"/>
            <w:color w:val="0074C1"/>
            <w:u w:val="none"/>
            <w:bdr w:val="none" w:sz="0" w:space="0" w:color="auto" w:frame="1"/>
            <w:lang w:val="en-CA"/>
          </w:rPr>
          <w:t>FREN*1100</w:t>
        </w:r>
      </w:hyperlink>
      <w:r w:rsidRPr="006B2638">
        <w:rPr>
          <w:rStyle w:val="text"/>
          <w:rFonts w:ascii="Roboto" w:hAnsi="Roboto"/>
          <w:color w:val="222222"/>
          <w:bdr w:val="none" w:sz="0" w:space="0" w:color="auto" w:frame="1"/>
          <w:lang w:val="en-CA"/>
        </w:rPr>
        <w:t>, FREN*1150, Grade 12U French or permission of the School of Languages and Literatures</w:t>
      </w:r>
      <w:r w:rsidRPr="006B2638">
        <w:rPr>
          <w:rFonts w:ascii="Roboto" w:hAnsi="Roboto"/>
          <w:color w:val="222222"/>
          <w:lang w:val="en-CA"/>
        </w:rPr>
        <w:t>  </w:t>
      </w:r>
    </w:p>
    <w:p w14:paraId="3389F444" w14:textId="77777777" w:rsidR="006B2638" w:rsidRDefault="006B2638" w:rsidP="006B2638">
      <w:pPr>
        <w:shd w:val="clear" w:color="auto" w:fill="FFFFFF"/>
        <w:textAlignment w:val="baseline"/>
        <w:rPr>
          <w:rFonts w:ascii="Roboto" w:hAnsi="Roboto"/>
          <w:color w:val="222222"/>
          <w:lang w:val="en-CA"/>
        </w:rPr>
      </w:pPr>
      <w:r w:rsidRPr="006B2638">
        <w:rPr>
          <w:rStyle w:val="Strong"/>
          <w:rFonts w:ascii="inherit" w:hAnsi="inherit"/>
          <w:color w:val="222222"/>
          <w:bdr w:val="none" w:sz="0" w:space="0" w:color="auto" w:frame="1"/>
          <w:lang w:val="en-CA"/>
        </w:rPr>
        <w:t>Restriction(s): </w:t>
      </w:r>
      <w:r w:rsidRPr="006B2638">
        <w:rPr>
          <w:rStyle w:val="text"/>
          <w:rFonts w:ascii="Roboto" w:hAnsi="Roboto"/>
          <w:color w:val="222222"/>
          <w:bdr w:val="none" w:sz="0" w:space="0" w:color="auto" w:frame="1"/>
          <w:lang w:val="en-CA"/>
        </w:rPr>
        <w:t>Students with native or near-native ability in French, including Francophones and students who have graduated from French immersion or from French-language high schools will not be admitted to this course. This is a Priority Access Course. Some restrictions may apply during some time periods.</w:t>
      </w:r>
      <w:r w:rsidRPr="006B2638">
        <w:rPr>
          <w:rFonts w:ascii="Roboto" w:hAnsi="Roboto"/>
          <w:color w:val="222222"/>
          <w:lang w:val="en-CA"/>
        </w:rPr>
        <w:t>  </w:t>
      </w:r>
    </w:p>
    <w:p w14:paraId="2F1CD488" w14:textId="77777777" w:rsidR="009E5F68" w:rsidRPr="006B2638" w:rsidRDefault="009E5F68" w:rsidP="009E5F68">
      <w:pPr>
        <w:jc w:val="both"/>
        <w:rPr>
          <w:lang w:val="en-CA"/>
        </w:rPr>
      </w:pPr>
    </w:p>
    <w:p w14:paraId="4959B22A" w14:textId="046A6524" w:rsidR="38732ADB" w:rsidRPr="006B2638" w:rsidRDefault="38732ADB" w:rsidP="38732ADB">
      <w:pPr>
        <w:jc w:val="both"/>
        <w:rPr>
          <w:lang w:val="en-CA"/>
        </w:rPr>
      </w:pPr>
    </w:p>
    <w:p w14:paraId="00122A58" w14:textId="5E3E30F4" w:rsidR="00752F1E" w:rsidRPr="0009193F" w:rsidRDefault="00644610" w:rsidP="001D73F1">
      <w:pPr>
        <w:jc w:val="both"/>
        <w:outlineLvl w:val="0"/>
        <w:rPr>
          <w:b/>
          <w:lang w:val="fr-CA"/>
        </w:rPr>
      </w:pPr>
      <w:proofErr w:type="spellStart"/>
      <w:r>
        <w:rPr>
          <w:rFonts w:eastAsia="Bookman Old Style" w:cs="Bookman Old Style"/>
          <w:b/>
          <w:bCs/>
          <w:lang w:val="fr-CA"/>
        </w:rPr>
        <w:t>Textbooks</w:t>
      </w:r>
      <w:proofErr w:type="spellEnd"/>
    </w:p>
    <w:p w14:paraId="14B354E6" w14:textId="77777777" w:rsidR="004D129A" w:rsidRPr="0009193F" w:rsidRDefault="004D129A" w:rsidP="004D129A">
      <w:pPr>
        <w:jc w:val="both"/>
        <w:rPr>
          <w:lang w:val="fr-CA"/>
        </w:rPr>
      </w:pPr>
    </w:p>
    <w:p w14:paraId="03DE4C03" w14:textId="306B7BB4" w:rsidR="00CC29DB" w:rsidRDefault="00CC29DB" w:rsidP="00CC29DB">
      <w:pPr>
        <w:numPr>
          <w:ilvl w:val="0"/>
          <w:numId w:val="11"/>
        </w:numPr>
        <w:jc w:val="both"/>
        <w:rPr>
          <w:lang w:val="en-CA"/>
        </w:rPr>
      </w:pPr>
      <w:r>
        <w:rPr>
          <w:lang w:val="en-CA"/>
        </w:rPr>
        <w:t>Top Hat</w:t>
      </w:r>
      <w:r w:rsidRPr="00CC29DB">
        <w:rPr>
          <w:lang w:val="en-CA"/>
        </w:rPr>
        <w:t xml:space="preserve"> - </w:t>
      </w:r>
      <w:hyperlink r:id="rId7" w:tooltip="https://app.tophat.com/e/533960" w:history="1">
        <w:r w:rsidRPr="00CC29DB">
          <w:rPr>
            <w:rStyle w:val="Hyperlink"/>
            <w:lang w:val="en-CA"/>
          </w:rPr>
          <w:t>https://app.tophat.com/e/533960</w:t>
        </w:r>
      </w:hyperlink>
    </w:p>
    <w:p w14:paraId="40EAADA8" w14:textId="07EFDD5C" w:rsidR="00CC29DB" w:rsidRPr="00CC29DB" w:rsidRDefault="00CC29DB" w:rsidP="00CC29DB">
      <w:pPr>
        <w:numPr>
          <w:ilvl w:val="0"/>
          <w:numId w:val="11"/>
        </w:numPr>
        <w:jc w:val="both"/>
        <w:rPr>
          <w:lang w:val="en-CA"/>
        </w:rPr>
      </w:pPr>
      <w:r w:rsidRPr="00CC29DB">
        <w:rPr>
          <w:lang w:val="fr-CA"/>
        </w:rPr>
        <w:t xml:space="preserve">La francophonie en action. </w:t>
      </w:r>
      <w:proofErr w:type="spellStart"/>
      <w:r w:rsidRPr="00644610">
        <w:rPr>
          <w:lang w:val="en-CA"/>
        </w:rPr>
        <w:t>Lebrec</w:t>
      </w:r>
      <w:proofErr w:type="spellEnd"/>
      <w:r w:rsidRPr="00644610">
        <w:rPr>
          <w:lang w:val="en-CA"/>
        </w:rPr>
        <w:t xml:space="preserve">, Caroline, </w:t>
      </w:r>
      <w:proofErr w:type="spellStart"/>
      <w:r w:rsidRPr="00644610">
        <w:rPr>
          <w:lang w:val="en-CA"/>
        </w:rPr>
        <w:t>Frenand</w:t>
      </w:r>
      <w:proofErr w:type="spellEnd"/>
      <w:r w:rsidRPr="00644610">
        <w:rPr>
          <w:lang w:val="en-CA"/>
        </w:rPr>
        <w:t xml:space="preserve"> Léger, Miao Li</w:t>
      </w:r>
      <w:r w:rsidR="00644610" w:rsidRPr="00644610">
        <w:rPr>
          <w:lang w:val="en-CA"/>
        </w:rPr>
        <w:t>. Canadian Scholars Press, 202</w:t>
      </w:r>
      <w:r w:rsidR="00644610">
        <w:rPr>
          <w:lang w:val="en-CA"/>
        </w:rPr>
        <w:t>4.</w:t>
      </w:r>
    </w:p>
    <w:p w14:paraId="39058E0D" w14:textId="0FFFEE6E" w:rsidR="38732ADB" w:rsidRPr="00644610" w:rsidRDefault="38732ADB" w:rsidP="38732ADB">
      <w:pPr>
        <w:jc w:val="both"/>
        <w:rPr>
          <w:lang w:val="en-CA"/>
        </w:rPr>
      </w:pPr>
    </w:p>
    <w:p w14:paraId="36FE0443" w14:textId="73128D90" w:rsidR="00E940C8" w:rsidRPr="00644610" w:rsidRDefault="00E940C8" w:rsidP="001D73F1">
      <w:pPr>
        <w:jc w:val="both"/>
        <w:outlineLvl w:val="0"/>
        <w:rPr>
          <w:b/>
          <w:lang w:val="en-CA"/>
        </w:rPr>
      </w:pPr>
    </w:p>
    <w:p w14:paraId="4FAD4BB1" w14:textId="337A74C3" w:rsidR="004D129A" w:rsidRDefault="00644610" w:rsidP="001D73F1">
      <w:pPr>
        <w:jc w:val="both"/>
        <w:outlineLvl w:val="0"/>
        <w:rPr>
          <w:b/>
          <w:lang w:val="fr-CA"/>
        </w:rPr>
      </w:pPr>
      <w:r>
        <w:rPr>
          <w:b/>
          <w:lang w:val="fr-CA"/>
        </w:rPr>
        <w:t xml:space="preserve">Grade </w:t>
      </w:r>
      <w:proofErr w:type="spellStart"/>
      <w:r>
        <w:rPr>
          <w:b/>
          <w:lang w:val="fr-CA"/>
        </w:rPr>
        <w:t>calculation</w:t>
      </w:r>
      <w:proofErr w:type="spellEnd"/>
    </w:p>
    <w:p w14:paraId="15069D6E" w14:textId="58CD9264" w:rsidR="00CC29DB" w:rsidRPr="00CC29DB" w:rsidRDefault="00CC29DB" w:rsidP="00CC29DB">
      <w:pPr>
        <w:pStyle w:val="ListParagraph"/>
        <w:numPr>
          <w:ilvl w:val="0"/>
          <w:numId w:val="12"/>
        </w:numPr>
        <w:tabs>
          <w:tab w:val="left" w:pos="7938"/>
        </w:tabs>
        <w:jc w:val="both"/>
        <w:outlineLvl w:val="0"/>
        <w:rPr>
          <w:bCs/>
          <w:lang w:val="fr-CA"/>
        </w:rPr>
      </w:pPr>
      <w:r>
        <w:rPr>
          <w:bCs/>
          <w:lang w:val="fr-CA"/>
        </w:rPr>
        <w:t xml:space="preserve">Participation in </w:t>
      </w:r>
      <w:proofErr w:type="spellStart"/>
      <w:r>
        <w:rPr>
          <w:bCs/>
          <w:lang w:val="fr-CA"/>
        </w:rPr>
        <w:t>weekly</w:t>
      </w:r>
      <w:proofErr w:type="spellEnd"/>
      <w:r>
        <w:rPr>
          <w:bCs/>
          <w:lang w:val="fr-CA"/>
        </w:rPr>
        <w:t xml:space="preserve"> </w:t>
      </w:r>
      <w:proofErr w:type="spellStart"/>
      <w:r>
        <w:rPr>
          <w:bCs/>
          <w:lang w:val="fr-CA"/>
        </w:rPr>
        <w:t>seminar</w:t>
      </w:r>
      <w:proofErr w:type="spellEnd"/>
      <w:r w:rsidRPr="00CC29DB">
        <w:rPr>
          <w:bCs/>
          <w:lang w:val="fr-CA"/>
        </w:rPr>
        <w:tab/>
      </w:r>
      <w:r>
        <w:rPr>
          <w:bCs/>
          <w:lang w:val="fr-CA"/>
        </w:rPr>
        <w:t>10</w:t>
      </w:r>
      <w:r w:rsidRPr="00CC29DB">
        <w:rPr>
          <w:bCs/>
          <w:lang w:val="fr-CA"/>
        </w:rPr>
        <w:t xml:space="preserve">% </w:t>
      </w:r>
    </w:p>
    <w:p w14:paraId="09AF1D95" w14:textId="4D8E9ECB" w:rsidR="00CC29DB" w:rsidRDefault="00CC29DB" w:rsidP="00CC29DB">
      <w:pPr>
        <w:pStyle w:val="ListParagraph"/>
        <w:numPr>
          <w:ilvl w:val="0"/>
          <w:numId w:val="12"/>
        </w:numPr>
        <w:tabs>
          <w:tab w:val="left" w:pos="7938"/>
        </w:tabs>
        <w:jc w:val="both"/>
        <w:outlineLvl w:val="0"/>
        <w:rPr>
          <w:bCs/>
          <w:lang w:val="fr-CA"/>
        </w:rPr>
      </w:pPr>
      <w:proofErr w:type="spellStart"/>
      <w:r>
        <w:rPr>
          <w:bCs/>
          <w:lang w:val="fr-CA"/>
        </w:rPr>
        <w:t>Midterm</w:t>
      </w:r>
      <w:proofErr w:type="spellEnd"/>
      <w:r>
        <w:rPr>
          <w:bCs/>
          <w:lang w:val="fr-CA"/>
        </w:rPr>
        <w:tab/>
        <w:t>20%</w:t>
      </w:r>
    </w:p>
    <w:p w14:paraId="75B40271" w14:textId="60F0078E" w:rsidR="00CC29DB" w:rsidRDefault="00CC29DB" w:rsidP="00CC29DB">
      <w:pPr>
        <w:pStyle w:val="ListParagraph"/>
        <w:numPr>
          <w:ilvl w:val="0"/>
          <w:numId w:val="12"/>
        </w:numPr>
        <w:tabs>
          <w:tab w:val="left" w:pos="7938"/>
        </w:tabs>
        <w:jc w:val="both"/>
        <w:outlineLvl w:val="0"/>
        <w:rPr>
          <w:bCs/>
          <w:lang w:val="fr-CA"/>
        </w:rPr>
      </w:pPr>
      <w:r>
        <w:rPr>
          <w:bCs/>
          <w:lang w:val="fr-CA"/>
        </w:rPr>
        <w:t xml:space="preserve">4 </w:t>
      </w:r>
      <w:proofErr w:type="spellStart"/>
      <w:r>
        <w:rPr>
          <w:bCs/>
          <w:lang w:val="fr-CA"/>
        </w:rPr>
        <w:t>quizzes</w:t>
      </w:r>
      <w:proofErr w:type="spellEnd"/>
      <w:r>
        <w:rPr>
          <w:bCs/>
          <w:lang w:val="fr-CA"/>
        </w:rPr>
        <w:tab/>
      </w:r>
      <w:r w:rsidR="00644610">
        <w:rPr>
          <w:bCs/>
          <w:lang w:val="fr-CA"/>
        </w:rPr>
        <w:t>20%</w:t>
      </w:r>
    </w:p>
    <w:p w14:paraId="11C7863F" w14:textId="4F691E36" w:rsidR="00644610" w:rsidRDefault="00644610" w:rsidP="00CC29DB">
      <w:pPr>
        <w:pStyle w:val="ListParagraph"/>
        <w:numPr>
          <w:ilvl w:val="0"/>
          <w:numId w:val="12"/>
        </w:numPr>
        <w:tabs>
          <w:tab w:val="left" w:pos="7938"/>
        </w:tabs>
        <w:jc w:val="both"/>
        <w:outlineLvl w:val="0"/>
        <w:rPr>
          <w:bCs/>
          <w:lang w:val="fr-CA"/>
        </w:rPr>
      </w:pPr>
      <w:r>
        <w:rPr>
          <w:bCs/>
          <w:lang w:val="fr-CA"/>
        </w:rPr>
        <w:t>Composition</w:t>
      </w:r>
      <w:r>
        <w:rPr>
          <w:bCs/>
          <w:lang w:val="fr-CA"/>
        </w:rPr>
        <w:tab/>
        <w:t>15%</w:t>
      </w:r>
    </w:p>
    <w:p w14:paraId="656AA6F3" w14:textId="5D91AE6A" w:rsidR="00644610" w:rsidRDefault="00644610" w:rsidP="00CC29DB">
      <w:pPr>
        <w:pStyle w:val="ListParagraph"/>
        <w:numPr>
          <w:ilvl w:val="0"/>
          <w:numId w:val="12"/>
        </w:numPr>
        <w:tabs>
          <w:tab w:val="left" w:pos="7938"/>
        </w:tabs>
        <w:jc w:val="both"/>
        <w:outlineLvl w:val="0"/>
        <w:rPr>
          <w:bCs/>
          <w:lang w:val="fr-CA"/>
        </w:rPr>
      </w:pPr>
      <w:r>
        <w:rPr>
          <w:bCs/>
          <w:lang w:val="fr-CA"/>
        </w:rPr>
        <w:t>Final Oral Interview</w:t>
      </w:r>
      <w:r>
        <w:rPr>
          <w:bCs/>
          <w:lang w:val="fr-CA"/>
        </w:rPr>
        <w:tab/>
        <w:t>15%</w:t>
      </w:r>
    </w:p>
    <w:p w14:paraId="0FD12BEE" w14:textId="556DFF82" w:rsidR="00644610" w:rsidRPr="00CC29DB" w:rsidRDefault="00644610" w:rsidP="00CC29DB">
      <w:pPr>
        <w:pStyle w:val="ListParagraph"/>
        <w:numPr>
          <w:ilvl w:val="0"/>
          <w:numId w:val="12"/>
        </w:numPr>
        <w:tabs>
          <w:tab w:val="left" w:pos="7938"/>
        </w:tabs>
        <w:jc w:val="both"/>
        <w:outlineLvl w:val="0"/>
        <w:rPr>
          <w:bCs/>
          <w:lang w:val="fr-CA"/>
        </w:rPr>
      </w:pPr>
      <w:r>
        <w:rPr>
          <w:bCs/>
          <w:lang w:val="fr-CA"/>
        </w:rPr>
        <w:t xml:space="preserve">Final </w:t>
      </w:r>
      <w:proofErr w:type="spellStart"/>
      <w:r>
        <w:rPr>
          <w:bCs/>
          <w:lang w:val="fr-CA"/>
        </w:rPr>
        <w:t>Written</w:t>
      </w:r>
      <w:proofErr w:type="spellEnd"/>
      <w:r>
        <w:rPr>
          <w:bCs/>
          <w:lang w:val="fr-CA"/>
        </w:rPr>
        <w:t xml:space="preserve"> Exam (2 </w:t>
      </w:r>
      <w:proofErr w:type="spellStart"/>
      <w:r>
        <w:rPr>
          <w:bCs/>
          <w:lang w:val="fr-CA"/>
        </w:rPr>
        <w:t>hours</w:t>
      </w:r>
      <w:proofErr w:type="spellEnd"/>
      <w:r>
        <w:rPr>
          <w:bCs/>
          <w:lang w:val="fr-CA"/>
        </w:rPr>
        <w:t>)</w:t>
      </w:r>
      <w:r>
        <w:rPr>
          <w:bCs/>
          <w:lang w:val="fr-CA"/>
        </w:rPr>
        <w:tab/>
        <w:t>20%</w:t>
      </w:r>
    </w:p>
    <w:p w14:paraId="4C8E3E7C" w14:textId="4C31E99C" w:rsidR="004D129A" w:rsidRPr="0009193F" w:rsidRDefault="004D129A" w:rsidP="004D129A">
      <w:pPr>
        <w:jc w:val="both"/>
        <w:rPr>
          <w:b/>
          <w:lang w:val="fr-CA"/>
        </w:rPr>
      </w:pPr>
    </w:p>
    <w:p w14:paraId="490C31E4" w14:textId="5664D254" w:rsidR="008975DD" w:rsidRPr="0009193F" w:rsidRDefault="008975DD" w:rsidP="004D129A">
      <w:pPr>
        <w:jc w:val="both"/>
        <w:rPr>
          <w:lang w:val="fr-CA"/>
        </w:rPr>
      </w:pPr>
    </w:p>
    <w:p w14:paraId="685FBAF7" w14:textId="03929770" w:rsidR="00A7030C" w:rsidRPr="0009193F" w:rsidRDefault="00A7030C" w:rsidP="00024727">
      <w:pPr>
        <w:tabs>
          <w:tab w:val="left" w:pos="5040"/>
        </w:tabs>
        <w:jc w:val="center"/>
        <w:rPr>
          <w:lang w:val="fr-CA"/>
        </w:rPr>
      </w:pPr>
    </w:p>
    <w:p w14:paraId="1E4CBC64" w14:textId="60CDF4EE" w:rsidR="002A7CFD" w:rsidRPr="0009193F" w:rsidRDefault="002A7CFD" w:rsidP="00024727">
      <w:pPr>
        <w:tabs>
          <w:tab w:val="left" w:pos="5040"/>
        </w:tabs>
        <w:jc w:val="center"/>
        <w:rPr>
          <w:lang w:val="fr-CA"/>
        </w:rPr>
      </w:pPr>
    </w:p>
    <w:p w14:paraId="46E94C5E" w14:textId="655821E2" w:rsidR="002A7CFD" w:rsidRPr="0009193F" w:rsidRDefault="002A7CFD" w:rsidP="00CC29DB">
      <w:pPr>
        <w:rPr>
          <w:lang w:val="fr-CA"/>
        </w:rPr>
      </w:pPr>
    </w:p>
    <w:sectPr w:rsidR="002A7CFD" w:rsidRPr="0009193F" w:rsidSect="005C5FB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B27"/>
    <w:multiLevelType w:val="hybridMultilevel"/>
    <w:tmpl w:val="30A6D0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71B3"/>
    <w:multiLevelType w:val="hybridMultilevel"/>
    <w:tmpl w:val="4654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F00"/>
    <w:multiLevelType w:val="hybridMultilevel"/>
    <w:tmpl w:val="CF4C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E2A9D"/>
    <w:multiLevelType w:val="hybridMultilevel"/>
    <w:tmpl w:val="1DDE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04B1E"/>
    <w:multiLevelType w:val="hybridMultilevel"/>
    <w:tmpl w:val="E5963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592909"/>
    <w:multiLevelType w:val="multilevel"/>
    <w:tmpl w:val="CBF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D3E4B"/>
    <w:multiLevelType w:val="hybridMultilevel"/>
    <w:tmpl w:val="F7900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9D3E6A"/>
    <w:multiLevelType w:val="hybridMultilevel"/>
    <w:tmpl w:val="3F18DC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0D70C1"/>
    <w:multiLevelType w:val="hybridMultilevel"/>
    <w:tmpl w:val="C590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067F6"/>
    <w:multiLevelType w:val="hybridMultilevel"/>
    <w:tmpl w:val="277A009C"/>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9585563"/>
    <w:multiLevelType w:val="hybridMultilevel"/>
    <w:tmpl w:val="E1E23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44C3F"/>
    <w:multiLevelType w:val="hybridMultilevel"/>
    <w:tmpl w:val="B6543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072990">
    <w:abstractNumId w:val="7"/>
  </w:num>
  <w:num w:numId="2" w16cid:durableId="1416509191">
    <w:abstractNumId w:val="4"/>
  </w:num>
  <w:num w:numId="3" w16cid:durableId="1480338735">
    <w:abstractNumId w:val="0"/>
  </w:num>
  <w:num w:numId="4" w16cid:durableId="726729868">
    <w:abstractNumId w:val="11"/>
  </w:num>
  <w:num w:numId="5" w16cid:durableId="1110392898">
    <w:abstractNumId w:val="10"/>
  </w:num>
  <w:num w:numId="6" w16cid:durableId="1441025649">
    <w:abstractNumId w:val="2"/>
  </w:num>
  <w:num w:numId="7" w16cid:durableId="608901765">
    <w:abstractNumId w:val="1"/>
  </w:num>
  <w:num w:numId="8" w16cid:durableId="724379628">
    <w:abstractNumId w:val="6"/>
  </w:num>
  <w:num w:numId="9" w16cid:durableId="1559853151">
    <w:abstractNumId w:val="3"/>
  </w:num>
  <w:num w:numId="10" w16cid:durableId="654574702">
    <w:abstractNumId w:val="9"/>
  </w:num>
  <w:num w:numId="11" w16cid:durableId="1887252146">
    <w:abstractNumId w:val="5"/>
  </w:num>
  <w:num w:numId="12" w16cid:durableId="78187505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68"/>
    <w:rsid w:val="00001357"/>
    <w:rsid w:val="00024727"/>
    <w:rsid w:val="00025927"/>
    <w:rsid w:val="0004391D"/>
    <w:rsid w:val="000448CD"/>
    <w:rsid w:val="00084A5C"/>
    <w:rsid w:val="00091400"/>
    <w:rsid w:val="0009193F"/>
    <w:rsid w:val="000B080A"/>
    <w:rsid w:val="000D2DE9"/>
    <w:rsid w:val="000F041E"/>
    <w:rsid w:val="001301ED"/>
    <w:rsid w:val="001369AF"/>
    <w:rsid w:val="0014236C"/>
    <w:rsid w:val="00151CD9"/>
    <w:rsid w:val="0015691A"/>
    <w:rsid w:val="00186C98"/>
    <w:rsid w:val="001915D6"/>
    <w:rsid w:val="001C4BBA"/>
    <w:rsid w:val="001D73F1"/>
    <w:rsid w:val="001F7070"/>
    <w:rsid w:val="00201DD7"/>
    <w:rsid w:val="00204D0B"/>
    <w:rsid w:val="00205427"/>
    <w:rsid w:val="00242768"/>
    <w:rsid w:val="00244A59"/>
    <w:rsid w:val="00244F36"/>
    <w:rsid w:val="00251C4A"/>
    <w:rsid w:val="002527F0"/>
    <w:rsid w:val="0027554E"/>
    <w:rsid w:val="00292597"/>
    <w:rsid w:val="002A7CFD"/>
    <w:rsid w:val="002A7ECF"/>
    <w:rsid w:val="002D3863"/>
    <w:rsid w:val="003633E5"/>
    <w:rsid w:val="00382D52"/>
    <w:rsid w:val="00384D09"/>
    <w:rsid w:val="00390F58"/>
    <w:rsid w:val="003A1C5F"/>
    <w:rsid w:val="003B0EF4"/>
    <w:rsid w:val="004228C9"/>
    <w:rsid w:val="004314FA"/>
    <w:rsid w:val="00433F6D"/>
    <w:rsid w:val="00445A62"/>
    <w:rsid w:val="004741D2"/>
    <w:rsid w:val="0048139D"/>
    <w:rsid w:val="004D129A"/>
    <w:rsid w:val="004E0BC3"/>
    <w:rsid w:val="00515A7D"/>
    <w:rsid w:val="005309DA"/>
    <w:rsid w:val="00533601"/>
    <w:rsid w:val="00547658"/>
    <w:rsid w:val="00585311"/>
    <w:rsid w:val="005917A1"/>
    <w:rsid w:val="005A3B5F"/>
    <w:rsid w:val="005B373E"/>
    <w:rsid w:val="005C5FB0"/>
    <w:rsid w:val="0060534D"/>
    <w:rsid w:val="00644610"/>
    <w:rsid w:val="006446EF"/>
    <w:rsid w:val="006609CF"/>
    <w:rsid w:val="0067115E"/>
    <w:rsid w:val="0068336D"/>
    <w:rsid w:val="0069434C"/>
    <w:rsid w:val="00694FF9"/>
    <w:rsid w:val="006A28A6"/>
    <w:rsid w:val="006B2638"/>
    <w:rsid w:val="0074406A"/>
    <w:rsid w:val="00752F1E"/>
    <w:rsid w:val="007717A2"/>
    <w:rsid w:val="007A6A78"/>
    <w:rsid w:val="007B07E5"/>
    <w:rsid w:val="007B2362"/>
    <w:rsid w:val="007B4709"/>
    <w:rsid w:val="007B77B5"/>
    <w:rsid w:val="00817088"/>
    <w:rsid w:val="008358D5"/>
    <w:rsid w:val="00851BE9"/>
    <w:rsid w:val="008550F4"/>
    <w:rsid w:val="00863E88"/>
    <w:rsid w:val="00872736"/>
    <w:rsid w:val="00875FC5"/>
    <w:rsid w:val="00883BC0"/>
    <w:rsid w:val="00883F4D"/>
    <w:rsid w:val="00884026"/>
    <w:rsid w:val="00887633"/>
    <w:rsid w:val="008975DD"/>
    <w:rsid w:val="008D1B12"/>
    <w:rsid w:val="008D7387"/>
    <w:rsid w:val="009034E4"/>
    <w:rsid w:val="009156D8"/>
    <w:rsid w:val="009300AD"/>
    <w:rsid w:val="00972A41"/>
    <w:rsid w:val="0097445B"/>
    <w:rsid w:val="00983C50"/>
    <w:rsid w:val="0099218D"/>
    <w:rsid w:val="009971D1"/>
    <w:rsid w:val="009A189C"/>
    <w:rsid w:val="009C0BC6"/>
    <w:rsid w:val="009E5F68"/>
    <w:rsid w:val="00A07747"/>
    <w:rsid w:val="00A31EBE"/>
    <w:rsid w:val="00A40421"/>
    <w:rsid w:val="00A7030C"/>
    <w:rsid w:val="00A80ADF"/>
    <w:rsid w:val="00AB13A9"/>
    <w:rsid w:val="00AC3A25"/>
    <w:rsid w:val="00AE24C8"/>
    <w:rsid w:val="00B225F1"/>
    <w:rsid w:val="00B34636"/>
    <w:rsid w:val="00B74C45"/>
    <w:rsid w:val="00B75F07"/>
    <w:rsid w:val="00BC5CA2"/>
    <w:rsid w:val="00BD17E2"/>
    <w:rsid w:val="00BD26A4"/>
    <w:rsid w:val="00BE4649"/>
    <w:rsid w:val="00C66C08"/>
    <w:rsid w:val="00C76916"/>
    <w:rsid w:val="00CB6345"/>
    <w:rsid w:val="00CC29DB"/>
    <w:rsid w:val="00CD6CC7"/>
    <w:rsid w:val="00CD7347"/>
    <w:rsid w:val="00CE2500"/>
    <w:rsid w:val="00CF5072"/>
    <w:rsid w:val="00D004AA"/>
    <w:rsid w:val="00D04E7F"/>
    <w:rsid w:val="00D04E8B"/>
    <w:rsid w:val="00D05B0D"/>
    <w:rsid w:val="00D1655C"/>
    <w:rsid w:val="00D26708"/>
    <w:rsid w:val="00D434FD"/>
    <w:rsid w:val="00D63921"/>
    <w:rsid w:val="00DA42AF"/>
    <w:rsid w:val="00DA715F"/>
    <w:rsid w:val="00E036ED"/>
    <w:rsid w:val="00E03FD4"/>
    <w:rsid w:val="00E1437B"/>
    <w:rsid w:val="00E17542"/>
    <w:rsid w:val="00E34632"/>
    <w:rsid w:val="00E54730"/>
    <w:rsid w:val="00E92CC3"/>
    <w:rsid w:val="00E9337D"/>
    <w:rsid w:val="00E940C8"/>
    <w:rsid w:val="00EA7635"/>
    <w:rsid w:val="00F32081"/>
    <w:rsid w:val="00F37733"/>
    <w:rsid w:val="00F4662A"/>
    <w:rsid w:val="00F8313E"/>
    <w:rsid w:val="00FA10C8"/>
    <w:rsid w:val="00FA2977"/>
    <w:rsid w:val="00FB075D"/>
    <w:rsid w:val="00FC3E17"/>
    <w:rsid w:val="0617942A"/>
    <w:rsid w:val="340104D2"/>
    <w:rsid w:val="38732ADB"/>
    <w:rsid w:val="67717FFC"/>
    <w:rsid w:val="7DC08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F2A7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8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8C9"/>
    <w:rPr>
      <w:rFonts w:ascii="Lucida Grande" w:hAnsi="Lucida Grande" w:cs="Lucida Grande"/>
      <w:sz w:val="18"/>
      <w:szCs w:val="18"/>
      <w:lang w:val="fr-FR"/>
    </w:rPr>
  </w:style>
  <w:style w:type="paragraph" w:styleId="ListParagraph">
    <w:name w:val="List Paragraph"/>
    <w:basedOn w:val="Normal"/>
    <w:uiPriority w:val="34"/>
    <w:qFormat/>
    <w:rsid w:val="00E54730"/>
    <w:pPr>
      <w:ind w:left="720"/>
      <w:contextualSpacing/>
    </w:pPr>
  </w:style>
  <w:style w:type="character" w:styleId="Hyperlink">
    <w:name w:val="Hyperlink"/>
    <w:basedOn w:val="DefaultParagraphFont"/>
    <w:uiPriority w:val="99"/>
    <w:unhideWhenUsed/>
    <w:rsid w:val="009C0BC6"/>
    <w:rPr>
      <w:color w:val="0000FF"/>
      <w:u w:val="single"/>
    </w:rPr>
  </w:style>
  <w:style w:type="character" w:styleId="FollowedHyperlink">
    <w:name w:val="FollowedHyperlink"/>
    <w:basedOn w:val="DefaultParagraphFont"/>
    <w:uiPriority w:val="99"/>
    <w:semiHidden/>
    <w:unhideWhenUsed/>
    <w:rsid w:val="0015691A"/>
    <w:rPr>
      <w:color w:val="800080" w:themeColor="followedHyperlink"/>
      <w:u w:val="single"/>
    </w:rPr>
  </w:style>
  <w:style w:type="character" w:styleId="Emphasis">
    <w:name w:val="Emphasis"/>
    <w:basedOn w:val="DefaultParagraphFont"/>
    <w:uiPriority w:val="20"/>
    <w:qFormat/>
    <w:rsid w:val="009A189C"/>
    <w:rPr>
      <w:b/>
      <w:iCs/>
      <w:u w:val="single"/>
    </w:rPr>
  </w:style>
  <w:style w:type="character" w:styleId="SubtleEmphasis">
    <w:name w:val="Subtle Emphasis"/>
    <w:basedOn w:val="Emphasis"/>
    <w:uiPriority w:val="19"/>
    <w:qFormat/>
    <w:rsid w:val="009A189C"/>
    <w:rPr>
      <w:b w:val="0"/>
      <w:iCs/>
      <w:sz w:val="24"/>
      <w:szCs w:val="24"/>
      <w:u w:val="single"/>
    </w:rPr>
  </w:style>
  <w:style w:type="character" w:styleId="Strong">
    <w:name w:val="Strong"/>
    <w:basedOn w:val="DefaultParagraphFont"/>
    <w:uiPriority w:val="22"/>
    <w:qFormat/>
    <w:rsid w:val="009A189C"/>
    <w:rPr>
      <w:b/>
      <w:bCs/>
    </w:rPr>
  </w:style>
  <w:style w:type="paragraph" w:customStyle="1" w:styleId="paragraph">
    <w:name w:val="paragraph"/>
    <w:basedOn w:val="Normal"/>
    <w:rsid w:val="002A7CFD"/>
    <w:pPr>
      <w:spacing w:before="100" w:beforeAutospacing="1" w:after="100" w:afterAutospacing="1"/>
    </w:pPr>
    <w:rPr>
      <w:rFonts w:ascii="Times New Roman" w:eastAsia="Times New Roman" w:hAnsi="Times New Roman" w:cs="Times New Roman"/>
      <w:lang w:val="en-CA"/>
    </w:rPr>
  </w:style>
  <w:style w:type="character" w:customStyle="1" w:styleId="normaltextrun">
    <w:name w:val="normaltextrun"/>
    <w:basedOn w:val="DefaultParagraphFont"/>
    <w:rsid w:val="002A7CFD"/>
  </w:style>
  <w:style w:type="character" w:customStyle="1" w:styleId="eop">
    <w:name w:val="eop"/>
    <w:basedOn w:val="DefaultParagraphFont"/>
    <w:rsid w:val="002A7CFD"/>
  </w:style>
  <w:style w:type="character" w:customStyle="1" w:styleId="text">
    <w:name w:val="text"/>
    <w:basedOn w:val="DefaultParagraphFont"/>
    <w:rsid w:val="006B2638"/>
  </w:style>
  <w:style w:type="character" w:styleId="UnresolvedMention">
    <w:name w:val="Unresolved Mention"/>
    <w:basedOn w:val="DefaultParagraphFont"/>
    <w:uiPriority w:val="99"/>
    <w:rsid w:val="00CC2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781">
      <w:bodyDiv w:val="1"/>
      <w:marLeft w:val="0"/>
      <w:marRight w:val="0"/>
      <w:marTop w:val="0"/>
      <w:marBottom w:val="0"/>
      <w:divBdr>
        <w:top w:val="none" w:sz="0" w:space="0" w:color="auto"/>
        <w:left w:val="none" w:sz="0" w:space="0" w:color="auto"/>
        <w:bottom w:val="none" w:sz="0" w:space="0" w:color="auto"/>
        <w:right w:val="none" w:sz="0" w:space="0" w:color="auto"/>
      </w:divBdr>
      <w:divsChild>
        <w:div w:id="1065178378">
          <w:marLeft w:val="0"/>
          <w:marRight w:val="0"/>
          <w:marTop w:val="0"/>
          <w:marBottom w:val="0"/>
          <w:divBdr>
            <w:top w:val="none" w:sz="0" w:space="0" w:color="auto"/>
            <w:left w:val="none" w:sz="0" w:space="0" w:color="auto"/>
            <w:bottom w:val="none" w:sz="0" w:space="0" w:color="auto"/>
            <w:right w:val="none" w:sz="0" w:space="0" w:color="auto"/>
          </w:divBdr>
        </w:div>
        <w:div w:id="1129787758">
          <w:marLeft w:val="0"/>
          <w:marRight w:val="0"/>
          <w:marTop w:val="0"/>
          <w:marBottom w:val="0"/>
          <w:divBdr>
            <w:top w:val="none" w:sz="0" w:space="0" w:color="auto"/>
            <w:left w:val="none" w:sz="0" w:space="0" w:color="auto"/>
            <w:bottom w:val="none" w:sz="0" w:space="0" w:color="auto"/>
            <w:right w:val="none" w:sz="0" w:space="0" w:color="auto"/>
          </w:divBdr>
          <w:divsChild>
            <w:div w:id="152113655">
              <w:marLeft w:val="0"/>
              <w:marRight w:val="0"/>
              <w:marTop w:val="0"/>
              <w:marBottom w:val="0"/>
              <w:divBdr>
                <w:top w:val="none" w:sz="0" w:space="0" w:color="auto"/>
                <w:left w:val="none" w:sz="0" w:space="0" w:color="auto"/>
                <w:bottom w:val="none" w:sz="0" w:space="0" w:color="auto"/>
                <w:right w:val="none" w:sz="0" w:space="0" w:color="auto"/>
              </w:divBdr>
            </w:div>
          </w:divsChild>
        </w:div>
        <w:div w:id="1642080513">
          <w:marLeft w:val="0"/>
          <w:marRight w:val="0"/>
          <w:marTop w:val="0"/>
          <w:marBottom w:val="0"/>
          <w:divBdr>
            <w:top w:val="none" w:sz="0" w:space="0" w:color="auto"/>
            <w:left w:val="none" w:sz="0" w:space="0" w:color="auto"/>
            <w:bottom w:val="none" w:sz="0" w:space="0" w:color="auto"/>
            <w:right w:val="none" w:sz="0" w:space="0" w:color="auto"/>
          </w:divBdr>
        </w:div>
        <w:div w:id="320699984">
          <w:marLeft w:val="0"/>
          <w:marRight w:val="0"/>
          <w:marTop w:val="0"/>
          <w:marBottom w:val="0"/>
          <w:divBdr>
            <w:top w:val="none" w:sz="0" w:space="0" w:color="auto"/>
            <w:left w:val="none" w:sz="0" w:space="0" w:color="auto"/>
            <w:bottom w:val="none" w:sz="0" w:space="0" w:color="auto"/>
            <w:right w:val="none" w:sz="0" w:space="0" w:color="auto"/>
          </w:divBdr>
        </w:div>
        <w:div w:id="1915699284">
          <w:marLeft w:val="0"/>
          <w:marRight w:val="0"/>
          <w:marTop w:val="0"/>
          <w:marBottom w:val="0"/>
          <w:divBdr>
            <w:top w:val="none" w:sz="0" w:space="0" w:color="auto"/>
            <w:left w:val="none" w:sz="0" w:space="0" w:color="auto"/>
            <w:bottom w:val="none" w:sz="0" w:space="0" w:color="auto"/>
            <w:right w:val="none" w:sz="0" w:space="0" w:color="auto"/>
          </w:divBdr>
        </w:div>
      </w:divsChild>
    </w:div>
    <w:div w:id="131600351">
      <w:bodyDiv w:val="1"/>
      <w:marLeft w:val="0"/>
      <w:marRight w:val="0"/>
      <w:marTop w:val="0"/>
      <w:marBottom w:val="0"/>
      <w:divBdr>
        <w:top w:val="none" w:sz="0" w:space="0" w:color="auto"/>
        <w:left w:val="none" w:sz="0" w:space="0" w:color="auto"/>
        <w:bottom w:val="none" w:sz="0" w:space="0" w:color="auto"/>
        <w:right w:val="none" w:sz="0" w:space="0" w:color="auto"/>
      </w:divBdr>
    </w:div>
    <w:div w:id="319314534">
      <w:bodyDiv w:val="1"/>
      <w:marLeft w:val="0"/>
      <w:marRight w:val="0"/>
      <w:marTop w:val="0"/>
      <w:marBottom w:val="0"/>
      <w:divBdr>
        <w:top w:val="none" w:sz="0" w:space="0" w:color="auto"/>
        <w:left w:val="none" w:sz="0" w:space="0" w:color="auto"/>
        <w:bottom w:val="none" w:sz="0" w:space="0" w:color="auto"/>
        <w:right w:val="none" w:sz="0" w:space="0" w:color="auto"/>
      </w:divBdr>
      <w:divsChild>
        <w:div w:id="1519732401">
          <w:marLeft w:val="0"/>
          <w:marRight w:val="0"/>
          <w:marTop w:val="0"/>
          <w:marBottom w:val="0"/>
          <w:divBdr>
            <w:top w:val="none" w:sz="0" w:space="0" w:color="auto"/>
            <w:left w:val="none" w:sz="0" w:space="0" w:color="auto"/>
            <w:bottom w:val="none" w:sz="0" w:space="0" w:color="auto"/>
            <w:right w:val="none" w:sz="0" w:space="0" w:color="auto"/>
          </w:divBdr>
        </w:div>
        <w:div w:id="211115655">
          <w:marLeft w:val="0"/>
          <w:marRight w:val="0"/>
          <w:marTop w:val="0"/>
          <w:marBottom w:val="0"/>
          <w:divBdr>
            <w:top w:val="none" w:sz="0" w:space="0" w:color="auto"/>
            <w:left w:val="none" w:sz="0" w:space="0" w:color="auto"/>
            <w:bottom w:val="none" w:sz="0" w:space="0" w:color="auto"/>
            <w:right w:val="none" w:sz="0" w:space="0" w:color="auto"/>
          </w:divBdr>
        </w:div>
      </w:divsChild>
    </w:div>
    <w:div w:id="550921716">
      <w:bodyDiv w:val="1"/>
      <w:marLeft w:val="0"/>
      <w:marRight w:val="0"/>
      <w:marTop w:val="0"/>
      <w:marBottom w:val="0"/>
      <w:divBdr>
        <w:top w:val="none" w:sz="0" w:space="0" w:color="auto"/>
        <w:left w:val="none" w:sz="0" w:space="0" w:color="auto"/>
        <w:bottom w:val="none" w:sz="0" w:space="0" w:color="auto"/>
        <w:right w:val="none" w:sz="0" w:space="0" w:color="auto"/>
      </w:divBdr>
    </w:div>
    <w:div w:id="959848051">
      <w:bodyDiv w:val="1"/>
      <w:marLeft w:val="0"/>
      <w:marRight w:val="0"/>
      <w:marTop w:val="0"/>
      <w:marBottom w:val="0"/>
      <w:divBdr>
        <w:top w:val="none" w:sz="0" w:space="0" w:color="auto"/>
        <w:left w:val="none" w:sz="0" w:space="0" w:color="auto"/>
        <w:bottom w:val="none" w:sz="0" w:space="0" w:color="auto"/>
        <w:right w:val="none" w:sz="0" w:space="0" w:color="auto"/>
      </w:divBdr>
      <w:divsChild>
        <w:div w:id="473453714">
          <w:marLeft w:val="0"/>
          <w:marRight w:val="0"/>
          <w:marTop w:val="0"/>
          <w:marBottom w:val="0"/>
          <w:divBdr>
            <w:top w:val="none" w:sz="0" w:space="0" w:color="auto"/>
            <w:left w:val="none" w:sz="0" w:space="0" w:color="auto"/>
            <w:bottom w:val="none" w:sz="0" w:space="0" w:color="auto"/>
            <w:right w:val="none" w:sz="0" w:space="0" w:color="auto"/>
          </w:divBdr>
        </w:div>
        <w:div w:id="127208150">
          <w:marLeft w:val="0"/>
          <w:marRight w:val="0"/>
          <w:marTop w:val="0"/>
          <w:marBottom w:val="0"/>
          <w:divBdr>
            <w:top w:val="none" w:sz="0" w:space="0" w:color="auto"/>
            <w:left w:val="none" w:sz="0" w:space="0" w:color="auto"/>
            <w:bottom w:val="none" w:sz="0" w:space="0" w:color="auto"/>
            <w:right w:val="none" w:sz="0" w:space="0" w:color="auto"/>
          </w:divBdr>
        </w:div>
        <w:div w:id="938678316">
          <w:marLeft w:val="0"/>
          <w:marRight w:val="0"/>
          <w:marTop w:val="0"/>
          <w:marBottom w:val="0"/>
          <w:divBdr>
            <w:top w:val="none" w:sz="0" w:space="0" w:color="auto"/>
            <w:left w:val="none" w:sz="0" w:space="0" w:color="auto"/>
            <w:bottom w:val="none" w:sz="0" w:space="0" w:color="auto"/>
            <w:right w:val="none" w:sz="0" w:space="0" w:color="auto"/>
          </w:divBdr>
        </w:div>
        <w:div w:id="854464382">
          <w:marLeft w:val="0"/>
          <w:marRight w:val="0"/>
          <w:marTop w:val="0"/>
          <w:marBottom w:val="0"/>
          <w:divBdr>
            <w:top w:val="none" w:sz="0" w:space="0" w:color="auto"/>
            <w:left w:val="none" w:sz="0" w:space="0" w:color="auto"/>
            <w:bottom w:val="none" w:sz="0" w:space="0" w:color="auto"/>
            <w:right w:val="none" w:sz="0" w:space="0" w:color="auto"/>
          </w:divBdr>
          <w:divsChild>
            <w:div w:id="1795976878">
              <w:marLeft w:val="-75"/>
              <w:marRight w:val="0"/>
              <w:marTop w:val="30"/>
              <w:marBottom w:val="30"/>
              <w:divBdr>
                <w:top w:val="none" w:sz="0" w:space="0" w:color="auto"/>
                <w:left w:val="none" w:sz="0" w:space="0" w:color="auto"/>
                <w:bottom w:val="none" w:sz="0" w:space="0" w:color="auto"/>
                <w:right w:val="none" w:sz="0" w:space="0" w:color="auto"/>
              </w:divBdr>
              <w:divsChild>
                <w:div w:id="1262759816">
                  <w:marLeft w:val="0"/>
                  <w:marRight w:val="0"/>
                  <w:marTop w:val="0"/>
                  <w:marBottom w:val="0"/>
                  <w:divBdr>
                    <w:top w:val="none" w:sz="0" w:space="0" w:color="auto"/>
                    <w:left w:val="none" w:sz="0" w:space="0" w:color="auto"/>
                    <w:bottom w:val="none" w:sz="0" w:space="0" w:color="auto"/>
                    <w:right w:val="none" w:sz="0" w:space="0" w:color="auto"/>
                  </w:divBdr>
                  <w:divsChild>
                    <w:div w:id="1738211403">
                      <w:marLeft w:val="0"/>
                      <w:marRight w:val="0"/>
                      <w:marTop w:val="0"/>
                      <w:marBottom w:val="0"/>
                      <w:divBdr>
                        <w:top w:val="none" w:sz="0" w:space="0" w:color="auto"/>
                        <w:left w:val="none" w:sz="0" w:space="0" w:color="auto"/>
                        <w:bottom w:val="none" w:sz="0" w:space="0" w:color="auto"/>
                        <w:right w:val="none" w:sz="0" w:space="0" w:color="auto"/>
                      </w:divBdr>
                    </w:div>
                  </w:divsChild>
                </w:div>
                <w:div w:id="1612127535">
                  <w:marLeft w:val="0"/>
                  <w:marRight w:val="0"/>
                  <w:marTop w:val="0"/>
                  <w:marBottom w:val="0"/>
                  <w:divBdr>
                    <w:top w:val="none" w:sz="0" w:space="0" w:color="auto"/>
                    <w:left w:val="none" w:sz="0" w:space="0" w:color="auto"/>
                    <w:bottom w:val="none" w:sz="0" w:space="0" w:color="auto"/>
                    <w:right w:val="none" w:sz="0" w:space="0" w:color="auto"/>
                  </w:divBdr>
                  <w:divsChild>
                    <w:div w:id="342056525">
                      <w:marLeft w:val="0"/>
                      <w:marRight w:val="0"/>
                      <w:marTop w:val="0"/>
                      <w:marBottom w:val="0"/>
                      <w:divBdr>
                        <w:top w:val="none" w:sz="0" w:space="0" w:color="auto"/>
                        <w:left w:val="none" w:sz="0" w:space="0" w:color="auto"/>
                        <w:bottom w:val="none" w:sz="0" w:space="0" w:color="auto"/>
                        <w:right w:val="none" w:sz="0" w:space="0" w:color="auto"/>
                      </w:divBdr>
                    </w:div>
                  </w:divsChild>
                </w:div>
                <w:div w:id="1587424264">
                  <w:marLeft w:val="0"/>
                  <w:marRight w:val="0"/>
                  <w:marTop w:val="0"/>
                  <w:marBottom w:val="0"/>
                  <w:divBdr>
                    <w:top w:val="none" w:sz="0" w:space="0" w:color="auto"/>
                    <w:left w:val="none" w:sz="0" w:space="0" w:color="auto"/>
                    <w:bottom w:val="none" w:sz="0" w:space="0" w:color="auto"/>
                    <w:right w:val="none" w:sz="0" w:space="0" w:color="auto"/>
                  </w:divBdr>
                  <w:divsChild>
                    <w:div w:id="334841868">
                      <w:marLeft w:val="0"/>
                      <w:marRight w:val="0"/>
                      <w:marTop w:val="0"/>
                      <w:marBottom w:val="0"/>
                      <w:divBdr>
                        <w:top w:val="none" w:sz="0" w:space="0" w:color="auto"/>
                        <w:left w:val="none" w:sz="0" w:space="0" w:color="auto"/>
                        <w:bottom w:val="none" w:sz="0" w:space="0" w:color="auto"/>
                        <w:right w:val="none" w:sz="0" w:space="0" w:color="auto"/>
                      </w:divBdr>
                    </w:div>
                    <w:div w:id="143863283">
                      <w:marLeft w:val="0"/>
                      <w:marRight w:val="0"/>
                      <w:marTop w:val="0"/>
                      <w:marBottom w:val="0"/>
                      <w:divBdr>
                        <w:top w:val="none" w:sz="0" w:space="0" w:color="auto"/>
                        <w:left w:val="none" w:sz="0" w:space="0" w:color="auto"/>
                        <w:bottom w:val="none" w:sz="0" w:space="0" w:color="auto"/>
                        <w:right w:val="none" w:sz="0" w:space="0" w:color="auto"/>
                      </w:divBdr>
                    </w:div>
                  </w:divsChild>
                </w:div>
                <w:div w:id="136149176">
                  <w:marLeft w:val="0"/>
                  <w:marRight w:val="0"/>
                  <w:marTop w:val="0"/>
                  <w:marBottom w:val="0"/>
                  <w:divBdr>
                    <w:top w:val="none" w:sz="0" w:space="0" w:color="auto"/>
                    <w:left w:val="none" w:sz="0" w:space="0" w:color="auto"/>
                    <w:bottom w:val="none" w:sz="0" w:space="0" w:color="auto"/>
                    <w:right w:val="none" w:sz="0" w:space="0" w:color="auto"/>
                  </w:divBdr>
                  <w:divsChild>
                    <w:div w:id="834421948">
                      <w:marLeft w:val="0"/>
                      <w:marRight w:val="0"/>
                      <w:marTop w:val="0"/>
                      <w:marBottom w:val="0"/>
                      <w:divBdr>
                        <w:top w:val="none" w:sz="0" w:space="0" w:color="auto"/>
                        <w:left w:val="none" w:sz="0" w:space="0" w:color="auto"/>
                        <w:bottom w:val="none" w:sz="0" w:space="0" w:color="auto"/>
                        <w:right w:val="none" w:sz="0" w:space="0" w:color="auto"/>
                      </w:divBdr>
                    </w:div>
                  </w:divsChild>
                </w:div>
                <w:div w:id="1537887296">
                  <w:marLeft w:val="0"/>
                  <w:marRight w:val="0"/>
                  <w:marTop w:val="0"/>
                  <w:marBottom w:val="0"/>
                  <w:divBdr>
                    <w:top w:val="none" w:sz="0" w:space="0" w:color="auto"/>
                    <w:left w:val="none" w:sz="0" w:space="0" w:color="auto"/>
                    <w:bottom w:val="none" w:sz="0" w:space="0" w:color="auto"/>
                    <w:right w:val="none" w:sz="0" w:space="0" w:color="auto"/>
                  </w:divBdr>
                  <w:divsChild>
                    <w:div w:id="1925794498">
                      <w:marLeft w:val="0"/>
                      <w:marRight w:val="0"/>
                      <w:marTop w:val="0"/>
                      <w:marBottom w:val="0"/>
                      <w:divBdr>
                        <w:top w:val="none" w:sz="0" w:space="0" w:color="auto"/>
                        <w:left w:val="none" w:sz="0" w:space="0" w:color="auto"/>
                        <w:bottom w:val="none" w:sz="0" w:space="0" w:color="auto"/>
                        <w:right w:val="none" w:sz="0" w:space="0" w:color="auto"/>
                      </w:divBdr>
                    </w:div>
                    <w:div w:id="2025355681">
                      <w:marLeft w:val="0"/>
                      <w:marRight w:val="0"/>
                      <w:marTop w:val="0"/>
                      <w:marBottom w:val="0"/>
                      <w:divBdr>
                        <w:top w:val="none" w:sz="0" w:space="0" w:color="auto"/>
                        <w:left w:val="none" w:sz="0" w:space="0" w:color="auto"/>
                        <w:bottom w:val="none" w:sz="0" w:space="0" w:color="auto"/>
                        <w:right w:val="none" w:sz="0" w:space="0" w:color="auto"/>
                      </w:divBdr>
                    </w:div>
                    <w:div w:id="1180465850">
                      <w:marLeft w:val="0"/>
                      <w:marRight w:val="0"/>
                      <w:marTop w:val="0"/>
                      <w:marBottom w:val="0"/>
                      <w:divBdr>
                        <w:top w:val="none" w:sz="0" w:space="0" w:color="auto"/>
                        <w:left w:val="none" w:sz="0" w:space="0" w:color="auto"/>
                        <w:bottom w:val="none" w:sz="0" w:space="0" w:color="auto"/>
                        <w:right w:val="none" w:sz="0" w:space="0" w:color="auto"/>
                      </w:divBdr>
                    </w:div>
                  </w:divsChild>
                </w:div>
                <w:div w:id="2138258187">
                  <w:marLeft w:val="0"/>
                  <w:marRight w:val="0"/>
                  <w:marTop w:val="0"/>
                  <w:marBottom w:val="0"/>
                  <w:divBdr>
                    <w:top w:val="none" w:sz="0" w:space="0" w:color="auto"/>
                    <w:left w:val="none" w:sz="0" w:space="0" w:color="auto"/>
                    <w:bottom w:val="none" w:sz="0" w:space="0" w:color="auto"/>
                    <w:right w:val="none" w:sz="0" w:space="0" w:color="auto"/>
                  </w:divBdr>
                  <w:divsChild>
                    <w:div w:id="1384676814">
                      <w:marLeft w:val="0"/>
                      <w:marRight w:val="0"/>
                      <w:marTop w:val="0"/>
                      <w:marBottom w:val="0"/>
                      <w:divBdr>
                        <w:top w:val="none" w:sz="0" w:space="0" w:color="auto"/>
                        <w:left w:val="none" w:sz="0" w:space="0" w:color="auto"/>
                        <w:bottom w:val="none" w:sz="0" w:space="0" w:color="auto"/>
                        <w:right w:val="none" w:sz="0" w:space="0" w:color="auto"/>
                      </w:divBdr>
                    </w:div>
                  </w:divsChild>
                </w:div>
                <w:div w:id="715664868">
                  <w:marLeft w:val="0"/>
                  <w:marRight w:val="0"/>
                  <w:marTop w:val="0"/>
                  <w:marBottom w:val="0"/>
                  <w:divBdr>
                    <w:top w:val="none" w:sz="0" w:space="0" w:color="auto"/>
                    <w:left w:val="none" w:sz="0" w:space="0" w:color="auto"/>
                    <w:bottom w:val="none" w:sz="0" w:space="0" w:color="auto"/>
                    <w:right w:val="none" w:sz="0" w:space="0" w:color="auto"/>
                  </w:divBdr>
                  <w:divsChild>
                    <w:div w:id="694118785">
                      <w:marLeft w:val="0"/>
                      <w:marRight w:val="0"/>
                      <w:marTop w:val="0"/>
                      <w:marBottom w:val="0"/>
                      <w:divBdr>
                        <w:top w:val="none" w:sz="0" w:space="0" w:color="auto"/>
                        <w:left w:val="none" w:sz="0" w:space="0" w:color="auto"/>
                        <w:bottom w:val="none" w:sz="0" w:space="0" w:color="auto"/>
                        <w:right w:val="none" w:sz="0" w:space="0" w:color="auto"/>
                      </w:divBdr>
                    </w:div>
                  </w:divsChild>
                </w:div>
                <w:div w:id="784734629">
                  <w:marLeft w:val="0"/>
                  <w:marRight w:val="0"/>
                  <w:marTop w:val="0"/>
                  <w:marBottom w:val="0"/>
                  <w:divBdr>
                    <w:top w:val="none" w:sz="0" w:space="0" w:color="auto"/>
                    <w:left w:val="none" w:sz="0" w:space="0" w:color="auto"/>
                    <w:bottom w:val="none" w:sz="0" w:space="0" w:color="auto"/>
                    <w:right w:val="none" w:sz="0" w:space="0" w:color="auto"/>
                  </w:divBdr>
                  <w:divsChild>
                    <w:div w:id="1385327338">
                      <w:marLeft w:val="0"/>
                      <w:marRight w:val="0"/>
                      <w:marTop w:val="0"/>
                      <w:marBottom w:val="0"/>
                      <w:divBdr>
                        <w:top w:val="none" w:sz="0" w:space="0" w:color="auto"/>
                        <w:left w:val="none" w:sz="0" w:space="0" w:color="auto"/>
                        <w:bottom w:val="none" w:sz="0" w:space="0" w:color="auto"/>
                        <w:right w:val="none" w:sz="0" w:space="0" w:color="auto"/>
                      </w:divBdr>
                    </w:div>
                    <w:div w:id="800609163">
                      <w:marLeft w:val="0"/>
                      <w:marRight w:val="0"/>
                      <w:marTop w:val="0"/>
                      <w:marBottom w:val="0"/>
                      <w:divBdr>
                        <w:top w:val="none" w:sz="0" w:space="0" w:color="auto"/>
                        <w:left w:val="none" w:sz="0" w:space="0" w:color="auto"/>
                        <w:bottom w:val="none" w:sz="0" w:space="0" w:color="auto"/>
                        <w:right w:val="none" w:sz="0" w:space="0" w:color="auto"/>
                      </w:divBdr>
                    </w:div>
                    <w:div w:id="464278052">
                      <w:marLeft w:val="0"/>
                      <w:marRight w:val="0"/>
                      <w:marTop w:val="0"/>
                      <w:marBottom w:val="0"/>
                      <w:divBdr>
                        <w:top w:val="none" w:sz="0" w:space="0" w:color="auto"/>
                        <w:left w:val="none" w:sz="0" w:space="0" w:color="auto"/>
                        <w:bottom w:val="none" w:sz="0" w:space="0" w:color="auto"/>
                        <w:right w:val="none" w:sz="0" w:space="0" w:color="auto"/>
                      </w:divBdr>
                    </w:div>
                    <w:div w:id="1086880721">
                      <w:marLeft w:val="0"/>
                      <w:marRight w:val="0"/>
                      <w:marTop w:val="0"/>
                      <w:marBottom w:val="0"/>
                      <w:divBdr>
                        <w:top w:val="none" w:sz="0" w:space="0" w:color="auto"/>
                        <w:left w:val="none" w:sz="0" w:space="0" w:color="auto"/>
                        <w:bottom w:val="none" w:sz="0" w:space="0" w:color="auto"/>
                        <w:right w:val="none" w:sz="0" w:space="0" w:color="auto"/>
                      </w:divBdr>
                    </w:div>
                  </w:divsChild>
                </w:div>
                <w:div w:id="2017996347">
                  <w:marLeft w:val="0"/>
                  <w:marRight w:val="0"/>
                  <w:marTop w:val="0"/>
                  <w:marBottom w:val="0"/>
                  <w:divBdr>
                    <w:top w:val="none" w:sz="0" w:space="0" w:color="auto"/>
                    <w:left w:val="none" w:sz="0" w:space="0" w:color="auto"/>
                    <w:bottom w:val="none" w:sz="0" w:space="0" w:color="auto"/>
                    <w:right w:val="none" w:sz="0" w:space="0" w:color="auto"/>
                  </w:divBdr>
                  <w:divsChild>
                    <w:div w:id="1751659894">
                      <w:marLeft w:val="0"/>
                      <w:marRight w:val="0"/>
                      <w:marTop w:val="0"/>
                      <w:marBottom w:val="0"/>
                      <w:divBdr>
                        <w:top w:val="none" w:sz="0" w:space="0" w:color="auto"/>
                        <w:left w:val="none" w:sz="0" w:space="0" w:color="auto"/>
                        <w:bottom w:val="none" w:sz="0" w:space="0" w:color="auto"/>
                        <w:right w:val="none" w:sz="0" w:space="0" w:color="auto"/>
                      </w:divBdr>
                    </w:div>
                  </w:divsChild>
                </w:div>
                <w:div w:id="682973609">
                  <w:marLeft w:val="0"/>
                  <w:marRight w:val="0"/>
                  <w:marTop w:val="0"/>
                  <w:marBottom w:val="0"/>
                  <w:divBdr>
                    <w:top w:val="none" w:sz="0" w:space="0" w:color="auto"/>
                    <w:left w:val="none" w:sz="0" w:space="0" w:color="auto"/>
                    <w:bottom w:val="none" w:sz="0" w:space="0" w:color="auto"/>
                    <w:right w:val="none" w:sz="0" w:space="0" w:color="auto"/>
                  </w:divBdr>
                  <w:divsChild>
                    <w:div w:id="860165570">
                      <w:marLeft w:val="0"/>
                      <w:marRight w:val="0"/>
                      <w:marTop w:val="0"/>
                      <w:marBottom w:val="0"/>
                      <w:divBdr>
                        <w:top w:val="none" w:sz="0" w:space="0" w:color="auto"/>
                        <w:left w:val="none" w:sz="0" w:space="0" w:color="auto"/>
                        <w:bottom w:val="none" w:sz="0" w:space="0" w:color="auto"/>
                        <w:right w:val="none" w:sz="0" w:space="0" w:color="auto"/>
                      </w:divBdr>
                    </w:div>
                    <w:div w:id="1817409491">
                      <w:marLeft w:val="0"/>
                      <w:marRight w:val="0"/>
                      <w:marTop w:val="0"/>
                      <w:marBottom w:val="0"/>
                      <w:divBdr>
                        <w:top w:val="none" w:sz="0" w:space="0" w:color="auto"/>
                        <w:left w:val="none" w:sz="0" w:space="0" w:color="auto"/>
                        <w:bottom w:val="none" w:sz="0" w:space="0" w:color="auto"/>
                        <w:right w:val="none" w:sz="0" w:space="0" w:color="auto"/>
                      </w:divBdr>
                    </w:div>
                    <w:div w:id="868840786">
                      <w:marLeft w:val="0"/>
                      <w:marRight w:val="0"/>
                      <w:marTop w:val="0"/>
                      <w:marBottom w:val="0"/>
                      <w:divBdr>
                        <w:top w:val="none" w:sz="0" w:space="0" w:color="auto"/>
                        <w:left w:val="none" w:sz="0" w:space="0" w:color="auto"/>
                        <w:bottom w:val="none" w:sz="0" w:space="0" w:color="auto"/>
                        <w:right w:val="none" w:sz="0" w:space="0" w:color="auto"/>
                      </w:divBdr>
                    </w:div>
                    <w:div w:id="2117942748">
                      <w:marLeft w:val="0"/>
                      <w:marRight w:val="0"/>
                      <w:marTop w:val="0"/>
                      <w:marBottom w:val="0"/>
                      <w:divBdr>
                        <w:top w:val="none" w:sz="0" w:space="0" w:color="auto"/>
                        <w:left w:val="none" w:sz="0" w:space="0" w:color="auto"/>
                        <w:bottom w:val="none" w:sz="0" w:space="0" w:color="auto"/>
                        <w:right w:val="none" w:sz="0" w:space="0" w:color="auto"/>
                      </w:divBdr>
                    </w:div>
                  </w:divsChild>
                </w:div>
                <w:div w:id="486751080">
                  <w:marLeft w:val="0"/>
                  <w:marRight w:val="0"/>
                  <w:marTop w:val="0"/>
                  <w:marBottom w:val="0"/>
                  <w:divBdr>
                    <w:top w:val="none" w:sz="0" w:space="0" w:color="auto"/>
                    <w:left w:val="none" w:sz="0" w:space="0" w:color="auto"/>
                    <w:bottom w:val="none" w:sz="0" w:space="0" w:color="auto"/>
                    <w:right w:val="none" w:sz="0" w:space="0" w:color="auto"/>
                  </w:divBdr>
                  <w:divsChild>
                    <w:div w:id="1256015294">
                      <w:marLeft w:val="0"/>
                      <w:marRight w:val="0"/>
                      <w:marTop w:val="0"/>
                      <w:marBottom w:val="0"/>
                      <w:divBdr>
                        <w:top w:val="none" w:sz="0" w:space="0" w:color="auto"/>
                        <w:left w:val="none" w:sz="0" w:space="0" w:color="auto"/>
                        <w:bottom w:val="none" w:sz="0" w:space="0" w:color="auto"/>
                        <w:right w:val="none" w:sz="0" w:space="0" w:color="auto"/>
                      </w:divBdr>
                    </w:div>
                  </w:divsChild>
                </w:div>
                <w:div w:id="288556674">
                  <w:marLeft w:val="0"/>
                  <w:marRight w:val="0"/>
                  <w:marTop w:val="0"/>
                  <w:marBottom w:val="0"/>
                  <w:divBdr>
                    <w:top w:val="none" w:sz="0" w:space="0" w:color="auto"/>
                    <w:left w:val="none" w:sz="0" w:space="0" w:color="auto"/>
                    <w:bottom w:val="none" w:sz="0" w:space="0" w:color="auto"/>
                    <w:right w:val="none" w:sz="0" w:space="0" w:color="auto"/>
                  </w:divBdr>
                  <w:divsChild>
                    <w:div w:id="492570792">
                      <w:marLeft w:val="0"/>
                      <w:marRight w:val="0"/>
                      <w:marTop w:val="0"/>
                      <w:marBottom w:val="0"/>
                      <w:divBdr>
                        <w:top w:val="none" w:sz="0" w:space="0" w:color="auto"/>
                        <w:left w:val="none" w:sz="0" w:space="0" w:color="auto"/>
                        <w:bottom w:val="none" w:sz="0" w:space="0" w:color="auto"/>
                        <w:right w:val="none" w:sz="0" w:space="0" w:color="auto"/>
                      </w:divBdr>
                    </w:div>
                  </w:divsChild>
                </w:div>
                <w:div w:id="111753746">
                  <w:marLeft w:val="0"/>
                  <w:marRight w:val="0"/>
                  <w:marTop w:val="0"/>
                  <w:marBottom w:val="0"/>
                  <w:divBdr>
                    <w:top w:val="none" w:sz="0" w:space="0" w:color="auto"/>
                    <w:left w:val="none" w:sz="0" w:space="0" w:color="auto"/>
                    <w:bottom w:val="none" w:sz="0" w:space="0" w:color="auto"/>
                    <w:right w:val="none" w:sz="0" w:space="0" w:color="auto"/>
                  </w:divBdr>
                  <w:divsChild>
                    <w:div w:id="517737138">
                      <w:marLeft w:val="0"/>
                      <w:marRight w:val="0"/>
                      <w:marTop w:val="0"/>
                      <w:marBottom w:val="0"/>
                      <w:divBdr>
                        <w:top w:val="none" w:sz="0" w:space="0" w:color="auto"/>
                        <w:left w:val="none" w:sz="0" w:space="0" w:color="auto"/>
                        <w:bottom w:val="none" w:sz="0" w:space="0" w:color="auto"/>
                        <w:right w:val="none" w:sz="0" w:space="0" w:color="auto"/>
                      </w:divBdr>
                    </w:div>
                    <w:div w:id="2029524943">
                      <w:marLeft w:val="0"/>
                      <w:marRight w:val="0"/>
                      <w:marTop w:val="0"/>
                      <w:marBottom w:val="0"/>
                      <w:divBdr>
                        <w:top w:val="none" w:sz="0" w:space="0" w:color="auto"/>
                        <w:left w:val="none" w:sz="0" w:space="0" w:color="auto"/>
                        <w:bottom w:val="none" w:sz="0" w:space="0" w:color="auto"/>
                        <w:right w:val="none" w:sz="0" w:space="0" w:color="auto"/>
                      </w:divBdr>
                    </w:div>
                    <w:div w:id="1637249045">
                      <w:marLeft w:val="0"/>
                      <w:marRight w:val="0"/>
                      <w:marTop w:val="0"/>
                      <w:marBottom w:val="0"/>
                      <w:divBdr>
                        <w:top w:val="none" w:sz="0" w:space="0" w:color="auto"/>
                        <w:left w:val="none" w:sz="0" w:space="0" w:color="auto"/>
                        <w:bottom w:val="none" w:sz="0" w:space="0" w:color="auto"/>
                        <w:right w:val="none" w:sz="0" w:space="0" w:color="auto"/>
                      </w:divBdr>
                    </w:div>
                  </w:divsChild>
                </w:div>
                <w:div w:id="401103205">
                  <w:marLeft w:val="0"/>
                  <w:marRight w:val="0"/>
                  <w:marTop w:val="0"/>
                  <w:marBottom w:val="0"/>
                  <w:divBdr>
                    <w:top w:val="none" w:sz="0" w:space="0" w:color="auto"/>
                    <w:left w:val="none" w:sz="0" w:space="0" w:color="auto"/>
                    <w:bottom w:val="none" w:sz="0" w:space="0" w:color="auto"/>
                    <w:right w:val="none" w:sz="0" w:space="0" w:color="auto"/>
                  </w:divBdr>
                  <w:divsChild>
                    <w:div w:id="1831873186">
                      <w:marLeft w:val="0"/>
                      <w:marRight w:val="0"/>
                      <w:marTop w:val="0"/>
                      <w:marBottom w:val="0"/>
                      <w:divBdr>
                        <w:top w:val="none" w:sz="0" w:space="0" w:color="auto"/>
                        <w:left w:val="none" w:sz="0" w:space="0" w:color="auto"/>
                        <w:bottom w:val="none" w:sz="0" w:space="0" w:color="auto"/>
                        <w:right w:val="none" w:sz="0" w:space="0" w:color="auto"/>
                      </w:divBdr>
                    </w:div>
                  </w:divsChild>
                </w:div>
                <w:div w:id="453401451">
                  <w:marLeft w:val="0"/>
                  <w:marRight w:val="0"/>
                  <w:marTop w:val="0"/>
                  <w:marBottom w:val="0"/>
                  <w:divBdr>
                    <w:top w:val="none" w:sz="0" w:space="0" w:color="auto"/>
                    <w:left w:val="none" w:sz="0" w:space="0" w:color="auto"/>
                    <w:bottom w:val="none" w:sz="0" w:space="0" w:color="auto"/>
                    <w:right w:val="none" w:sz="0" w:space="0" w:color="auto"/>
                  </w:divBdr>
                  <w:divsChild>
                    <w:div w:id="832843900">
                      <w:marLeft w:val="0"/>
                      <w:marRight w:val="0"/>
                      <w:marTop w:val="0"/>
                      <w:marBottom w:val="0"/>
                      <w:divBdr>
                        <w:top w:val="none" w:sz="0" w:space="0" w:color="auto"/>
                        <w:left w:val="none" w:sz="0" w:space="0" w:color="auto"/>
                        <w:bottom w:val="none" w:sz="0" w:space="0" w:color="auto"/>
                        <w:right w:val="none" w:sz="0" w:space="0" w:color="auto"/>
                      </w:divBdr>
                    </w:div>
                    <w:div w:id="1360475292">
                      <w:marLeft w:val="0"/>
                      <w:marRight w:val="0"/>
                      <w:marTop w:val="0"/>
                      <w:marBottom w:val="0"/>
                      <w:divBdr>
                        <w:top w:val="none" w:sz="0" w:space="0" w:color="auto"/>
                        <w:left w:val="none" w:sz="0" w:space="0" w:color="auto"/>
                        <w:bottom w:val="none" w:sz="0" w:space="0" w:color="auto"/>
                        <w:right w:val="none" w:sz="0" w:space="0" w:color="auto"/>
                      </w:divBdr>
                    </w:div>
                    <w:div w:id="957835774">
                      <w:marLeft w:val="0"/>
                      <w:marRight w:val="0"/>
                      <w:marTop w:val="0"/>
                      <w:marBottom w:val="0"/>
                      <w:divBdr>
                        <w:top w:val="none" w:sz="0" w:space="0" w:color="auto"/>
                        <w:left w:val="none" w:sz="0" w:space="0" w:color="auto"/>
                        <w:bottom w:val="none" w:sz="0" w:space="0" w:color="auto"/>
                        <w:right w:val="none" w:sz="0" w:space="0" w:color="auto"/>
                      </w:divBdr>
                    </w:div>
                    <w:div w:id="1296450035">
                      <w:marLeft w:val="0"/>
                      <w:marRight w:val="0"/>
                      <w:marTop w:val="0"/>
                      <w:marBottom w:val="0"/>
                      <w:divBdr>
                        <w:top w:val="none" w:sz="0" w:space="0" w:color="auto"/>
                        <w:left w:val="none" w:sz="0" w:space="0" w:color="auto"/>
                        <w:bottom w:val="none" w:sz="0" w:space="0" w:color="auto"/>
                        <w:right w:val="none" w:sz="0" w:space="0" w:color="auto"/>
                      </w:divBdr>
                    </w:div>
                  </w:divsChild>
                </w:div>
                <w:div w:id="973214903">
                  <w:marLeft w:val="0"/>
                  <w:marRight w:val="0"/>
                  <w:marTop w:val="0"/>
                  <w:marBottom w:val="0"/>
                  <w:divBdr>
                    <w:top w:val="none" w:sz="0" w:space="0" w:color="auto"/>
                    <w:left w:val="none" w:sz="0" w:space="0" w:color="auto"/>
                    <w:bottom w:val="none" w:sz="0" w:space="0" w:color="auto"/>
                    <w:right w:val="none" w:sz="0" w:space="0" w:color="auto"/>
                  </w:divBdr>
                  <w:divsChild>
                    <w:div w:id="755055645">
                      <w:marLeft w:val="0"/>
                      <w:marRight w:val="0"/>
                      <w:marTop w:val="0"/>
                      <w:marBottom w:val="0"/>
                      <w:divBdr>
                        <w:top w:val="none" w:sz="0" w:space="0" w:color="auto"/>
                        <w:left w:val="none" w:sz="0" w:space="0" w:color="auto"/>
                        <w:bottom w:val="none" w:sz="0" w:space="0" w:color="auto"/>
                        <w:right w:val="none" w:sz="0" w:space="0" w:color="auto"/>
                      </w:divBdr>
                    </w:div>
                  </w:divsChild>
                </w:div>
                <w:div w:id="314071087">
                  <w:marLeft w:val="0"/>
                  <w:marRight w:val="0"/>
                  <w:marTop w:val="0"/>
                  <w:marBottom w:val="0"/>
                  <w:divBdr>
                    <w:top w:val="none" w:sz="0" w:space="0" w:color="auto"/>
                    <w:left w:val="none" w:sz="0" w:space="0" w:color="auto"/>
                    <w:bottom w:val="none" w:sz="0" w:space="0" w:color="auto"/>
                    <w:right w:val="none" w:sz="0" w:space="0" w:color="auto"/>
                  </w:divBdr>
                  <w:divsChild>
                    <w:div w:id="1104500392">
                      <w:marLeft w:val="0"/>
                      <w:marRight w:val="0"/>
                      <w:marTop w:val="0"/>
                      <w:marBottom w:val="0"/>
                      <w:divBdr>
                        <w:top w:val="none" w:sz="0" w:space="0" w:color="auto"/>
                        <w:left w:val="none" w:sz="0" w:space="0" w:color="auto"/>
                        <w:bottom w:val="none" w:sz="0" w:space="0" w:color="auto"/>
                        <w:right w:val="none" w:sz="0" w:space="0" w:color="auto"/>
                      </w:divBdr>
                    </w:div>
                  </w:divsChild>
                </w:div>
                <w:div w:id="1519736332">
                  <w:marLeft w:val="0"/>
                  <w:marRight w:val="0"/>
                  <w:marTop w:val="0"/>
                  <w:marBottom w:val="0"/>
                  <w:divBdr>
                    <w:top w:val="none" w:sz="0" w:space="0" w:color="auto"/>
                    <w:left w:val="none" w:sz="0" w:space="0" w:color="auto"/>
                    <w:bottom w:val="none" w:sz="0" w:space="0" w:color="auto"/>
                    <w:right w:val="none" w:sz="0" w:space="0" w:color="auto"/>
                  </w:divBdr>
                  <w:divsChild>
                    <w:div w:id="1450123666">
                      <w:marLeft w:val="0"/>
                      <w:marRight w:val="0"/>
                      <w:marTop w:val="0"/>
                      <w:marBottom w:val="0"/>
                      <w:divBdr>
                        <w:top w:val="none" w:sz="0" w:space="0" w:color="auto"/>
                        <w:left w:val="none" w:sz="0" w:space="0" w:color="auto"/>
                        <w:bottom w:val="none" w:sz="0" w:space="0" w:color="auto"/>
                        <w:right w:val="none" w:sz="0" w:space="0" w:color="auto"/>
                      </w:divBdr>
                    </w:div>
                    <w:div w:id="1795295368">
                      <w:marLeft w:val="0"/>
                      <w:marRight w:val="0"/>
                      <w:marTop w:val="0"/>
                      <w:marBottom w:val="0"/>
                      <w:divBdr>
                        <w:top w:val="none" w:sz="0" w:space="0" w:color="auto"/>
                        <w:left w:val="none" w:sz="0" w:space="0" w:color="auto"/>
                        <w:bottom w:val="none" w:sz="0" w:space="0" w:color="auto"/>
                        <w:right w:val="none" w:sz="0" w:space="0" w:color="auto"/>
                      </w:divBdr>
                    </w:div>
                  </w:divsChild>
                </w:div>
                <w:div w:id="1196772457">
                  <w:marLeft w:val="0"/>
                  <w:marRight w:val="0"/>
                  <w:marTop w:val="0"/>
                  <w:marBottom w:val="0"/>
                  <w:divBdr>
                    <w:top w:val="none" w:sz="0" w:space="0" w:color="auto"/>
                    <w:left w:val="none" w:sz="0" w:space="0" w:color="auto"/>
                    <w:bottom w:val="none" w:sz="0" w:space="0" w:color="auto"/>
                    <w:right w:val="none" w:sz="0" w:space="0" w:color="auto"/>
                  </w:divBdr>
                  <w:divsChild>
                    <w:div w:id="660086154">
                      <w:marLeft w:val="0"/>
                      <w:marRight w:val="0"/>
                      <w:marTop w:val="0"/>
                      <w:marBottom w:val="0"/>
                      <w:divBdr>
                        <w:top w:val="none" w:sz="0" w:space="0" w:color="auto"/>
                        <w:left w:val="none" w:sz="0" w:space="0" w:color="auto"/>
                        <w:bottom w:val="none" w:sz="0" w:space="0" w:color="auto"/>
                        <w:right w:val="none" w:sz="0" w:space="0" w:color="auto"/>
                      </w:divBdr>
                    </w:div>
                  </w:divsChild>
                </w:div>
                <w:div w:id="1300378025">
                  <w:marLeft w:val="0"/>
                  <w:marRight w:val="0"/>
                  <w:marTop w:val="0"/>
                  <w:marBottom w:val="0"/>
                  <w:divBdr>
                    <w:top w:val="none" w:sz="0" w:space="0" w:color="auto"/>
                    <w:left w:val="none" w:sz="0" w:space="0" w:color="auto"/>
                    <w:bottom w:val="none" w:sz="0" w:space="0" w:color="auto"/>
                    <w:right w:val="none" w:sz="0" w:space="0" w:color="auto"/>
                  </w:divBdr>
                  <w:divsChild>
                    <w:div w:id="615213871">
                      <w:marLeft w:val="0"/>
                      <w:marRight w:val="0"/>
                      <w:marTop w:val="0"/>
                      <w:marBottom w:val="0"/>
                      <w:divBdr>
                        <w:top w:val="none" w:sz="0" w:space="0" w:color="auto"/>
                        <w:left w:val="none" w:sz="0" w:space="0" w:color="auto"/>
                        <w:bottom w:val="none" w:sz="0" w:space="0" w:color="auto"/>
                        <w:right w:val="none" w:sz="0" w:space="0" w:color="auto"/>
                      </w:divBdr>
                    </w:div>
                    <w:div w:id="545527521">
                      <w:marLeft w:val="0"/>
                      <w:marRight w:val="0"/>
                      <w:marTop w:val="0"/>
                      <w:marBottom w:val="0"/>
                      <w:divBdr>
                        <w:top w:val="none" w:sz="0" w:space="0" w:color="auto"/>
                        <w:left w:val="none" w:sz="0" w:space="0" w:color="auto"/>
                        <w:bottom w:val="none" w:sz="0" w:space="0" w:color="auto"/>
                        <w:right w:val="none" w:sz="0" w:space="0" w:color="auto"/>
                      </w:divBdr>
                    </w:div>
                  </w:divsChild>
                </w:div>
                <w:div w:id="894926472">
                  <w:marLeft w:val="0"/>
                  <w:marRight w:val="0"/>
                  <w:marTop w:val="0"/>
                  <w:marBottom w:val="0"/>
                  <w:divBdr>
                    <w:top w:val="none" w:sz="0" w:space="0" w:color="auto"/>
                    <w:left w:val="none" w:sz="0" w:space="0" w:color="auto"/>
                    <w:bottom w:val="none" w:sz="0" w:space="0" w:color="auto"/>
                    <w:right w:val="none" w:sz="0" w:space="0" w:color="auto"/>
                  </w:divBdr>
                  <w:divsChild>
                    <w:div w:id="692924204">
                      <w:marLeft w:val="0"/>
                      <w:marRight w:val="0"/>
                      <w:marTop w:val="0"/>
                      <w:marBottom w:val="0"/>
                      <w:divBdr>
                        <w:top w:val="none" w:sz="0" w:space="0" w:color="auto"/>
                        <w:left w:val="none" w:sz="0" w:space="0" w:color="auto"/>
                        <w:bottom w:val="none" w:sz="0" w:space="0" w:color="auto"/>
                        <w:right w:val="none" w:sz="0" w:space="0" w:color="auto"/>
                      </w:divBdr>
                    </w:div>
                  </w:divsChild>
                </w:div>
                <w:div w:id="1073429443">
                  <w:marLeft w:val="0"/>
                  <w:marRight w:val="0"/>
                  <w:marTop w:val="0"/>
                  <w:marBottom w:val="0"/>
                  <w:divBdr>
                    <w:top w:val="none" w:sz="0" w:space="0" w:color="auto"/>
                    <w:left w:val="none" w:sz="0" w:space="0" w:color="auto"/>
                    <w:bottom w:val="none" w:sz="0" w:space="0" w:color="auto"/>
                    <w:right w:val="none" w:sz="0" w:space="0" w:color="auto"/>
                  </w:divBdr>
                  <w:divsChild>
                    <w:div w:id="1451314553">
                      <w:marLeft w:val="0"/>
                      <w:marRight w:val="0"/>
                      <w:marTop w:val="0"/>
                      <w:marBottom w:val="0"/>
                      <w:divBdr>
                        <w:top w:val="none" w:sz="0" w:space="0" w:color="auto"/>
                        <w:left w:val="none" w:sz="0" w:space="0" w:color="auto"/>
                        <w:bottom w:val="none" w:sz="0" w:space="0" w:color="auto"/>
                        <w:right w:val="none" w:sz="0" w:space="0" w:color="auto"/>
                      </w:divBdr>
                    </w:div>
                  </w:divsChild>
                </w:div>
                <w:div w:id="1981306727">
                  <w:marLeft w:val="0"/>
                  <w:marRight w:val="0"/>
                  <w:marTop w:val="0"/>
                  <w:marBottom w:val="0"/>
                  <w:divBdr>
                    <w:top w:val="none" w:sz="0" w:space="0" w:color="auto"/>
                    <w:left w:val="none" w:sz="0" w:space="0" w:color="auto"/>
                    <w:bottom w:val="none" w:sz="0" w:space="0" w:color="auto"/>
                    <w:right w:val="none" w:sz="0" w:space="0" w:color="auto"/>
                  </w:divBdr>
                  <w:divsChild>
                    <w:div w:id="611520140">
                      <w:marLeft w:val="0"/>
                      <w:marRight w:val="0"/>
                      <w:marTop w:val="0"/>
                      <w:marBottom w:val="0"/>
                      <w:divBdr>
                        <w:top w:val="none" w:sz="0" w:space="0" w:color="auto"/>
                        <w:left w:val="none" w:sz="0" w:space="0" w:color="auto"/>
                        <w:bottom w:val="none" w:sz="0" w:space="0" w:color="auto"/>
                        <w:right w:val="none" w:sz="0" w:space="0" w:color="auto"/>
                      </w:divBdr>
                    </w:div>
                    <w:div w:id="8525471">
                      <w:marLeft w:val="0"/>
                      <w:marRight w:val="0"/>
                      <w:marTop w:val="0"/>
                      <w:marBottom w:val="0"/>
                      <w:divBdr>
                        <w:top w:val="none" w:sz="0" w:space="0" w:color="auto"/>
                        <w:left w:val="none" w:sz="0" w:space="0" w:color="auto"/>
                        <w:bottom w:val="none" w:sz="0" w:space="0" w:color="auto"/>
                        <w:right w:val="none" w:sz="0" w:space="0" w:color="auto"/>
                      </w:divBdr>
                    </w:div>
                    <w:div w:id="1725636790">
                      <w:marLeft w:val="0"/>
                      <w:marRight w:val="0"/>
                      <w:marTop w:val="0"/>
                      <w:marBottom w:val="0"/>
                      <w:divBdr>
                        <w:top w:val="none" w:sz="0" w:space="0" w:color="auto"/>
                        <w:left w:val="none" w:sz="0" w:space="0" w:color="auto"/>
                        <w:bottom w:val="none" w:sz="0" w:space="0" w:color="auto"/>
                        <w:right w:val="none" w:sz="0" w:space="0" w:color="auto"/>
                      </w:divBdr>
                    </w:div>
                  </w:divsChild>
                </w:div>
                <w:div w:id="1229265476">
                  <w:marLeft w:val="0"/>
                  <w:marRight w:val="0"/>
                  <w:marTop w:val="0"/>
                  <w:marBottom w:val="0"/>
                  <w:divBdr>
                    <w:top w:val="none" w:sz="0" w:space="0" w:color="auto"/>
                    <w:left w:val="none" w:sz="0" w:space="0" w:color="auto"/>
                    <w:bottom w:val="none" w:sz="0" w:space="0" w:color="auto"/>
                    <w:right w:val="none" w:sz="0" w:space="0" w:color="auto"/>
                  </w:divBdr>
                  <w:divsChild>
                    <w:div w:id="983660167">
                      <w:marLeft w:val="0"/>
                      <w:marRight w:val="0"/>
                      <w:marTop w:val="0"/>
                      <w:marBottom w:val="0"/>
                      <w:divBdr>
                        <w:top w:val="none" w:sz="0" w:space="0" w:color="auto"/>
                        <w:left w:val="none" w:sz="0" w:space="0" w:color="auto"/>
                        <w:bottom w:val="none" w:sz="0" w:space="0" w:color="auto"/>
                        <w:right w:val="none" w:sz="0" w:space="0" w:color="auto"/>
                      </w:divBdr>
                    </w:div>
                  </w:divsChild>
                </w:div>
                <w:div w:id="461844625">
                  <w:marLeft w:val="0"/>
                  <w:marRight w:val="0"/>
                  <w:marTop w:val="0"/>
                  <w:marBottom w:val="0"/>
                  <w:divBdr>
                    <w:top w:val="none" w:sz="0" w:space="0" w:color="auto"/>
                    <w:left w:val="none" w:sz="0" w:space="0" w:color="auto"/>
                    <w:bottom w:val="none" w:sz="0" w:space="0" w:color="auto"/>
                    <w:right w:val="none" w:sz="0" w:space="0" w:color="auto"/>
                  </w:divBdr>
                  <w:divsChild>
                    <w:div w:id="1176917298">
                      <w:marLeft w:val="0"/>
                      <w:marRight w:val="0"/>
                      <w:marTop w:val="0"/>
                      <w:marBottom w:val="0"/>
                      <w:divBdr>
                        <w:top w:val="none" w:sz="0" w:space="0" w:color="auto"/>
                        <w:left w:val="none" w:sz="0" w:space="0" w:color="auto"/>
                        <w:bottom w:val="none" w:sz="0" w:space="0" w:color="auto"/>
                        <w:right w:val="none" w:sz="0" w:space="0" w:color="auto"/>
                      </w:divBdr>
                    </w:div>
                    <w:div w:id="2067601661">
                      <w:marLeft w:val="0"/>
                      <w:marRight w:val="0"/>
                      <w:marTop w:val="0"/>
                      <w:marBottom w:val="0"/>
                      <w:divBdr>
                        <w:top w:val="none" w:sz="0" w:space="0" w:color="auto"/>
                        <w:left w:val="none" w:sz="0" w:space="0" w:color="auto"/>
                        <w:bottom w:val="none" w:sz="0" w:space="0" w:color="auto"/>
                        <w:right w:val="none" w:sz="0" w:space="0" w:color="auto"/>
                      </w:divBdr>
                    </w:div>
                    <w:div w:id="295526603">
                      <w:marLeft w:val="0"/>
                      <w:marRight w:val="0"/>
                      <w:marTop w:val="0"/>
                      <w:marBottom w:val="0"/>
                      <w:divBdr>
                        <w:top w:val="none" w:sz="0" w:space="0" w:color="auto"/>
                        <w:left w:val="none" w:sz="0" w:space="0" w:color="auto"/>
                        <w:bottom w:val="none" w:sz="0" w:space="0" w:color="auto"/>
                        <w:right w:val="none" w:sz="0" w:space="0" w:color="auto"/>
                      </w:divBdr>
                    </w:div>
                    <w:div w:id="1696541416">
                      <w:marLeft w:val="0"/>
                      <w:marRight w:val="0"/>
                      <w:marTop w:val="0"/>
                      <w:marBottom w:val="0"/>
                      <w:divBdr>
                        <w:top w:val="none" w:sz="0" w:space="0" w:color="auto"/>
                        <w:left w:val="none" w:sz="0" w:space="0" w:color="auto"/>
                        <w:bottom w:val="none" w:sz="0" w:space="0" w:color="auto"/>
                        <w:right w:val="none" w:sz="0" w:space="0" w:color="auto"/>
                      </w:divBdr>
                    </w:div>
                  </w:divsChild>
                </w:div>
                <w:div w:id="1214848532">
                  <w:marLeft w:val="0"/>
                  <w:marRight w:val="0"/>
                  <w:marTop w:val="0"/>
                  <w:marBottom w:val="0"/>
                  <w:divBdr>
                    <w:top w:val="none" w:sz="0" w:space="0" w:color="auto"/>
                    <w:left w:val="none" w:sz="0" w:space="0" w:color="auto"/>
                    <w:bottom w:val="none" w:sz="0" w:space="0" w:color="auto"/>
                    <w:right w:val="none" w:sz="0" w:space="0" w:color="auto"/>
                  </w:divBdr>
                  <w:divsChild>
                    <w:div w:id="1202405569">
                      <w:marLeft w:val="0"/>
                      <w:marRight w:val="0"/>
                      <w:marTop w:val="0"/>
                      <w:marBottom w:val="0"/>
                      <w:divBdr>
                        <w:top w:val="none" w:sz="0" w:space="0" w:color="auto"/>
                        <w:left w:val="none" w:sz="0" w:space="0" w:color="auto"/>
                        <w:bottom w:val="none" w:sz="0" w:space="0" w:color="auto"/>
                        <w:right w:val="none" w:sz="0" w:space="0" w:color="auto"/>
                      </w:divBdr>
                    </w:div>
                  </w:divsChild>
                </w:div>
                <w:div w:id="248199212">
                  <w:marLeft w:val="0"/>
                  <w:marRight w:val="0"/>
                  <w:marTop w:val="0"/>
                  <w:marBottom w:val="0"/>
                  <w:divBdr>
                    <w:top w:val="none" w:sz="0" w:space="0" w:color="auto"/>
                    <w:left w:val="none" w:sz="0" w:space="0" w:color="auto"/>
                    <w:bottom w:val="none" w:sz="0" w:space="0" w:color="auto"/>
                    <w:right w:val="none" w:sz="0" w:space="0" w:color="auto"/>
                  </w:divBdr>
                  <w:divsChild>
                    <w:div w:id="1673945492">
                      <w:marLeft w:val="0"/>
                      <w:marRight w:val="0"/>
                      <w:marTop w:val="0"/>
                      <w:marBottom w:val="0"/>
                      <w:divBdr>
                        <w:top w:val="none" w:sz="0" w:space="0" w:color="auto"/>
                        <w:left w:val="none" w:sz="0" w:space="0" w:color="auto"/>
                        <w:bottom w:val="none" w:sz="0" w:space="0" w:color="auto"/>
                        <w:right w:val="none" w:sz="0" w:space="0" w:color="auto"/>
                      </w:divBdr>
                    </w:div>
                  </w:divsChild>
                </w:div>
                <w:div w:id="2066489811">
                  <w:marLeft w:val="0"/>
                  <w:marRight w:val="0"/>
                  <w:marTop w:val="0"/>
                  <w:marBottom w:val="0"/>
                  <w:divBdr>
                    <w:top w:val="none" w:sz="0" w:space="0" w:color="auto"/>
                    <w:left w:val="none" w:sz="0" w:space="0" w:color="auto"/>
                    <w:bottom w:val="none" w:sz="0" w:space="0" w:color="auto"/>
                    <w:right w:val="none" w:sz="0" w:space="0" w:color="auto"/>
                  </w:divBdr>
                  <w:divsChild>
                    <w:div w:id="1019888032">
                      <w:marLeft w:val="0"/>
                      <w:marRight w:val="0"/>
                      <w:marTop w:val="0"/>
                      <w:marBottom w:val="0"/>
                      <w:divBdr>
                        <w:top w:val="none" w:sz="0" w:space="0" w:color="auto"/>
                        <w:left w:val="none" w:sz="0" w:space="0" w:color="auto"/>
                        <w:bottom w:val="none" w:sz="0" w:space="0" w:color="auto"/>
                        <w:right w:val="none" w:sz="0" w:space="0" w:color="auto"/>
                      </w:divBdr>
                    </w:div>
                    <w:div w:id="632252456">
                      <w:marLeft w:val="0"/>
                      <w:marRight w:val="0"/>
                      <w:marTop w:val="0"/>
                      <w:marBottom w:val="0"/>
                      <w:divBdr>
                        <w:top w:val="none" w:sz="0" w:space="0" w:color="auto"/>
                        <w:left w:val="none" w:sz="0" w:space="0" w:color="auto"/>
                        <w:bottom w:val="none" w:sz="0" w:space="0" w:color="auto"/>
                        <w:right w:val="none" w:sz="0" w:space="0" w:color="auto"/>
                      </w:divBdr>
                    </w:div>
                  </w:divsChild>
                </w:div>
                <w:div w:id="187068645">
                  <w:marLeft w:val="0"/>
                  <w:marRight w:val="0"/>
                  <w:marTop w:val="0"/>
                  <w:marBottom w:val="0"/>
                  <w:divBdr>
                    <w:top w:val="none" w:sz="0" w:space="0" w:color="auto"/>
                    <w:left w:val="none" w:sz="0" w:space="0" w:color="auto"/>
                    <w:bottom w:val="none" w:sz="0" w:space="0" w:color="auto"/>
                    <w:right w:val="none" w:sz="0" w:space="0" w:color="auto"/>
                  </w:divBdr>
                  <w:divsChild>
                    <w:div w:id="514003562">
                      <w:marLeft w:val="0"/>
                      <w:marRight w:val="0"/>
                      <w:marTop w:val="0"/>
                      <w:marBottom w:val="0"/>
                      <w:divBdr>
                        <w:top w:val="none" w:sz="0" w:space="0" w:color="auto"/>
                        <w:left w:val="none" w:sz="0" w:space="0" w:color="auto"/>
                        <w:bottom w:val="none" w:sz="0" w:space="0" w:color="auto"/>
                        <w:right w:val="none" w:sz="0" w:space="0" w:color="auto"/>
                      </w:divBdr>
                    </w:div>
                  </w:divsChild>
                </w:div>
                <w:div w:id="448208778">
                  <w:marLeft w:val="0"/>
                  <w:marRight w:val="0"/>
                  <w:marTop w:val="0"/>
                  <w:marBottom w:val="0"/>
                  <w:divBdr>
                    <w:top w:val="none" w:sz="0" w:space="0" w:color="auto"/>
                    <w:left w:val="none" w:sz="0" w:space="0" w:color="auto"/>
                    <w:bottom w:val="none" w:sz="0" w:space="0" w:color="auto"/>
                    <w:right w:val="none" w:sz="0" w:space="0" w:color="auto"/>
                  </w:divBdr>
                  <w:divsChild>
                    <w:div w:id="1830945402">
                      <w:marLeft w:val="0"/>
                      <w:marRight w:val="0"/>
                      <w:marTop w:val="0"/>
                      <w:marBottom w:val="0"/>
                      <w:divBdr>
                        <w:top w:val="none" w:sz="0" w:space="0" w:color="auto"/>
                        <w:left w:val="none" w:sz="0" w:space="0" w:color="auto"/>
                        <w:bottom w:val="none" w:sz="0" w:space="0" w:color="auto"/>
                        <w:right w:val="none" w:sz="0" w:space="0" w:color="auto"/>
                      </w:divBdr>
                    </w:div>
                    <w:div w:id="84345443">
                      <w:marLeft w:val="0"/>
                      <w:marRight w:val="0"/>
                      <w:marTop w:val="0"/>
                      <w:marBottom w:val="0"/>
                      <w:divBdr>
                        <w:top w:val="none" w:sz="0" w:space="0" w:color="auto"/>
                        <w:left w:val="none" w:sz="0" w:space="0" w:color="auto"/>
                        <w:bottom w:val="none" w:sz="0" w:space="0" w:color="auto"/>
                        <w:right w:val="none" w:sz="0" w:space="0" w:color="auto"/>
                      </w:divBdr>
                    </w:div>
                  </w:divsChild>
                </w:div>
                <w:div w:id="2119253439">
                  <w:marLeft w:val="0"/>
                  <w:marRight w:val="0"/>
                  <w:marTop w:val="0"/>
                  <w:marBottom w:val="0"/>
                  <w:divBdr>
                    <w:top w:val="none" w:sz="0" w:space="0" w:color="auto"/>
                    <w:left w:val="none" w:sz="0" w:space="0" w:color="auto"/>
                    <w:bottom w:val="none" w:sz="0" w:space="0" w:color="auto"/>
                    <w:right w:val="none" w:sz="0" w:space="0" w:color="auto"/>
                  </w:divBdr>
                  <w:divsChild>
                    <w:div w:id="2143763234">
                      <w:marLeft w:val="0"/>
                      <w:marRight w:val="0"/>
                      <w:marTop w:val="0"/>
                      <w:marBottom w:val="0"/>
                      <w:divBdr>
                        <w:top w:val="none" w:sz="0" w:space="0" w:color="auto"/>
                        <w:left w:val="none" w:sz="0" w:space="0" w:color="auto"/>
                        <w:bottom w:val="none" w:sz="0" w:space="0" w:color="auto"/>
                        <w:right w:val="none" w:sz="0" w:space="0" w:color="auto"/>
                      </w:divBdr>
                    </w:div>
                    <w:div w:id="745343799">
                      <w:marLeft w:val="0"/>
                      <w:marRight w:val="0"/>
                      <w:marTop w:val="0"/>
                      <w:marBottom w:val="0"/>
                      <w:divBdr>
                        <w:top w:val="none" w:sz="0" w:space="0" w:color="auto"/>
                        <w:left w:val="none" w:sz="0" w:space="0" w:color="auto"/>
                        <w:bottom w:val="none" w:sz="0" w:space="0" w:color="auto"/>
                        <w:right w:val="none" w:sz="0" w:space="0" w:color="auto"/>
                      </w:divBdr>
                    </w:div>
                    <w:div w:id="1369838336">
                      <w:marLeft w:val="0"/>
                      <w:marRight w:val="0"/>
                      <w:marTop w:val="0"/>
                      <w:marBottom w:val="0"/>
                      <w:divBdr>
                        <w:top w:val="none" w:sz="0" w:space="0" w:color="auto"/>
                        <w:left w:val="none" w:sz="0" w:space="0" w:color="auto"/>
                        <w:bottom w:val="none" w:sz="0" w:space="0" w:color="auto"/>
                        <w:right w:val="none" w:sz="0" w:space="0" w:color="auto"/>
                      </w:divBdr>
                    </w:div>
                    <w:div w:id="1680306951">
                      <w:marLeft w:val="0"/>
                      <w:marRight w:val="0"/>
                      <w:marTop w:val="0"/>
                      <w:marBottom w:val="0"/>
                      <w:divBdr>
                        <w:top w:val="none" w:sz="0" w:space="0" w:color="auto"/>
                        <w:left w:val="none" w:sz="0" w:space="0" w:color="auto"/>
                        <w:bottom w:val="none" w:sz="0" w:space="0" w:color="auto"/>
                        <w:right w:val="none" w:sz="0" w:space="0" w:color="auto"/>
                      </w:divBdr>
                    </w:div>
                  </w:divsChild>
                </w:div>
                <w:div w:id="12805250">
                  <w:marLeft w:val="0"/>
                  <w:marRight w:val="0"/>
                  <w:marTop w:val="0"/>
                  <w:marBottom w:val="0"/>
                  <w:divBdr>
                    <w:top w:val="none" w:sz="0" w:space="0" w:color="auto"/>
                    <w:left w:val="none" w:sz="0" w:space="0" w:color="auto"/>
                    <w:bottom w:val="none" w:sz="0" w:space="0" w:color="auto"/>
                    <w:right w:val="none" w:sz="0" w:space="0" w:color="auto"/>
                  </w:divBdr>
                  <w:divsChild>
                    <w:div w:id="1446467063">
                      <w:marLeft w:val="0"/>
                      <w:marRight w:val="0"/>
                      <w:marTop w:val="0"/>
                      <w:marBottom w:val="0"/>
                      <w:divBdr>
                        <w:top w:val="none" w:sz="0" w:space="0" w:color="auto"/>
                        <w:left w:val="none" w:sz="0" w:space="0" w:color="auto"/>
                        <w:bottom w:val="none" w:sz="0" w:space="0" w:color="auto"/>
                        <w:right w:val="none" w:sz="0" w:space="0" w:color="auto"/>
                      </w:divBdr>
                    </w:div>
                  </w:divsChild>
                </w:div>
                <w:div w:id="309746036">
                  <w:marLeft w:val="0"/>
                  <w:marRight w:val="0"/>
                  <w:marTop w:val="0"/>
                  <w:marBottom w:val="0"/>
                  <w:divBdr>
                    <w:top w:val="none" w:sz="0" w:space="0" w:color="auto"/>
                    <w:left w:val="none" w:sz="0" w:space="0" w:color="auto"/>
                    <w:bottom w:val="none" w:sz="0" w:space="0" w:color="auto"/>
                    <w:right w:val="none" w:sz="0" w:space="0" w:color="auto"/>
                  </w:divBdr>
                  <w:divsChild>
                    <w:div w:id="1873374229">
                      <w:marLeft w:val="0"/>
                      <w:marRight w:val="0"/>
                      <w:marTop w:val="0"/>
                      <w:marBottom w:val="0"/>
                      <w:divBdr>
                        <w:top w:val="none" w:sz="0" w:space="0" w:color="auto"/>
                        <w:left w:val="none" w:sz="0" w:space="0" w:color="auto"/>
                        <w:bottom w:val="none" w:sz="0" w:space="0" w:color="auto"/>
                        <w:right w:val="none" w:sz="0" w:space="0" w:color="auto"/>
                      </w:divBdr>
                    </w:div>
                  </w:divsChild>
                </w:div>
                <w:div w:id="1040857481">
                  <w:marLeft w:val="0"/>
                  <w:marRight w:val="0"/>
                  <w:marTop w:val="0"/>
                  <w:marBottom w:val="0"/>
                  <w:divBdr>
                    <w:top w:val="none" w:sz="0" w:space="0" w:color="auto"/>
                    <w:left w:val="none" w:sz="0" w:space="0" w:color="auto"/>
                    <w:bottom w:val="none" w:sz="0" w:space="0" w:color="auto"/>
                    <w:right w:val="none" w:sz="0" w:space="0" w:color="auto"/>
                  </w:divBdr>
                  <w:divsChild>
                    <w:div w:id="734471110">
                      <w:marLeft w:val="0"/>
                      <w:marRight w:val="0"/>
                      <w:marTop w:val="0"/>
                      <w:marBottom w:val="0"/>
                      <w:divBdr>
                        <w:top w:val="none" w:sz="0" w:space="0" w:color="auto"/>
                        <w:left w:val="none" w:sz="0" w:space="0" w:color="auto"/>
                        <w:bottom w:val="none" w:sz="0" w:space="0" w:color="auto"/>
                        <w:right w:val="none" w:sz="0" w:space="0" w:color="auto"/>
                      </w:divBdr>
                    </w:div>
                    <w:div w:id="1812793613">
                      <w:marLeft w:val="0"/>
                      <w:marRight w:val="0"/>
                      <w:marTop w:val="0"/>
                      <w:marBottom w:val="0"/>
                      <w:divBdr>
                        <w:top w:val="none" w:sz="0" w:space="0" w:color="auto"/>
                        <w:left w:val="none" w:sz="0" w:space="0" w:color="auto"/>
                        <w:bottom w:val="none" w:sz="0" w:space="0" w:color="auto"/>
                        <w:right w:val="none" w:sz="0" w:space="0" w:color="auto"/>
                      </w:divBdr>
                    </w:div>
                  </w:divsChild>
                </w:div>
                <w:div w:id="843587902">
                  <w:marLeft w:val="0"/>
                  <w:marRight w:val="0"/>
                  <w:marTop w:val="0"/>
                  <w:marBottom w:val="0"/>
                  <w:divBdr>
                    <w:top w:val="none" w:sz="0" w:space="0" w:color="auto"/>
                    <w:left w:val="none" w:sz="0" w:space="0" w:color="auto"/>
                    <w:bottom w:val="none" w:sz="0" w:space="0" w:color="auto"/>
                    <w:right w:val="none" w:sz="0" w:space="0" w:color="auto"/>
                  </w:divBdr>
                  <w:divsChild>
                    <w:div w:id="1523474066">
                      <w:marLeft w:val="0"/>
                      <w:marRight w:val="0"/>
                      <w:marTop w:val="0"/>
                      <w:marBottom w:val="0"/>
                      <w:divBdr>
                        <w:top w:val="none" w:sz="0" w:space="0" w:color="auto"/>
                        <w:left w:val="none" w:sz="0" w:space="0" w:color="auto"/>
                        <w:bottom w:val="none" w:sz="0" w:space="0" w:color="auto"/>
                        <w:right w:val="none" w:sz="0" w:space="0" w:color="auto"/>
                      </w:divBdr>
                    </w:div>
                  </w:divsChild>
                </w:div>
                <w:div w:id="1274508620">
                  <w:marLeft w:val="0"/>
                  <w:marRight w:val="0"/>
                  <w:marTop w:val="0"/>
                  <w:marBottom w:val="0"/>
                  <w:divBdr>
                    <w:top w:val="none" w:sz="0" w:space="0" w:color="auto"/>
                    <w:left w:val="none" w:sz="0" w:space="0" w:color="auto"/>
                    <w:bottom w:val="none" w:sz="0" w:space="0" w:color="auto"/>
                    <w:right w:val="none" w:sz="0" w:space="0" w:color="auto"/>
                  </w:divBdr>
                  <w:divsChild>
                    <w:div w:id="1007441812">
                      <w:marLeft w:val="0"/>
                      <w:marRight w:val="0"/>
                      <w:marTop w:val="0"/>
                      <w:marBottom w:val="0"/>
                      <w:divBdr>
                        <w:top w:val="none" w:sz="0" w:space="0" w:color="auto"/>
                        <w:left w:val="none" w:sz="0" w:space="0" w:color="auto"/>
                        <w:bottom w:val="none" w:sz="0" w:space="0" w:color="auto"/>
                        <w:right w:val="none" w:sz="0" w:space="0" w:color="auto"/>
                      </w:divBdr>
                    </w:div>
                    <w:div w:id="863179336">
                      <w:marLeft w:val="0"/>
                      <w:marRight w:val="0"/>
                      <w:marTop w:val="0"/>
                      <w:marBottom w:val="0"/>
                      <w:divBdr>
                        <w:top w:val="none" w:sz="0" w:space="0" w:color="auto"/>
                        <w:left w:val="none" w:sz="0" w:space="0" w:color="auto"/>
                        <w:bottom w:val="none" w:sz="0" w:space="0" w:color="auto"/>
                        <w:right w:val="none" w:sz="0" w:space="0" w:color="auto"/>
                      </w:divBdr>
                    </w:div>
                    <w:div w:id="913008330">
                      <w:marLeft w:val="0"/>
                      <w:marRight w:val="0"/>
                      <w:marTop w:val="0"/>
                      <w:marBottom w:val="0"/>
                      <w:divBdr>
                        <w:top w:val="none" w:sz="0" w:space="0" w:color="auto"/>
                        <w:left w:val="none" w:sz="0" w:space="0" w:color="auto"/>
                        <w:bottom w:val="none" w:sz="0" w:space="0" w:color="auto"/>
                        <w:right w:val="none" w:sz="0" w:space="0" w:color="auto"/>
                      </w:divBdr>
                    </w:div>
                    <w:div w:id="110785359">
                      <w:marLeft w:val="0"/>
                      <w:marRight w:val="0"/>
                      <w:marTop w:val="0"/>
                      <w:marBottom w:val="0"/>
                      <w:divBdr>
                        <w:top w:val="none" w:sz="0" w:space="0" w:color="auto"/>
                        <w:left w:val="none" w:sz="0" w:space="0" w:color="auto"/>
                        <w:bottom w:val="none" w:sz="0" w:space="0" w:color="auto"/>
                        <w:right w:val="none" w:sz="0" w:space="0" w:color="auto"/>
                      </w:divBdr>
                    </w:div>
                  </w:divsChild>
                </w:div>
                <w:div w:id="714040061">
                  <w:marLeft w:val="0"/>
                  <w:marRight w:val="0"/>
                  <w:marTop w:val="0"/>
                  <w:marBottom w:val="0"/>
                  <w:divBdr>
                    <w:top w:val="none" w:sz="0" w:space="0" w:color="auto"/>
                    <w:left w:val="none" w:sz="0" w:space="0" w:color="auto"/>
                    <w:bottom w:val="none" w:sz="0" w:space="0" w:color="auto"/>
                    <w:right w:val="none" w:sz="0" w:space="0" w:color="auto"/>
                  </w:divBdr>
                  <w:divsChild>
                    <w:div w:id="482695312">
                      <w:marLeft w:val="0"/>
                      <w:marRight w:val="0"/>
                      <w:marTop w:val="0"/>
                      <w:marBottom w:val="0"/>
                      <w:divBdr>
                        <w:top w:val="none" w:sz="0" w:space="0" w:color="auto"/>
                        <w:left w:val="none" w:sz="0" w:space="0" w:color="auto"/>
                        <w:bottom w:val="none" w:sz="0" w:space="0" w:color="auto"/>
                        <w:right w:val="none" w:sz="0" w:space="0" w:color="auto"/>
                      </w:divBdr>
                    </w:div>
                  </w:divsChild>
                </w:div>
                <w:div w:id="585071711">
                  <w:marLeft w:val="0"/>
                  <w:marRight w:val="0"/>
                  <w:marTop w:val="0"/>
                  <w:marBottom w:val="0"/>
                  <w:divBdr>
                    <w:top w:val="none" w:sz="0" w:space="0" w:color="auto"/>
                    <w:left w:val="none" w:sz="0" w:space="0" w:color="auto"/>
                    <w:bottom w:val="none" w:sz="0" w:space="0" w:color="auto"/>
                    <w:right w:val="none" w:sz="0" w:space="0" w:color="auto"/>
                  </w:divBdr>
                  <w:divsChild>
                    <w:div w:id="869731690">
                      <w:marLeft w:val="0"/>
                      <w:marRight w:val="0"/>
                      <w:marTop w:val="0"/>
                      <w:marBottom w:val="0"/>
                      <w:divBdr>
                        <w:top w:val="none" w:sz="0" w:space="0" w:color="auto"/>
                        <w:left w:val="none" w:sz="0" w:space="0" w:color="auto"/>
                        <w:bottom w:val="none" w:sz="0" w:space="0" w:color="auto"/>
                        <w:right w:val="none" w:sz="0" w:space="0" w:color="auto"/>
                      </w:divBdr>
                    </w:div>
                  </w:divsChild>
                </w:div>
                <w:div w:id="786503663">
                  <w:marLeft w:val="0"/>
                  <w:marRight w:val="0"/>
                  <w:marTop w:val="0"/>
                  <w:marBottom w:val="0"/>
                  <w:divBdr>
                    <w:top w:val="none" w:sz="0" w:space="0" w:color="auto"/>
                    <w:left w:val="none" w:sz="0" w:space="0" w:color="auto"/>
                    <w:bottom w:val="none" w:sz="0" w:space="0" w:color="auto"/>
                    <w:right w:val="none" w:sz="0" w:space="0" w:color="auto"/>
                  </w:divBdr>
                  <w:divsChild>
                    <w:div w:id="1540390186">
                      <w:marLeft w:val="0"/>
                      <w:marRight w:val="0"/>
                      <w:marTop w:val="0"/>
                      <w:marBottom w:val="0"/>
                      <w:divBdr>
                        <w:top w:val="none" w:sz="0" w:space="0" w:color="auto"/>
                        <w:left w:val="none" w:sz="0" w:space="0" w:color="auto"/>
                        <w:bottom w:val="none" w:sz="0" w:space="0" w:color="auto"/>
                        <w:right w:val="none" w:sz="0" w:space="0" w:color="auto"/>
                      </w:divBdr>
                    </w:div>
                    <w:div w:id="1373723002">
                      <w:marLeft w:val="0"/>
                      <w:marRight w:val="0"/>
                      <w:marTop w:val="0"/>
                      <w:marBottom w:val="0"/>
                      <w:divBdr>
                        <w:top w:val="none" w:sz="0" w:space="0" w:color="auto"/>
                        <w:left w:val="none" w:sz="0" w:space="0" w:color="auto"/>
                        <w:bottom w:val="none" w:sz="0" w:space="0" w:color="auto"/>
                        <w:right w:val="none" w:sz="0" w:space="0" w:color="auto"/>
                      </w:divBdr>
                    </w:div>
                  </w:divsChild>
                </w:div>
                <w:div w:id="831071060">
                  <w:marLeft w:val="0"/>
                  <w:marRight w:val="0"/>
                  <w:marTop w:val="0"/>
                  <w:marBottom w:val="0"/>
                  <w:divBdr>
                    <w:top w:val="none" w:sz="0" w:space="0" w:color="auto"/>
                    <w:left w:val="none" w:sz="0" w:space="0" w:color="auto"/>
                    <w:bottom w:val="none" w:sz="0" w:space="0" w:color="auto"/>
                    <w:right w:val="none" w:sz="0" w:space="0" w:color="auto"/>
                  </w:divBdr>
                  <w:divsChild>
                    <w:div w:id="690449413">
                      <w:marLeft w:val="0"/>
                      <w:marRight w:val="0"/>
                      <w:marTop w:val="0"/>
                      <w:marBottom w:val="0"/>
                      <w:divBdr>
                        <w:top w:val="none" w:sz="0" w:space="0" w:color="auto"/>
                        <w:left w:val="none" w:sz="0" w:space="0" w:color="auto"/>
                        <w:bottom w:val="none" w:sz="0" w:space="0" w:color="auto"/>
                        <w:right w:val="none" w:sz="0" w:space="0" w:color="auto"/>
                      </w:divBdr>
                    </w:div>
                  </w:divsChild>
                </w:div>
                <w:div w:id="679431217">
                  <w:marLeft w:val="0"/>
                  <w:marRight w:val="0"/>
                  <w:marTop w:val="0"/>
                  <w:marBottom w:val="0"/>
                  <w:divBdr>
                    <w:top w:val="none" w:sz="0" w:space="0" w:color="auto"/>
                    <w:left w:val="none" w:sz="0" w:space="0" w:color="auto"/>
                    <w:bottom w:val="none" w:sz="0" w:space="0" w:color="auto"/>
                    <w:right w:val="none" w:sz="0" w:space="0" w:color="auto"/>
                  </w:divBdr>
                  <w:divsChild>
                    <w:div w:id="1181091536">
                      <w:marLeft w:val="0"/>
                      <w:marRight w:val="0"/>
                      <w:marTop w:val="0"/>
                      <w:marBottom w:val="0"/>
                      <w:divBdr>
                        <w:top w:val="none" w:sz="0" w:space="0" w:color="auto"/>
                        <w:left w:val="none" w:sz="0" w:space="0" w:color="auto"/>
                        <w:bottom w:val="none" w:sz="0" w:space="0" w:color="auto"/>
                        <w:right w:val="none" w:sz="0" w:space="0" w:color="auto"/>
                      </w:divBdr>
                    </w:div>
                    <w:div w:id="1525091867">
                      <w:marLeft w:val="0"/>
                      <w:marRight w:val="0"/>
                      <w:marTop w:val="0"/>
                      <w:marBottom w:val="0"/>
                      <w:divBdr>
                        <w:top w:val="none" w:sz="0" w:space="0" w:color="auto"/>
                        <w:left w:val="none" w:sz="0" w:space="0" w:color="auto"/>
                        <w:bottom w:val="none" w:sz="0" w:space="0" w:color="auto"/>
                        <w:right w:val="none" w:sz="0" w:space="0" w:color="auto"/>
                      </w:divBdr>
                    </w:div>
                    <w:div w:id="1268344978">
                      <w:marLeft w:val="0"/>
                      <w:marRight w:val="0"/>
                      <w:marTop w:val="0"/>
                      <w:marBottom w:val="0"/>
                      <w:divBdr>
                        <w:top w:val="none" w:sz="0" w:space="0" w:color="auto"/>
                        <w:left w:val="none" w:sz="0" w:space="0" w:color="auto"/>
                        <w:bottom w:val="none" w:sz="0" w:space="0" w:color="auto"/>
                        <w:right w:val="none" w:sz="0" w:space="0" w:color="auto"/>
                      </w:divBdr>
                    </w:div>
                    <w:div w:id="1027295658">
                      <w:marLeft w:val="0"/>
                      <w:marRight w:val="0"/>
                      <w:marTop w:val="0"/>
                      <w:marBottom w:val="0"/>
                      <w:divBdr>
                        <w:top w:val="none" w:sz="0" w:space="0" w:color="auto"/>
                        <w:left w:val="none" w:sz="0" w:space="0" w:color="auto"/>
                        <w:bottom w:val="none" w:sz="0" w:space="0" w:color="auto"/>
                        <w:right w:val="none" w:sz="0" w:space="0" w:color="auto"/>
                      </w:divBdr>
                    </w:div>
                  </w:divsChild>
                </w:div>
                <w:div w:id="681204742">
                  <w:marLeft w:val="0"/>
                  <w:marRight w:val="0"/>
                  <w:marTop w:val="0"/>
                  <w:marBottom w:val="0"/>
                  <w:divBdr>
                    <w:top w:val="none" w:sz="0" w:space="0" w:color="auto"/>
                    <w:left w:val="none" w:sz="0" w:space="0" w:color="auto"/>
                    <w:bottom w:val="none" w:sz="0" w:space="0" w:color="auto"/>
                    <w:right w:val="none" w:sz="0" w:space="0" w:color="auto"/>
                  </w:divBdr>
                  <w:divsChild>
                    <w:div w:id="336425269">
                      <w:marLeft w:val="0"/>
                      <w:marRight w:val="0"/>
                      <w:marTop w:val="0"/>
                      <w:marBottom w:val="0"/>
                      <w:divBdr>
                        <w:top w:val="none" w:sz="0" w:space="0" w:color="auto"/>
                        <w:left w:val="none" w:sz="0" w:space="0" w:color="auto"/>
                        <w:bottom w:val="none" w:sz="0" w:space="0" w:color="auto"/>
                        <w:right w:val="none" w:sz="0" w:space="0" w:color="auto"/>
                      </w:divBdr>
                    </w:div>
                  </w:divsChild>
                </w:div>
                <w:div w:id="718211478">
                  <w:marLeft w:val="0"/>
                  <w:marRight w:val="0"/>
                  <w:marTop w:val="0"/>
                  <w:marBottom w:val="0"/>
                  <w:divBdr>
                    <w:top w:val="none" w:sz="0" w:space="0" w:color="auto"/>
                    <w:left w:val="none" w:sz="0" w:space="0" w:color="auto"/>
                    <w:bottom w:val="none" w:sz="0" w:space="0" w:color="auto"/>
                    <w:right w:val="none" w:sz="0" w:space="0" w:color="auto"/>
                  </w:divBdr>
                  <w:divsChild>
                    <w:div w:id="1960988508">
                      <w:marLeft w:val="0"/>
                      <w:marRight w:val="0"/>
                      <w:marTop w:val="0"/>
                      <w:marBottom w:val="0"/>
                      <w:divBdr>
                        <w:top w:val="none" w:sz="0" w:space="0" w:color="auto"/>
                        <w:left w:val="none" w:sz="0" w:space="0" w:color="auto"/>
                        <w:bottom w:val="none" w:sz="0" w:space="0" w:color="auto"/>
                        <w:right w:val="none" w:sz="0" w:space="0" w:color="auto"/>
                      </w:divBdr>
                    </w:div>
                  </w:divsChild>
                </w:div>
                <w:div w:id="764425597">
                  <w:marLeft w:val="0"/>
                  <w:marRight w:val="0"/>
                  <w:marTop w:val="0"/>
                  <w:marBottom w:val="0"/>
                  <w:divBdr>
                    <w:top w:val="none" w:sz="0" w:space="0" w:color="auto"/>
                    <w:left w:val="none" w:sz="0" w:space="0" w:color="auto"/>
                    <w:bottom w:val="none" w:sz="0" w:space="0" w:color="auto"/>
                    <w:right w:val="none" w:sz="0" w:space="0" w:color="auto"/>
                  </w:divBdr>
                  <w:divsChild>
                    <w:div w:id="1992296015">
                      <w:marLeft w:val="0"/>
                      <w:marRight w:val="0"/>
                      <w:marTop w:val="0"/>
                      <w:marBottom w:val="0"/>
                      <w:divBdr>
                        <w:top w:val="none" w:sz="0" w:space="0" w:color="auto"/>
                        <w:left w:val="none" w:sz="0" w:space="0" w:color="auto"/>
                        <w:bottom w:val="none" w:sz="0" w:space="0" w:color="auto"/>
                        <w:right w:val="none" w:sz="0" w:space="0" w:color="auto"/>
                      </w:divBdr>
                    </w:div>
                    <w:div w:id="189152375">
                      <w:marLeft w:val="0"/>
                      <w:marRight w:val="0"/>
                      <w:marTop w:val="0"/>
                      <w:marBottom w:val="0"/>
                      <w:divBdr>
                        <w:top w:val="none" w:sz="0" w:space="0" w:color="auto"/>
                        <w:left w:val="none" w:sz="0" w:space="0" w:color="auto"/>
                        <w:bottom w:val="none" w:sz="0" w:space="0" w:color="auto"/>
                        <w:right w:val="none" w:sz="0" w:space="0" w:color="auto"/>
                      </w:divBdr>
                    </w:div>
                  </w:divsChild>
                </w:div>
                <w:div w:id="1988392963">
                  <w:marLeft w:val="0"/>
                  <w:marRight w:val="0"/>
                  <w:marTop w:val="0"/>
                  <w:marBottom w:val="0"/>
                  <w:divBdr>
                    <w:top w:val="none" w:sz="0" w:space="0" w:color="auto"/>
                    <w:left w:val="none" w:sz="0" w:space="0" w:color="auto"/>
                    <w:bottom w:val="none" w:sz="0" w:space="0" w:color="auto"/>
                    <w:right w:val="none" w:sz="0" w:space="0" w:color="auto"/>
                  </w:divBdr>
                  <w:divsChild>
                    <w:div w:id="318310497">
                      <w:marLeft w:val="0"/>
                      <w:marRight w:val="0"/>
                      <w:marTop w:val="0"/>
                      <w:marBottom w:val="0"/>
                      <w:divBdr>
                        <w:top w:val="none" w:sz="0" w:space="0" w:color="auto"/>
                        <w:left w:val="none" w:sz="0" w:space="0" w:color="auto"/>
                        <w:bottom w:val="none" w:sz="0" w:space="0" w:color="auto"/>
                        <w:right w:val="none" w:sz="0" w:space="0" w:color="auto"/>
                      </w:divBdr>
                    </w:div>
                  </w:divsChild>
                </w:div>
                <w:div w:id="1157305191">
                  <w:marLeft w:val="0"/>
                  <w:marRight w:val="0"/>
                  <w:marTop w:val="0"/>
                  <w:marBottom w:val="0"/>
                  <w:divBdr>
                    <w:top w:val="none" w:sz="0" w:space="0" w:color="auto"/>
                    <w:left w:val="none" w:sz="0" w:space="0" w:color="auto"/>
                    <w:bottom w:val="none" w:sz="0" w:space="0" w:color="auto"/>
                    <w:right w:val="none" w:sz="0" w:space="0" w:color="auto"/>
                  </w:divBdr>
                  <w:divsChild>
                    <w:div w:id="1156193016">
                      <w:marLeft w:val="0"/>
                      <w:marRight w:val="0"/>
                      <w:marTop w:val="0"/>
                      <w:marBottom w:val="0"/>
                      <w:divBdr>
                        <w:top w:val="none" w:sz="0" w:space="0" w:color="auto"/>
                        <w:left w:val="none" w:sz="0" w:space="0" w:color="auto"/>
                        <w:bottom w:val="none" w:sz="0" w:space="0" w:color="auto"/>
                        <w:right w:val="none" w:sz="0" w:space="0" w:color="auto"/>
                      </w:divBdr>
                    </w:div>
                    <w:div w:id="576789037">
                      <w:marLeft w:val="0"/>
                      <w:marRight w:val="0"/>
                      <w:marTop w:val="0"/>
                      <w:marBottom w:val="0"/>
                      <w:divBdr>
                        <w:top w:val="none" w:sz="0" w:space="0" w:color="auto"/>
                        <w:left w:val="none" w:sz="0" w:space="0" w:color="auto"/>
                        <w:bottom w:val="none" w:sz="0" w:space="0" w:color="auto"/>
                        <w:right w:val="none" w:sz="0" w:space="0" w:color="auto"/>
                      </w:divBdr>
                    </w:div>
                  </w:divsChild>
                </w:div>
                <w:div w:id="1411269885">
                  <w:marLeft w:val="0"/>
                  <w:marRight w:val="0"/>
                  <w:marTop w:val="0"/>
                  <w:marBottom w:val="0"/>
                  <w:divBdr>
                    <w:top w:val="none" w:sz="0" w:space="0" w:color="auto"/>
                    <w:left w:val="none" w:sz="0" w:space="0" w:color="auto"/>
                    <w:bottom w:val="none" w:sz="0" w:space="0" w:color="auto"/>
                    <w:right w:val="none" w:sz="0" w:space="0" w:color="auto"/>
                  </w:divBdr>
                  <w:divsChild>
                    <w:div w:id="1444151351">
                      <w:marLeft w:val="0"/>
                      <w:marRight w:val="0"/>
                      <w:marTop w:val="0"/>
                      <w:marBottom w:val="0"/>
                      <w:divBdr>
                        <w:top w:val="none" w:sz="0" w:space="0" w:color="auto"/>
                        <w:left w:val="none" w:sz="0" w:space="0" w:color="auto"/>
                        <w:bottom w:val="none" w:sz="0" w:space="0" w:color="auto"/>
                        <w:right w:val="none" w:sz="0" w:space="0" w:color="auto"/>
                      </w:divBdr>
                    </w:div>
                  </w:divsChild>
                </w:div>
                <w:div w:id="1398895822">
                  <w:marLeft w:val="0"/>
                  <w:marRight w:val="0"/>
                  <w:marTop w:val="0"/>
                  <w:marBottom w:val="0"/>
                  <w:divBdr>
                    <w:top w:val="none" w:sz="0" w:space="0" w:color="auto"/>
                    <w:left w:val="none" w:sz="0" w:space="0" w:color="auto"/>
                    <w:bottom w:val="none" w:sz="0" w:space="0" w:color="auto"/>
                    <w:right w:val="none" w:sz="0" w:space="0" w:color="auto"/>
                  </w:divBdr>
                  <w:divsChild>
                    <w:div w:id="1138107323">
                      <w:marLeft w:val="0"/>
                      <w:marRight w:val="0"/>
                      <w:marTop w:val="0"/>
                      <w:marBottom w:val="0"/>
                      <w:divBdr>
                        <w:top w:val="none" w:sz="0" w:space="0" w:color="auto"/>
                        <w:left w:val="none" w:sz="0" w:space="0" w:color="auto"/>
                        <w:bottom w:val="none" w:sz="0" w:space="0" w:color="auto"/>
                        <w:right w:val="none" w:sz="0" w:space="0" w:color="auto"/>
                      </w:divBdr>
                    </w:div>
                  </w:divsChild>
                </w:div>
                <w:div w:id="788937848">
                  <w:marLeft w:val="0"/>
                  <w:marRight w:val="0"/>
                  <w:marTop w:val="0"/>
                  <w:marBottom w:val="0"/>
                  <w:divBdr>
                    <w:top w:val="none" w:sz="0" w:space="0" w:color="auto"/>
                    <w:left w:val="none" w:sz="0" w:space="0" w:color="auto"/>
                    <w:bottom w:val="none" w:sz="0" w:space="0" w:color="auto"/>
                    <w:right w:val="none" w:sz="0" w:space="0" w:color="auto"/>
                  </w:divBdr>
                  <w:divsChild>
                    <w:div w:id="1372028839">
                      <w:marLeft w:val="0"/>
                      <w:marRight w:val="0"/>
                      <w:marTop w:val="0"/>
                      <w:marBottom w:val="0"/>
                      <w:divBdr>
                        <w:top w:val="none" w:sz="0" w:space="0" w:color="auto"/>
                        <w:left w:val="none" w:sz="0" w:space="0" w:color="auto"/>
                        <w:bottom w:val="none" w:sz="0" w:space="0" w:color="auto"/>
                        <w:right w:val="none" w:sz="0" w:space="0" w:color="auto"/>
                      </w:divBdr>
                    </w:div>
                    <w:div w:id="1443459018">
                      <w:marLeft w:val="0"/>
                      <w:marRight w:val="0"/>
                      <w:marTop w:val="0"/>
                      <w:marBottom w:val="0"/>
                      <w:divBdr>
                        <w:top w:val="none" w:sz="0" w:space="0" w:color="auto"/>
                        <w:left w:val="none" w:sz="0" w:space="0" w:color="auto"/>
                        <w:bottom w:val="none" w:sz="0" w:space="0" w:color="auto"/>
                        <w:right w:val="none" w:sz="0" w:space="0" w:color="auto"/>
                      </w:divBdr>
                    </w:div>
                  </w:divsChild>
                </w:div>
                <w:div w:id="812135774">
                  <w:marLeft w:val="0"/>
                  <w:marRight w:val="0"/>
                  <w:marTop w:val="0"/>
                  <w:marBottom w:val="0"/>
                  <w:divBdr>
                    <w:top w:val="none" w:sz="0" w:space="0" w:color="auto"/>
                    <w:left w:val="none" w:sz="0" w:space="0" w:color="auto"/>
                    <w:bottom w:val="none" w:sz="0" w:space="0" w:color="auto"/>
                    <w:right w:val="none" w:sz="0" w:space="0" w:color="auto"/>
                  </w:divBdr>
                  <w:divsChild>
                    <w:div w:id="1382245848">
                      <w:marLeft w:val="0"/>
                      <w:marRight w:val="0"/>
                      <w:marTop w:val="0"/>
                      <w:marBottom w:val="0"/>
                      <w:divBdr>
                        <w:top w:val="none" w:sz="0" w:space="0" w:color="auto"/>
                        <w:left w:val="none" w:sz="0" w:space="0" w:color="auto"/>
                        <w:bottom w:val="none" w:sz="0" w:space="0" w:color="auto"/>
                        <w:right w:val="none" w:sz="0" w:space="0" w:color="auto"/>
                      </w:divBdr>
                    </w:div>
                  </w:divsChild>
                </w:div>
                <w:div w:id="1851988320">
                  <w:marLeft w:val="0"/>
                  <w:marRight w:val="0"/>
                  <w:marTop w:val="0"/>
                  <w:marBottom w:val="0"/>
                  <w:divBdr>
                    <w:top w:val="none" w:sz="0" w:space="0" w:color="auto"/>
                    <w:left w:val="none" w:sz="0" w:space="0" w:color="auto"/>
                    <w:bottom w:val="none" w:sz="0" w:space="0" w:color="auto"/>
                    <w:right w:val="none" w:sz="0" w:space="0" w:color="auto"/>
                  </w:divBdr>
                  <w:divsChild>
                    <w:div w:id="316571166">
                      <w:marLeft w:val="0"/>
                      <w:marRight w:val="0"/>
                      <w:marTop w:val="0"/>
                      <w:marBottom w:val="0"/>
                      <w:divBdr>
                        <w:top w:val="none" w:sz="0" w:space="0" w:color="auto"/>
                        <w:left w:val="none" w:sz="0" w:space="0" w:color="auto"/>
                        <w:bottom w:val="none" w:sz="0" w:space="0" w:color="auto"/>
                        <w:right w:val="none" w:sz="0" w:space="0" w:color="auto"/>
                      </w:divBdr>
                    </w:div>
                    <w:div w:id="209615549">
                      <w:marLeft w:val="0"/>
                      <w:marRight w:val="0"/>
                      <w:marTop w:val="0"/>
                      <w:marBottom w:val="0"/>
                      <w:divBdr>
                        <w:top w:val="none" w:sz="0" w:space="0" w:color="auto"/>
                        <w:left w:val="none" w:sz="0" w:space="0" w:color="auto"/>
                        <w:bottom w:val="none" w:sz="0" w:space="0" w:color="auto"/>
                        <w:right w:val="none" w:sz="0" w:space="0" w:color="auto"/>
                      </w:divBdr>
                    </w:div>
                    <w:div w:id="1216621717">
                      <w:marLeft w:val="0"/>
                      <w:marRight w:val="0"/>
                      <w:marTop w:val="0"/>
                      <w:marBottom w:val="0"/>
                      <w:divBdr>
                        <w:top w:val="none" w:sz="0" w:space="0" w:color="auto"/>
                        <w:left w:val="none" w:sz="0" w:space="0" w:color="auto"/>
                        <w:bottom w:val="none" w:sz="0" w:space="0" w:color="auto"/>
                        <w:right w:val="none" w:sz="0" w:space="0" w:color="auto"/>
                      </w:divBdr>
                    </w:div>
                  </w:divsChild>
                </w:div>
                <w:div w:id="887954570">
                  <w:marLeft w:val="0"/>
                  <w:marRight w:val="0"/>
                  <w:marTop w:val="0"/>
                  <w:marBottom w:val="0"/>
                  <w:divBdr>
                    <w:top w:val="none" w:sz="0" w:space="0" w:color="auto"/>
                    <w:left w:val="none" w:sz="0" w:space="0" w:color="auto"/>
                    <w:bottom w:val="none" w:sz="0" w:space="0" w:color="auto"/>
                    <w:right w:val="none" w:sz="0" w:space="0" w:color="auto"/>
                  </w:divBdr>
                  <w:divsChild>
                    <w:div w:id="2098165236">
                      <w:marLeft w:val="0"/>
                      <w:marRight w:val="0"/>
                      <w:marTop w:val="0"/>
                      <w:marBottom w:val="0"/>
                      <w:divBdr>
                        <w:top w:val="none" w:sz="0" w:space="0" w:color="auto"/>
                        <w:left w:val="none" w:sz="0" w:space="0" w:color="auto"/>
                        <w:bottom w:val="none" w:sz="0" w:space="0" w:color="auto"/>
                        <w:right w:val="none" w:sz="0" w:space="0" w:color="auto"/>
                      </w:divBdr>
                    </w:div>
                  </w:divsChild>
                </w:div>
                <w:div w:id="704409163">
                  <w:marLeft w:val="0"/>
                  <w:marRight w:val="0"/>
                  <w:marTop w:val="0"/>
                  <w:marBottom w:val="0"/>
                  <w:divBdr>
                    <w:top w:val="none" w:sz="0" w:space="0" w:color="auto"/>
                    <w:left w:val="none" w:sz="0" w:space="0" w:color="auto"/>
                    <w:bottom w:val="none" w:sz="0" w:space="0" w:color="auto"/>
                    <w:right w:val="none" w:sz="0" w:space="0" w:color="auto"/>
                  </w:divBdr>
                  <w:divsChild>
                    <w:div w:id="1690986855">
                      <w:marLeft w:val="0"/>
                      <w:marRight w:val="0"/>
                      <w:marTop w:val="0"/>
                      <w:marBottom w:val="0"/>
                      <w:divBdr>
                        <w:top w:val="none" w:sz="0" w:space="0" w:color="auto"/>
                        <w:left w:val="none" w:sz="0" w:space="0" w:color="auto"/>
                        <w:bottom w:val="none" w:sz="0" w:space="0" w:color="auto"/>
                        <w:right w:val="none" w:sz="0" w:space="0" w:color="auto"/>
                      </w:divBdr>
                    </w:div>
                  </w:divsChild>
                </w:div>
                <w:div w:id="771441975">
                  <w:marLeft w:val="0"/>
                  <w:marRight w:val="0"/>
                  <w:marTop w:val="0"/>
                  <w:marBottom w:val="0"/>
                  <w:divBdr>
                    <w:top w:val="none" w:sz="0" w:space="0" w:color="auto"/>
                    <w:left w:val="none" w:sz="0" w:space="0" w:color="auto"/>
                    <w:bottom w:val="none" w:sz="0" w:space="0" w:color="auto"/>
                    <w:right w:val="none" w:sz="0" w:space="0" w:color="auto"/>
                  </w:divBdr>
                  <w:divsChild>
                    <w:div w:id="1563710488">
                      <w:marLeft w:val="0"/>
                      <w:marRight w:val="0"/>
                      <w:marTop w:val="0"/>
                      <w:marBottom w:val="0"/>
                      <w:divBdr>
                        <w:top w:val="none" w:sz="0" w:space="0" w:color="auto"/>
                        <w:left w:val="none" w:sz="0" w:space="0" w:color="auto"/>
                        <w:bottom w:val="none" w:sz="0" w:space="0" w:color="auto"/>
                        <w:right w:val="none" w:sz="0" w:space="0" w:color="auto"/>
                      </w:divBdr>
                    </w:div>
                    <w:div w:id="577444527">
                      <w:marLeft w:val="0"/>
                      <w:marRight w:val="0"/>
                      <w:marTop w:val="0"/>
                      <w:marBottom w:val="0"/>
                      <w:divBdr>
                        <w:top w:val="none" w:sz="0" w:space="0" w:color="auto"/>
                        <w:left w:val="none" w:sz="0" w:space="0" w:color="auto"/>
                        <w:bottom w:val="none" w:sz="0" w:space="0" w:color="auto"/>
                        <w:right w:val="none" w:sz="0" w:space="0" w:color="auto"/>
                      </w:divBdr>
                    </w:div>
                    <w:div w:id="902332303">
                      <w:marLeft w:val="0"/>
                      <w:marRight w:val="0"/>
                      <w:marTop w:val="0"/>
                      <w:marBottom w:val="0"/>
                      <w:divBdr>
                        <w:top w:val="none" w:sz="0" w:space="0" w:color="auto"/>
                        <w:left w:val="none" w:sz="0" w:space="0" w:color="auto"/>
                        <w:bottom w:val="none" w:sz="0" w:space="0" w:color="auto"/>
                        <w:right w:val="none" w:sz="0" w:space="0" w:color="auto"/>
                      </w:divBdr>
                    </w:div>
                  </w:divsChild>
                </w:div>
                <w:div w:id="1904487782">
                  <w:marLeft w:val="0"/>
                  <w:marRight w:val="0"/>
                  <w:marTop w:val="0"/>
                  <w:marBottom w:val="0"/>
                  <w:divBdr>
                    <w:top w:val="none" w:sz="0" w:space="0" w:color="auto"/>
                    <w:left w:val="none" w:sz="0" w:space="0" w:color="auto"/>
                    <w:bottom w:val="none" w:sz="0" w:space="0" w:color="auto"/>
                    <w:right w:val="none" w:sz="0" w:space="0" w:color="auto"/>
                  </w:divBdr>
                  <w:divsChild>
                    <w:div w:id="1662805249">
                      <w:marLeft w:val="0"/>
                      <w:marRight w:val="0"/>
                      <w:marTop w:val="0"/>
                      <w:marBottom w:val="0"/>
                      <w:divBdr>
                        <w:top w:val="none" w:sz="0" w:space="0" w:color="auto"/>
                        <w:left w:val="none" w:sz="0" w:space="0" w:color="auto"/>
                        <w:bottom w:val="none" w:sz="0" w:space="0" w:color="auto"/>
                        <w:right w:val="none" w:sz="0" w:space="0" w:color="auto"/>
                      </w:divBdr>
                    </w:div>
                  </w:divsChild>
                </w:div>
                <w:div w:id="917249167">
                  <w:marLeft w:val="0"/>
                  <w:marRight w:val="0"/>
                  <w:marTop w:val="0"/>
                  <w:marBottom w:val="0"/>
                  <w:divBdr>
                    <w:top w:val="none" w:sz="0" w:space="0" w:color="auto"/>
                    <w:left w:val="none" w:sz="0" w:space="0" w:color="auto"/>
                    <w:bottom w:val="none" w:sz="0" w:space="0" w:color="auto"/>
                    <w:right w:val="none" w:sz="0" w:space="0" w:color="auto"/>
                  </w:divBdr>
                  <w:divsChild>
                    <w:div w:id="1818914547">
                      <w:marLeft w:val="0"/>
                      <w:marRight w:val="0"/>
                      <w:marTop w:val="0"/>
                      <w:marBottom w:val="0"/>
                      <w:divBdr>
                        <w:top w:val="none" w:sz="0" w:space="0" w:color="auto"/>
                        <w:left w:val="none" w:sz="0" w:space="0" w:color="auto"/>
                        <w:bottom w:val="none" w:sz="0" w:space="0" w:color="auto"/>
                        <w:right w:val="none" w:sz="0" w:space="0" w:color="auto"/>
                      </w:divBdr>
                    </w:div>
                    <w:div w:id="1947300606">
                      <w:marLeft w:val="0"/>
                      <w:marRight w:val="0"/>
                      <w:marTop w:val="0"/>
                      <w:marBottom w:val="0"/>
                      <w:divBdr>
                        <w:top w:val="none" w:sz="0" w:space="0" w:color="auto"/>
                        <w:left w:val="none" w:sz="0" w:space="0" w:color="auto"/>
                        <w:bottom w:val="none" w:sz="0" w:space="0" w:color="auto"/>
                        <w:right w:val="none" w:sz="0" w:space="0" w:color="auto"/>
                      </w:divBdr>
                    </w:div>
                    <w:div w:id="1190029519">
                      <w:marLeft w:val="0"/>
                      <w:marRight w:val="0"/>
                      <w:marTop w:val="0"/>
                      <w:marBottom w:val="0"/>
                      <w:divBdr>
                        <w:top w:val="none" w:sz="0" w:space="0" w:color="auto"/>
                        <w:left w:val="none" w:sz="0" w:space="0" w:color="auto"/>
                        <w:bottom w:val="none" w:sz="0" w:space="0" w:color="auto"/>
                        <w:right w:val="none" w:sz="0" w:space="0" w:color="auto"/>
                      </w:divBdr>
                    </w:div>
                    <w:div w:id="2078673275">
                      <w:marLeft w:val="0"/>
                      <w:marRight w:val="0"/>
                      <w:marTop w:val="0"/>
                      <w:marBottom w:val="0"/>
                      <w:divBdr>
                        <w:top w:val="none" w:sz="0" w:space="0" w:color="auto"/>
                        <w:left w:val="none" w:sz="0" w:space="0" w:color="auto"/>
                        <w:bottom w:val="none" w:sz="0" w:space="0" w:color="auto"/>
                        <w:right w:val="none" w:sz="0" w:space="0" w:color="auto"/>
                      </w:divBdr>
                    </w:div>
                  </w:divsChild>
                </w:div>
                <w:div w:id="397479813">
                  <w:marLeft w:val="0"/>
                  <w:marRight w:val="0"/>
                  <w:marTop w:val="0"/>
                  <w:marBottom w:val="0"/>
                  <w:divBdr>
                    <w:top w:val="none" w:sz="0" w:space="0" w:color="auto"/>
                    <w:left w:val="none" w:sz="0" w:space="0" w:color="auto"/>
                    <w:bottom w:val="none" w:sz="0" w:space="0" w:color="auto"/>
                    <w:right w:val="none" w:sz="0" w:space="0" w:color="auto"/>
                  </w:divBdr>
                  <w:divsChild>
                    <w:div w:id="849412190">
                      <w:marLeft w:val="0"/>
                      <w:marRight w:val="0"/>
                      <w:marTop w:val="0"/>
                      <w:marBottom w:val="0"/>
                      <w:divBdr>
                        <w:top w:val="none" w:sz="0" w:space="0" w:color="auto"/>
                        <w:left w:val="none" w:sz="0" w:space="0" w:color="auto"/>
                        <w:bottom w:val="none" w:sz="0" w:space="0" w:color="auto"/>
                        <w:right w:val="none" w:sz="0" w:space="0" w:color="auto"/>
                      </w:divBdr>
                    </w:div>
                  </w:divsChild>
                </w:div>
                <w:div w:id="1650665784">
                  <w:marLeft w:val="0"/>
                  <w:marRight w:val="0"/>
                  <w:marTop w:val="0"/>
                  <w:marBottom w:val="0"/>
                  <w:divBdr>
                    <w:top w:val="none" w:sz="0" w:space="0" w:color="auto"/>
                    <w:left w:val="none" w:sz="0" w:space="0" w:color="auto"/>
                    <w:bottom w:val="none" w:sz="0" w:space="0" w:color="auto"/>
                    <w:right w:val="none" w:sz="0" w:space="0" w:color="auto"/>
                  </w:divBdr>
                  <w:divsChild>
                    <w:div w:id="1764648423">
                      <w:marLeft w:val="0"/>
                      <w:marRight w:val="0"/>
                      <w:marTop w:val="0"/>
                      <w:marBottom w:val="0"/>
                      <w:divBdr>
                        <w:top w:val="none" w:sz="0" w:space="0" w:color="auto"/>
                        <w:left w:val="none" w:sz="0" w:space="0" w:color="auto"/>
                        <w:bottom w:val="none" w:sz="0" w:space="0" w:color="auto"/>
                        <w:right w:val="none" w:sz="0" w:space="0" w:color="auto"/>
                      </w:divBdr>
                    </w:div>
                  </w:divsChild>
                </w:div>
                <w:div w:id="1866753188">
                  <w:marLeft w:val="0"/>
                  <w:marRight w:val="0"/>
                  <w:marTop w:val="0"/>
                  <w:marBottom w:val="0"/>
                  <w:divBdr>
                    <w:top w:val="none" w:sz="0" w:space="0" w:color="auto"/>
                    <w:left w:val="none" w:sz="0" w:space="0" w:color="auto"/>
                    <w:bottom w:val="none" w:sz="0" w:space="0" w:color="auto"/>
                    <w:right w:val="none" w:sz="0" w:space="0" w:color="auto"/>
                  </w:divBdr>
                  <w:divsChild>
                    <w:div w:id="338317081">
                      <w:marLeft w:val="0"/>
                      <w:marRight w:val="0"/>
                      <w:marTop w:val="0"/>
                      <w:marBottom w:val="0"/>
                      <w:divBdr>
                        <w:top w:val="none" w:sz="0" w:space="0" w:color="auto"/>
                        <w:left w:val="none" w:sz="0" w:space="0" w:color="auto"/>
                        <w:bottom w:val="none" w:sz="0" w:space="0" w:color="auto"/>
                        <w:right w:val="none" w:sz="0" w:space="0" w:color="auto"/>
                      </w:divBdr>
                    </w:div>
                    <w:div w:id="1441220324">
                      <w:marLeft w:val="0"/>
                      <w:marRight w:val="0"/>
                      <w:marTop w:val="0"/>
                      <w:marBottom w:val="0"/>
                      <w:divBdr>
                        <w:top w:val="none" w:sz="0" w:space="0" w:color="auto"/>
                        <w:left w:val="none" w:sz="0" w:space="0" w:color="auto"/>
                        <w:bottom w:val="none" w:sz="0" w:space="0" w:color="auto"/>
                        <w:right w:val="none" w:sz="0" w:space="0" w:color="auto"/>
                      </w:divBdr>
                    </w:div>
                    <w:div w:id="733283996">
                      <w:marLeft w:val="0"/>
                      <w:marRight w:val="0"/>
                      <w:marTop w:val="0"/>
                      <w:marBottom w:val="0"/>
                      <w:divBdr>
                        <w:top w:val="none" w:sz="0" w:space="0" w:color="auto"/>
                        <w:left w:val="none" w:sz="0" w:space="0" w:color="auto"/>
                        <w:bottom w:val="none" w:sz="0" w:space="0" w:color="auto"/>
                        <w:right w:val="none" w:sz="0" w:space="0" w:color="auto"/>
                      </w:divBdr>
                    </w:div>
                    <w:div w:id="456142267">
                      <w:marLeft w:val="0"/>
                      <w:marRight w:val="0"/>
                      <w:marTop w:val="0"/>
                      <w:marBottom w:val="0"/>
                      <w:divBdr>
                        <w:top w:val="none" w:sz="0" w:space="0" w:color="auto"/>
                        <w:left w:val="none" w:sz="0" w:space="0" w:color="auto"/>
                        <w:bottom w:val="none" w:sz="0" w:space="0" w:color="auto"/>
                        <w:right w:val="none" w:sz="0" w:space="0" w:color="auto"/>
                      </w:divBdr>
                    </w:div>
                  </w:divsChild>
                </w:div>
                <w:div w:id="764346690">
                  <w:marLeft w:val="0"/>
                  <w:marRight w:val="0"/>
                  <w:marTop w:val="0"/>
                  <w:marBottom w:val="0"/>
                  <w:divBdr>
                    <w:top w:val="none" w:sz="0" w:space="0" w:color="auto"/>
                    <w:left w:val="none" w:sz="0" w:space="0" w:color="auto"/>
                    <w:bottom w:val="none" w:sz="0" w:space="0" w:color="auto"/>
                    <w:right w:val="none" w:sz="0" w:space="0" w:color="auto"/>
                  </w:divBdr>
                  <w:divsChild>
                    <w:div w:id="2094819930">
                      <w:marLeft w:val="0"/>
                      <w:marRight w:val="0"/>
                      <w:marTop w:val="0"/>
                      <w:marBottom w:val="0"/>
                      <w:divBdr>
                        <w:top w:val="none" w:sz="0" w:space="0" w:color="auto"/>
                        <w:left w:val="none" w:sz="0" w:space="0" w:color="auto"/>
                        <w:bottom w:val="none" w:sz="0" w:space="0" w:color="auto"/>
                        <w:right w:val="none" w:sz="0" w:space="0" w:color="auto"/>
                      </w:divBdr>
                    </w:div>
                  </w:divsChild>
                </w:div>
                <w:div w:id="750125958">
                  <w:marLeft w:val="0"/>
                  <w:marRight w:val="0"/>
                  <w:marTop w:val="0"/>
                  <w:marBottom w:val="0"/>
                  <w:divBdr>
                    <w:top w:val="none" w:sz="0" w:space="0" w:color="auto"/>
                    <w:left w:val="none" w:sz="0" w:space="0" w:color="auto"/>
                    <w:bottom w:val="none" w:sz="0" w:space="0" w:color="auto"/>
                    <w:right w:val="none" w:sz="0" w:space="0" w:color="auto"/>
                  </w:divBdr>
                  <w:divsChild>
                    <w:div w:id="508566164">
                      <w:marLeft w:val="0"/>
                      <w:marRight w:val="0"/>
                      <w:marTop w:val="0"/>
                      <w:marBottom w:val="0"/>
                      <w:divBdr>
                        <w:top w:val="none" w:sz="0" w:space="0" w:color="auto"/>
                        <w:left w:val="none" w:sz="0" w:space="0" w:color="auto"/>
                        <w:bottom w:val="none" w:sz="0" w:space="0" w:color="auto"/>
                        <w:right w:val="none" w:sz="0" w:space="0" w:color="auto"/>
                      </w:divBdr>
                    </w:div>
                    <w:div w:id="7039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3944">
      <w:bodyDiv w:val="1"/>
      <w:marLeft w:val="0"/>
      <w:marRight w:val="0"/>
      <w:marTop w:val="0"/>
      <w:marBottom w:val="0"/>
      <w:divBdr>
        <w:top w:val="none" w:sz="0" w:space="0" w:color="auto"/>
        <w:left w:val="none" w:sz="0" w:space="0" w:color="auto"/>
        <w:bottom w:val="none" w:sz="0" w:space="0" w:color="auto"/>
        <w:right w:val="none" w:sz="0" w:space="0" w:color="auto"/>
      </w:divBdr>
    </w:div>
    <w:div w:id="1017582908">
      <w:bodyDiv w:val="1"/>
      <w:marLeft w:val="0"/>
      <w:marRight w:val="0"/>
      <w:marTop w:val="0"/>
      <w:marBottom w:val="0"/>
      <w:divBdr>
        <w:top w:val="none" w:sz="0" w:space="0" w:color="auto"/>
        <w:left w:val="none" w:sz="0" w:space="0" w:color="auto"/>
        <w:bottom w:val="none" w:sz="0" w:space="0" w:color="auto"/>
        <w:right w:val="none" w:sz="0" w:space="0" w:color="auto"/>
      </w:divBdr>
    </w:div>
    <w:div w:id="1816481704">
      <w:bodyDiv w:val="1"/>
      <w:marLeft w:val="0"/>
      <w:marRight w:val="0"/>
      <w:marTop w:val="0"/>
      <w:marBottom w:val="0"/>
      <w:divBdr>
        <w:top w:val="none" w:sz="0" w:space="0" w:color="auto"/>
        <w:left w:val="none" w:sz="0" w:space="0" w:color="auto"/>
        <w:bottom w:val="none" w:sz="0" w:space="0" w:color="auto"/>
        <w:right w:val="none" w:sz="0" w:space="0" w:color="auto"/>
      </w:divBdr>
    </w:div>
    <w:div w:id="18627385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pp.tophat.com/e/5339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lendar.uoguelph.ca/search/?P=FREN*11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E46D4F-FF5E-D54A-86D5-A64CF4A0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Cornelio</dc:creator>
  <cp:keywords/>
  <dc:description/>
  <cp:lastModifiedBy>Dawn Cornelio</cp:lastModifiedBy>
  <cp:revision>3</cp:revision>
  <cp:lastPrinted>2016-08-31T19:17:00Z</cp:lastPrinted>
  <dcterms:created xsi:type="dcterms:W3CDTF">2024-06-11T15:56:00Z</dcterms:created>
  <dcterms:modified xsi:type="dcterms:W3CDTF">2024-06-11T16:07:00Z</dcterms:modified>
  <cp:category/>
</cp:coreProperties>
</file>