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13CA8" w14:textId="63173839" w:rsidR="006F354A" w:rsidRPr="00D15123" w:rsidRDefault="24BAE8A8" w:rsidP="24BAE8A8">
      <w:pPr>
        <w:jc w:val="both"/>
        <w:rPr>
          <w:rFonts w:eastAsiaTheme="minorEastAsia"/>
          <w:b/>
          <w:bCs/>
          <w:color w:val="4472C4" w:themeColor="accent1"/>
          <w:sz w:val="32"/>
          <w:szCs w:val="32"/>
        </w:rPr>
      </w:pPr>
      <w:r w:rsidRPr="24BAE8A8">
        <w:rPr>
          <w:rFonts w:eastAsiaTheme="minorEastAsia"/>
          <w:b/>
          <w:bCs/>
          <w:color w:val="4472C4" w:themeColor="accent1"/>
          <w:sz w:val="32"/>
          <w:szCs w:val="32"/>
        </w:rPr>
        <w:t xml:space="preserve">Emergency Contact Numbers for </w:t>
      </w:r>
      <w:r w:rsidR="008F23F0">
        <w:rPr>
          <w:rFonts w:eastAsiaTheme="minorEastAsia"/>
          <w:b/>
          <w:bCs/>
          <w:color w:val="4472C4" w:themeColor="accent1"/>
          <w:sz w:val="32"/>
          <w:szCs w:val="32"/>
        </w:rPr>
        <w:t>Group trips</w:t>
      </w:r>
      <w:r w:rsidRPr="24BAE8A8">
        <w:rPr>
          <w:rFonts w:eastAsiaTheme="minorEastAsia"/>
          <w:b/>
          <w:bCs/>
          <w:color w:val="4472C4" w:themeColor="accent1"/>
          <w:sz w:val="32"/>
          <w:szCs w:val="32"/>
        </w:rPr>
        <w:t xml:space="preserve"> Coordinators</w:t>
      </w:r>
    </w:p>
    <w:p w14:paraId="672A6659" w14:textId="77777777" w:rsidR="006F354A" w:rsidRPr="00503DA3" w:rsidRDefault="006F354A" w:rsidP="24BAE8A8">
      <w:pPr>
        <w:jc w:val="both"/>
        <w:rPr>
          <w:rFonts w:eastAsiaTheme="minorEastAsia"/>
          <w:sz w:val="28"/>
          <w:szCs w:val="28"/>
        </w:rPr>
      </w:pPr>
    </w:p>
    <w:p w14:paraId="4FF3BFE3" w14:textId="77777777" w:rsidR="006F354A" w:rsidRPr="0073507E" w:rsidRDefault="24BAE8A8" w:rsidP="24BAE8A8">
      <w:pPr>
        <w:jc w:val="both"/>
        <w:rPr>
          <w:rFonts w:eastAsiaTheme="minorEastAsia"/>
          <w:sz w:val="28"/>
          <w:szCs w:val="28"/>
          <w:u w:val="single"/>
        </w:rPr>
      </w:pPr>
      <w:r w:rsidRPr="24BAE8A8">
        <w:rPr>
          <w:rFonts w:eastAsiaTheme="minorEastAsia"/>
          <w:sz w:val="28"/>
          <w:szCs w:val="28"/>
          <w:u w:val="single"/>
        </w:rPr>
        <w:t>University of Guelph Emergency Contacts</w:t>
      </w:r>
    </w:p>
    <w:p w14:paraId="0A37501D" w14:textId="77777777" w:rsidR="006F354A" w:rsidRPr="003F0F6B" w:rsidRDefault="006F354A" w:rsidP="24BAE8A8">
      <w:pPr>
        <w:jc w:val="both"/>
        <w:rPr>
          <w:rFonts w:eastAsiaTheme="minorEastAsia"/>
        </w:rPr>
      </w:pPr>
    </w:p>
    <w:p w14:paraId="27E6CC9F" w14:textId="77777777" w:rsidR="006F354A" w:rsidRPr="00B71628" w:rsidRDefault="24BAE8A8" w:rsidP="24BAE8A8">
      <w:pPr>
        <w:jc w:val="both"/>
        <w:rPr>
          <w:rFonts w:eastAsiaTheme="minorEastAsia"/>
          <w:b/>
          <w:bCs/>
          <w:sz w:val="28"/>
          <w:szCs w:val="28"/>
        </w:rPr>
      </w:pPr>
      <w:r w:rsidRPr="24BAE8A8">
        <w:rPr>
          <w:rFonts w:eastAsiaTheme="minorEastAsia"/>
          <w:b/>
          <w:bCs/>
          <w:sz w:val="28"/>
          <w:szCs w:val="28"/>
        </w:rPr>
        <w:t>University of Guelph Campus Security Services</w:t>
      </w:r>
    </w:p>
    <w:p w14:paraId="6CDC2A20" w14:textId="77777777" w:rsidR="006F354A" w:rsidRPr="00B71628" w:rsidRDefault="24BAE8A8" w:rsidP="24BAE8A8">
      <w:pPr>
        <w:jc w:val="both"/>
        <w:rPr>
          <w:rFonts w:eastAsiaTheme="minorEastAsia"/>
          <w:b/>
          <w:bCs/>
          <w:color w:val="FF0000"/>
        </w:rPr>
      </w:pPr>
      <w:r w:rsidRPr="24BAE8A8">
        <w:rPr>
          <w:rFonts w:eastAsiaTheme="minorEastAsia"/>
          <w:b/>
          <w:bCs/>
          <w:color w:val="FF0000"/>
        </w:rPr>
        <w:t>+1- 519-824-2640 (collect calls accepted)</w:t>
      </w:r>
    </w:p>
    <w:p w14:paraId="5DAB6C7B" w14:textId="77777777" w:rsidR="006F354A" w:rsidRPr="003F0F6B" w:rsidRDefault="006F354A" w:rsidP="24BAE8A8">
      <w:pPr>
        <w:jc w:val="both"/>
        <w:rPr>
          <w:rFonts w:eastAsiaTheme="minorEastAsia"/>
          <w:color w:val="FF0000"/>
          <w:sz w:val="10"/>
          <w:szCs w:val="10"/>
        </w:rPr>
      </w:pPr>
    </w:p>
    <w:p w14:paraId="732EFD3A" w14:textId="77777777" w:rsidR="006F354A" w:rsidRPr="008159DB" w:rsidRDefault="24BAE8A8" w:rsidP="24BAE8A8">
      <w:pPr>
        <w:jc w:val="both"/>
        <w:rPr>
          <w:rFonts w:eastAsiaTheme="minorEastAsia"/>
          <w:lang w:val="en-CA"/>
        </w:rPr>
      </w:pPr>
      <w:r w:rsidRPr="24BAE8A8">
        <w:rPr>
          <w:rFonts w:eastAsiaTheme="minorEastAsia"/>
        </w:rPr>
        <w:t xml:space="preserve">24-hour dispatcher has contact information for senior administrators, international office staff and other emergency contacts according to the University of Guelph protocol for responding to emergencies. </w:t>
      </w:r>
    </w:p>
    <w:p w14:paraId="02EB378F" w14:textId="77777777" w:rsidR="006F354A" w:rsidRPr="003F0F6B" w:rsidRDefault="006F354A" w:rsidP="24BAE8A8">
      <w:pPr>
        <w:jc w:val="both"/>
        <w:rPr>
          <w:rFonts w:eastAsiaTheme="minorEastAsia"/>
          <w:lang w:val="en-CA"/>
        </w:rPr>
      </w:pPr>
    </w:p>
    <w:p w14:paraId="5A8D2349" w14:textId="77777777" w:rsidR="006F354A" w:rsidRPr="00B71628" w:rsidRDefault="24BAE8A8" w:rsidP="24BAE8A8">
      <w:pPr>
        <w:jc w:val="both"/>
        <w:rPr>
          <w:rFonts w:eastAsiaTheme="minorEastAsia"/>
          <w:b/>
          <w:bCs/>
          <w:sz w:val="28"/>
          <w:szCs w:val="28"/>
          <w:lang w:val="en-CA"/>
        </w:rPr>
      </w:pPr>
      <w:r w:rsidRPr="24BAE8A8">
        <w:rPr>
          <w:rFonts w:eastAsiaTheme="minorEastAsia"/>
          <w:b/>
          <w:bCs/>
          <w:sz w:val="28"/>
          <w:szCs w:val="28"/>
          <w:lang w:val="en-CA"/>
        </w:rPr>
        <w:t xml:space="preserve">Centre for International Programs </w:t>
      </w:r>
    </w:p>
    <w:p w14:paraId="6A05A809" w14:textId="77777777" w:rsidR="006F354A" w:rsidRPr="008159DB" w:rsidRDefault="006F354A" w:rsidP="24BAE8A8">
      <w:pPr>
        <w:jc w:val="both"/>
        <w:rPr>
          <w:rFonts w:eastAsiaTheme="minorEastAsia"/>
          <w:sz w:val="10"/>
          <w:szCs w:val="10"/>
        </w:rPr>
      </w:pPr>
    </w:p>
    <w:p w14:paraId="1C839B75" w14:textId="77777777" w:rsidR="006F354A" w:rsidRPr="00B71628" w:rsidRDefault="24BAE8A8" w:rsidP="24BAE8A8">
      <w:pPr>
        <w:jc w:val="both"/>
        <w:rPr>
          <w:rFonts w:eastAsiaTheme="minorEastAsia"/>
          <w:b/>
          <w:bCs/>
        </w:rPr>
      </w:pPr>
      <w:r w:rsidRPr="24BAE8A8">
        <w:rPr>
          <w:rFonts w:eastAsiaTheme="minorEastAsia"/>
          <w:b/>
          <w:bCs/>
        </w:rPr>
        <w:t xml:space="preserve">Lynne Mitchell, Director </w:t>
      </w:r>
    </w:p>
    <w:p w14:paraId="70AC1E10" w14:textId="77777777" w:rsidR="006F354A" w:rsidRPr="008159DB" w:rsidRDefault="24BAE8A8" w:rsidP="24BAE8A8">
      <w:pPr>
        <w:jc w:val="both"/>
        <w:rPr>
          <w:rFonts w:eastAsiaTheme="minorEastAsia"/>
        </w:rPr>
      </w:pPr>
      <w:r w:rsidRPr="24BAE8A8">
        <w:rPr>
          <w:rFonts w:eastAsiaTheme="minorEastAsia"/>
        </w:rPr>
        <w:t>Office: +1 519-824-4120 x 56914</w:t>
      </w:r>
    </w:p>
    <w:p w14:paraId="096FE02D" w14:textId="77777777" w:rsidR="006F354A" w:rsidRPr="00B71628" w:rsidRDefault="24BAE8A8" w:rsidP="24BAE8A8">
      <w:pPr>
        <w:jc w:val="both"/>
        <w:rPr>
          <w:rFonts w:eastAsiaTheme="minorEastAsia"/>
          <w:b/>
          <w:bCs/>
          <w:color w:val="FF0000"/>
        </w:rPr>
      </w:pPr>
      <w:r w:rsidRPr="24BAE8A8">
        <w:rPr>
          <w:rFonts w:eastAsiaTheme="minorEastAsia"/>
          <w:b/>
          <w:bCs/>
          <w:color w:val="FF0000"/>
        </w:rPr>
        <w:t>Cell: +1 519-835-</w:t>
      </w:r>
      <w:proofErr w:type="gramStart"/>
      <w:r w:rsidRPr="24BAE8A8">
        <w:rPr>
          <w:rFonts w:eastAsiaTheme="minorEastAsia"/>
          <w:b/>
          <w:bCs/>
          <w:color w:val="FF0000"/>
        </w:rPr>
        <w:t>7766  (</w:t>
      </w:r>
      <w:proofErr w:type="gramEnd"/>
      <w:r w:rsidRPr="24BAE8A8">
        <w:rPr>
          <w:rFonts w:eastAsiaTheme="minorEastAsia"/>
          <w:b/>
          <w:bCs/>
          <w:color w:val="FF0000"/>
        </w:rPr>
        <w:t xml:space="preserve">24 </w:t>
      </w:r>
      <w:proofErr w:type="spellStart"/>
      <w:r w:rsidRPr="24BAE8A8">
        <w:rPr>
          <w:rFonts w:eastAsiaTheme="minorEastAsia"/>
          <w:b/>
          <w:bCs/>
          <w:color w:val="FF0000"/>
        </w:rPr>
        <w:t>hrs</w:t>
      </w:r>
      <w:proofErr w:type="spellEnd"/>
      <w:r w:rsidRPr="24BAE8A8">
        <w:rPr>
          <w:rFonts w:eastAsiaTheme="minorEastAsia"/>
          <w:b/>
          <w:bCs/>
          <w:color w:val="FF0000"/>
        </w:rPr>
        <w:t>, 7 days a week)</w:t>
      </w:r>
    </w:p>
    <w:p w14:paraId="27428493" w14:textId="77777777" w:rsidR="006F354A" w:rsidRPr="008159DB" w:rsidRDefault="24BAE8A8" w:rsidP="24BAE8A8">
      <w:pPr>
        <w:jc w:val="both"/>
        <w:rPr>
          <w:rFonts w:eastAsiaTheme="minorEastAsia"/>
        </w:rPr>
      </w:pPr>
      <w:r w:rsidRPr="24BAE8A8">
        <w:rPr>
          <w:rFonts w:eastAsiaTheme="minorEastAsia"/>
        </w:rPr>
        <w:t xml:space="preserve">Email: </w:t>
      </w:r>
      <w:hyperlink r:id="rId7">
        <w:r w:rsidRPr="24BAE8A8">
          <w:rPr>
            <w:rStyle w:val="Hyperlink"/>
            <w:rFonts w:eastAsiaTheme="minorEastAsia"/>
          </w:rPr>
          <w:t>lmitchel@uoguelph.ca</w:t>
        </w:r>
      </w:hyperlink>
    </w:p>
    <w:p w14:paraId="5A39BBE3" w14:textId="77777777" w:rsidR="006F354A" w:rsidRPr="008159DB" w:rsidRDefault="006F354A" w:rsidP="24BAE8A8">
      <w:pPr>
        <w:jc w:val="both"/>
        <w:rPr>
          <w:rFonts w:eastAsiaTheme="minorEastAsia"/>
          <w:sz w:val="10"/>
          <w:szCs w:val="10"/>
          <w:lang w:val="en-CA"/>
        </w:rPr>
      </w:pPr>
    </w:p>
    <w:p w14:paraId="7DA6F060" w14:textId="77777777" w:rsidR="006F354A" w:rsidRPr="00B71628" w:rsidRDefault="24BAE8A8" w:rsidP="24BAE8A8">
      <w:pPr>
        <w:jc w:val="both"/>
        <w:rPr>
          <w:rFonts w:eastAsiaTheme="minorEastAsia"/>
          <w:b/>
          <w:bCs/>
          <w:lang w:val="en-CA"/>
        </w:rPr>
      </w:pPr>
      <w:r w:rsidRPr="24BAE8A8">
        <w:rPr>
          <w:rFonts w:eastAsiaTheme="minorEastAsia"/>
          <w:b/>
          <w:bCs/>
          <w:lang w:val="en-CA"/>
        </w:rPr>
        <w:t xml:space="preserve">Allison Broadbent, Study Abroad Manager </w:t>
      </w:r>
    </w:p>
    <w:p w14:paraId="57EA90F4" w14:textId="77777777" w:rsidR="006F354A" w:rsidRPr="008159DB" w:rsidRDefault="24BAE8A8" w:rsidP="24BAE8A8">
      <w:pPr>
        <w:jc w:val="both"/>
        <w:rPr>
          <w:rFonts w:eastAsiaTheme="minorEastAsia"/>
          <w:lang w:val="en-CA"/>
        </w:rPr>
      </w:pPr>
      <w:r w:rsidRPr="24BAE8A8">
        <w:rPr>
          <w:rFonts w:eastAsiaTheme="minorEastAsia"/>
          <w:lang w:val="en-CA"/>
        </w:rPr>
        <w:t>Office: +1 519-824-4120 x58466 (weekdays)</w:t>
      </w:r>
    </w:p>
    <w:p w14:paraId="2F2DCC73" w14:textId="77777777" w:rsidR="006F354A" w:rsidRDefault="24BAE8A8" w:rsidP="24BAE8A8">
      <w:pPr>
        <w:jc w:val="both"/>
        <w:rPr>
          <w:rStyle w:val="Hyperlink"/>
          <w:rFonts w:eastAsiaTheme="minorEastAsia"/>
          <w:lang w:val="en-CA"/>
        </w:rPr>
      </w:pPr>
      <w:r w:rsidRPr="24BAE8A8">
        <w:rPr>
          <w:rFonts w:eastAsiaTheme="minorEastAsia"/>
          <w:lang w:val="en-CA"/>
        </w:rPr>
        <w:t xml:space="preserve">Email: </w:t>
      </w:r>
      <w:hyperlink r:id="rId8">
        <w:r w:rsidRPr="24BAE8A8">
          <w:rPr>
            <w:rStyle w:val="Hyperlink"/>
            <w:rFonts w:eastAsiaTheme="minorEastAsia"/>
            <w:lang w:val="en-CA"/>
          </w:rPr>
          <w:t>abroadbe@uoguelph.ca</w:t>
        </w:r>
      </w:hyperlink>
    </w:p>
    <w:p w14:paraId="41C8F396" w14:textId="77777777" w:rsidR="006F354A" w:rsidRDefault="006F354A" w:rsidP="24BAE8A8">
      <w:pPr>
        <w:jc w:val="both"/>
        <w:rPr>
          <w:rFonts w:eastAsiaTheme="minorEastAsia"/>
          <w:lang w:val="en-CA"/>
        </w:rPr>
      </w:pPr>
    </w:p>
    <w:p w14:paraId="2C7D4E3A" w14:textId="77777777" w:rsidR="006F354A" w:rsidRPr="00B71628" w:rsidRDefault="24BAE8A8" w:rsidP="24BAE8A8">
      <w:pPr>
        <w:jc w:val="both"/>
        <w:rPr>
          <w:rFonts w:eastAsiaTheme="minorEastAsia"/>
          <w:b/>
          <w:bCs/>
          <w:lang w:val="en-CA"/>
        </w:rPr>
      </w:pPr>
      <w:r w:rsidRPr="24BAE8A8">
        <w:rPr>
          <w:rFonts w:eastAsiaTheme="minorEastAsia"/>
          <w:b/>
          <w:bCs/>
          <w:lang w:val="en-CA"/>
        </w:rPr>
        <w:t>CIP Front Desk</w:t>
      </w:r>
    </w:p>
    <w:p w14:paraId="13FF34FB" w14:textId="77777777" w:rsidR="006F354A" w:rsidRPr="008159DB" w:rsidRDefault="24BAE8A8" w:rsidP="24BAE8A8">
      <w:pPr>
        <w:jc w:val="both"/>
        <w:rPr>
          <w:rFonts w:eastAsiaTheme="minorEastAsia"/>
          <w:lang w:val="en-CA"/>
        </w:rPr>
      </w:pPr>
      <w:r w:rsidRPr="24BAE8A8">
        <w:rPr>
          <w:rFonts w:eastAsiaTheme="minorEastAsia"/>
          <w:lang w:val="en-CA"/>
        </w:rPr>
        <w:t xml:space="preserve">+ 1 519-824-4120 x </w:t>
      </w:r>
      <w:proofErr w:type="gramStart"/>
      <w:r w:rsidRPr="24BAE8A8">
        <w:rPr>
          <w:rFonts w:eastAsiaTheme="minorEastAsia"/>
          <w:lang w:val="en-CA"/>
        </w:rPr>
        <w:t>54876  (</w:t>
      </w:r>
      <w:proofErr w:type="gramEnd"/>
      <w:r w:rsidRPr="24BAE8A8">
        <w:rPr>
          <w:rFonts w:eastAsiaTheme="minorEastAsia"/>
          <w:lang w:val="en-CA"/>
        </w:rPr>
        <w:t>weekdays)</w:t>
      </w:r>
    </w:p>
    <w:p w14:paraId="03808C41" w14:textId="77777777" w:rsidR="006F354A" w:rsidRPr="008159DB" w:rsidRDefault="24BAE8A8" w:rsidP="24BAE8A8">
      <w:pPr>
        <w:jc w:val="both"/>
        <w:rPr>
          <w:rFonts w:eastAsiaTheme="minorEastAsia"/>
          <w:lang w:val="en-CA"/>
        </w:rPr>
      </w:pPr>
      <w:r w:rsidRPr="24BAE8A8">
        <w:rPr>
          <w:rFonts w:eastAsiaTheme="minorEastAsia"/>
          <w:lang w:val="en-CA"/>
        </w:rPr>
        <w:t>Email: cip@uoguelph.ca</w:t>
      </w:r>
    </w:p>
    <w:p w14:paraId="72A3D3EC" w14:textId="77777777" w:rsidR="006F354A" w:rsidRPr="00D15123" w:rsidRDefault="006F354A" w:rsidP="24BAE8A8">
      <w:pPr>
        <w:jc w:val="both"/>
        <w:rPr>
          <w:rFonts w:eastAsiaTheme="minorEastAsia"/>
          <w:sz w:val="16"/>
          <w:szCs w:val="16"/>
          <w:lang w:val="en-CA"/>
        </w:rPr>
      </w:pPr>
    </w:p>
    <w:p w14:paraId="0D0B940D" w14:textId="77777777" w:rsidR="006F354A" w:rsidRPr="00D15123" w:rsidRDefault="006F354A" w:rsidP="24BAE8A8">
      <w:pPr>
        <w:jc w:val="both"/>
        <w:rPr>
          <w:rFonts w:eastAsiaTheme="minorEastAsia"/>
          <w:sz w:val="16"/>
          <w:szCs w:val="16"/>
          <w:u w:val="single"/>
        </w:rPr>
      </w:pPr>
    </w:p>
    <w:p w14:paraId="4695B7B2" w14:textId="77777777" w:rsidR="006F354A" w:rsidRPr="0073507E" w:rsidRDefault="24BAE8A8" w:rsidP="24BAE8A8">
      <w:pPr>
        <w:jc w:val="both"/>
        <w:rPr>
          <w:rFonts w:eastAsiaTheme="minorEastAsia"/>
          <w:sz w:val="28"/>
          <w:szCs w:val="28"/>
          <w:u w:val="single"/>
        </w:rPr>
      </w:pPr>
      <w:r w:rsidRPr="24BAE8A8">
        <w:rPr>
          <w:rFonts w:eastAsiaTheme="minorEastAsia"/>
          <w:sz w:val="28"/>
          <w:szCs w:val="28"/>
          <w:u w:val="single"/>
        </w:rPr>
        <w:t>Canadian Government, Emergency Assistance Abroad</w:t>
      </w:r>
    </w:p>
    <w:p w14:paraId="0E27B00A" w14:textId="77777777" w:rsidR="006F354A" w:rsidRPr="008159DB" w:rsidRDefault="006F354A" w:rsidP="24BAE8A8">
      <w:pPr>
        <w:jc w:val="both"/>
        <w:rPr>
          <w:rFonts w:eastAsiaTheme="minorEastAsia"/>
          <w:lang w:val="en-CA"/>
        </w:rPr>
      </w:pPr>
    </w:p>
    <w:p w14:paraId="4A1B96EE" w14:textId="77777777" w:rsidR="006F354A" w:rsidRPr="00D15123" w:rsidRDefault="24BAE8A8" w:rsidP="24BAE8A8">
      <w:pPr>
        <w:jc w:val="both"/>
        <w:rPr>
          <w:rFonts w:eastAsiaTheme="minorEastAsia"/>
          <w:b/>
          <w:bCs/>
          <w:sz w:val="28"/>
          <w:szCs w:val="28"/>
        </w:rPr>
      </w:pPr>
      <w:r w:rsidRPr="24BAE8A8">
        <w:rPr>
          <w:rFonts w:eastAsiaTheme="minorEastAsia"/>
          <w:b/>
          <w:bCs/>
          <w:sz w:val="28"/>
          <w:szCs w:val="28"/>
        </w:rPr>
        <w:t>Global Affairs Canada</w:t>
      </w:r>
    </w:p>
    <w:p w14:paraId="2D1E70C6" w14:textId="77777777" w:rsidR="006F354A" w:rsidRPr="008159DB" w:rsidRDefault="24BAE8A8" w:rsidP="24BAE8A8">
      <w:pPr>
        <w:jc w:val="both"/>
        <w:rPr>
          <w:rFonts w:eastAsiaTheme="minorEastAsia"/>
        </w:rPr>
      </w:pPr>
      <w:r w:rsidRPr="24BAE8A8">
        <w:rPr>
          <w:rFonts w:eastAsiaTheme="minorEastAsia"/>
          <w:color w:val="FF0000"/>
        </w:rPr>
        <w:t xml:space="preserve"> +1 613 996 8885 </w:t>
      </w:r>
      <w:r w:rsidRPr="24BAE8A8">
        <w:rPr>
          <w:rFonts w:eastAsiaTheme="minorEastAsia"/>
        </w:rPr>
        <w:t xml:space="preserve">(Ottawa number, call collect where available) </w:t>
      </w:r>
    </w:p>
    <w:p w14:paraId="5F3BAD91" w14:textId="77777777" w:rsidR="006F354A" w:rsidRPr="008159DB" w:rsidRDefault="24BAE8A8" w:rsidP="24BAE8A8">
      <w:pPr>
        <w:jc w:val="both"/>
        <w:rPr>
          <w:rFonts w:eastAsiaTheme="minorEastAsia"/>
        </w:rPr>
      </w:pPr>
      <w:r w:rsidRPr="24BAE8A8">
        <w:rPr>
          <w:rFonts w:eastAsiaTheme="minorEastAsia"/>
        </w:rPr>
        <w:t xml:space="preserve">Email: </w:t>
      </w:r>
      <w:hyperlink r:id="rId9">
        <w:r w:rsidRPr="24BAE8A8">
          <w:rPr>
            <w:rStyle w:val="Hyperlink"/>
            <w:rFonts w:eastAsiaTheme="minorEastAsia"/>
          </w:rPr>
          <w:t>sos@international.gc.ca</w:t>
        </w:r>
      </w:hyperlink>
    </w:p>
    <w:p w14:paraId="0253D166" w14:textId="77777777" w:rsidR="006F354A" w:rsidRDefault="24BAE8A8" w:rsidP="24BAE8A8">
      <w:pPr>
        <w:jc w:val="both"/>
        <w:rPr>
          <w:rFonts w:eastAsiaTheme="minorEastAsia"/>
        </w:rPr>
      </w:pPr>
      <w:r w:rsidRPr="24BAE8A8">
        <w:rPr>
          <w:rFonts w:eastAsiaTheme="minorEastAsia"/>
        </w:rPr>
        <w:t xml:space="preserve">For more information on emergency assistance for Canadians abroad: </w:t>
      </w:r>
    </w:p>
    <w:p w14:paraId="2BE054E5" w14:textId="77777777" w:rsidR="006F354A" w:rsidRPr="008159DB" w:rsidRDefault="005B1A0D" w:rsidP="24BAE8A8">
      <w:pPr>
        <w:jc w:val="both"/>
        <w:rPr>
          <w:rFonts w:eastAsiaTheme="minorEastAsia"/>
        </w:rPr>
      </w:pPr>
      <w:hyperlink r:id="rId10">
        <w:r w:rsidR="24BAE8A8" w:rsidRPr="24BAE8A8">
          <w:rPr>
            <w:rStyle w:val="Hyperlink"/>
            <w:rFonts w:eastAsiaTheme="minorEastAsia"/>
          </w:rPr>
          <w:t>https://travel.gc.ca/assistance/emergency-assistance</w:t>
        </w:r>
      </w:hyperlink>
    </w:p>
    <w:p w14:paraId="60061E4C" w14:textId="77777777" w:rsidR="006F354A" w:rsidRPr="008159DB" w:rsidRDefault="006F354A" w:rsidP="24BAE8A8">
      <w:pPr>
        <w:jc w:val="both"/>
        <w:rPr>
          <w:rFonts w:eastAsiaTheme="minorEastAsia"/>
        </w:rPr>
      </w:pPr>
    </w:p>
    <w:p w14:paraId="147F9EA4" w14:textId="77777777" w:rsidR="006F354A" w:rsidRDefault="24BAE8A8" w:rsidP="24BAE8A8">
      <w:pPr>
        <w:jc w:val="both"/>
        <w:rPr>
          <w:rFonts w:eastAsiaTheme="minorEastAsia"/>
        </w:rPr>
      </w:pPr>
      <w:r w:rsidRPr="24BAE8A8">
        <w:rPr>
          <w:rFonts w:eastAsiaTheme="minorEastAsia"/>
        </w:rPr>
        <w:t>*Check here for the consular services information for your Field School location:</w:t>
      </w:r>
    </w:p>
    <w:p w14:paraId="611D700A" w14:textId="77777777" w:rsidR="006F354A" w:rsidRDefault="005B1A0D" w:rsidP="24BAE8A8">
      <w:pPr>
        <w:jc w:val="both"/>
        <w:rPr>
          <w:rStyle w:val="Hyperlink"/>
          <w:rFonts w:eastAsiaTheme="minorEastAsia"/>
          <w:b/>
          <w:bCs/>
        </w:rPr>
      </w:pPr>
      <w:hyperlink r:id="rId11">
        <w:r w:rsidR="24BAE8A8" w:rsidRPr="24BAE8A8">
          <w:rPr>
            <w:rStyle w:val="Hyperlink"/>
            <w:rFonts w:eastAsiaTheme="minorEastAsia"/>
            <w:b/>
            <w:bCs/>
          </w:rPr>
          <w:t>https://travel.gc.ca/assistance/embassies-consulates</w:t>
        </w:r>
      </w:hyperlink>
    </w:p>
    <w:p w14:paraId="44EAFD9C" w14:textId="77777777" w:rsidR="006F354A" w:rsidRPr="00D15123" w:rsidRDefault="006F354A" w:rsidP="24BAE8A8">
      <w:pPr>
        <w:jc w:val="both"/>
        <w:rPr>
          <w:rStyle w:val="Hyperlink"/>
          <w:rFonts w:eastAsiaTheme="minorEastAsia"/>
          <w:b/>
          <w:bCs/>
          <w:sz w:val="16"/>
          <w:szCs w:val="16"/>
        </w:rPr>
      </w:pPr>
    </w:p>
    <w:p w14:paraId="4B94D5A5" w14:textId="77777777" w:rsidR="006F354A" w:rsidRPr="00D15123" w:rsidRDefault="006F354A" w:rsidP="24BAE8A8">
      <w:pPr>
        <w:jc w:val="both"/>
        <w:rPr>
          <w:rFonts w:eastAsiaTheme="minorEastAsia"/>
          <w:sz w:val="16"/>
          <w:szCs w:val="16"/>
          <w:u w:val="single"/>
        </w:rPr>
      </w:pPr>
    </w:p>
    <w:p w14:paraId="35F2BCA6" w14:textId="77777777" w:rsidR="006F354A" w:rsidRPr="003F0F6B" w:rsidRDefault="24BAE8A8" w:rsidP="24BAE8A8">
      <w:pPr>
        <w:jc w:val="both"/>
        <w:rPr>
          <w:rFonts w:eastAsiaTheme="minorEastAsia"/>
          <w:sz w:val="28"/>
          <w:szCs w:val="28"/>
          <w:u w:val="single"/>
        </w:rPr>
      </w:pPr>
      <w:r w:rsidRPr="24BAE8A8">
        <w:rPr>
          <w:rFonts w:eastAsiaTheme="minorEastAsia"/>
          <w:sz w:val="28"/>
          <w:szCs w:val="28"/>
          <w:u w:val="single"/>
        </w:rPr>
        <w:t xml:space="preserve">GUARD ME Travel Health &amp; Emergency Insurance </w:t>
      </w:r>
    </w:p>
    <w:p w14:paraId="3DEEC669" w14:textId="77777777" w:rsidR="006F354A" w:rsidRPr="008159DB" w:rsidRDefault="006F354A" w:rsidP="24BAE8A8">
      <w:pPr>
        <w:jc w:val="both"/>
        <w:rPr>
          <w:rFonts w:eastAsiaTheme="minorEastAsia"/>
          <w:sz w:val="10"/>
          <w:szCs w:val="10"/>
        </w:rPr>
      </w:pPr>
    </w:p>
    <w:p w14:paraId="352F7163" w14:textId="77777777" w:rsidR="006F354A" w:rsidRPr="003F0F6B" w:rsidRDefault="24BAE8A8" w:rsidP="24BAE8A8">
      <w:pPr>
        <w:jc w:val="both"/>
        <w:rPr>
          <w:rFonts w:eastAsiaTheme="minorEastAsia"/>
          <w:b/>
          <w:bCs/>
          <w:lang w:val="en-CA"/>
        </w:rPr>
      </w:pPr>
      <w:r w:rsidRPr="24BAE8A8">
        <w:rPr>
          <w:rFonts w:eastAsiaTheme="minorEastAsia"/>
          <w:b/>
          <w:bCs/>
          <w:lang w:val="en-CA"/>
        </w:rPr>
        <w:t>Guard Me Emergency Assistance</w:t>
      </w:r>
    </w:p>
    <w:p w14:paraId="35A2DC16" w14:textId="77777777" w:rsidR="006F354A" w:rsidRPr="008159DB" w:rsidRDefault="24BAE8A8" w:rsidP="24BAE8A8">
      <w:pPr>
        <w:jc w:val="both"/>
        <w:rPr>
          <w:rFonts w:eastAsiaTheme="minorEastAsia"/>
          <w:color w:val="262626" w:themeColor="text1" w:themeTint="D9"/>
        </w:rPr>
      </w:pPr>
      <w:r w:rsidRPr="24BAE8A8">
        <w:rPr>
          <w:rFonts w:eastAsiaTheme="minorEastAsia"/>
          <w:color w:val="262626" w:themeColor="text1" w:themeTint="D9"/>
        </w:rPr>
        <w:t>From the USA or Canada: 1-800-334-7787</w:t>
      </w:r>
    </w:p>
    <w:p w14:paraId="7489816C" w14:textId="77777777" w:rsidR="006F354A" w:rsidRPr="008159DB" w:rsidRDefault="24BAE8A8" w:rsidP="24BAE8A8">
      <w:pPr>
        <w:jc w:val="both"/>
        <w:rPr>
          <w:rFonts w:eastAsiaTheme="minorEastAsia"/>
          <w:color w:val="262626" w:themeColor="text1" w:themeTint="D9"/>
        </w:rPr>
      </w:pPr>
      <w:r w:rsidRPr="24BAE8A8">
        <w:rPr>
          <w:rFonts w:eastAsiaTheme="minorEastAsia"/>
          <w:color w:val="262626" w:themeColor="text1" w:themeTint="D9"/>
        </w:rPr>
        <w:t>From Europe: 00-800-758-75875</w:t>
      </w:r>
    </w:p>
    <w:p w14:paraId="291C8444" w14:textId="77777777" w:rsidR="00783DC0" w:rsidRPr="00D15123" w:rsidRDefault="24BAE8A8" w:rsidP="24BAE8A8">
      <w:pPr>
        <w:jc w:val="both"/>
        <w:rPr>
          <w:rFonts w:eastAsiaTheme="minorEastAsia"/>
          <w:lang w:val="en-CA"/>
        </w:rPr>
      </w:pPr>
      <w:r w:rsidRPr="24BAE8A8">
        <w:rPr>
          <w:rFonts w:eastAsiaTheme="minorEastAsia"/>
          <w:color w:val="262626" w:themeColor="text1" w:themeTint="D9"/>
        </w:rPr>
        <w:t>From Elsewhere Operator Assisted Collect: 905-667-0587</w:t>
      </w:r>
    </w:p>
    <w:sectPr w:rsidR="00783DC0" w:rsidRPr="00D15123" w:rsidSect="00916E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4A"/>
    <w:rsid w:val="00193873"/>
    <w:rsid w:val="004D3AD1"/>
    <w:rsid w:val="005B1A0D"/>
    <w:rsid w:val="006F354A"/>
    <w:rsid w:val="00783DC0"/>
    <w:rsid w:val="008F23F0"/>
    <w:rsid w:val="00916EC8"/>
    <w:rsid w:val="009C2971"/>
    <w:rsid w:val="009E59FC"/>
    <w:rsid w:val="00B71628"/>
    <w:rsid w:val="00D15123"/>
    <w:rsid w:val="24BAE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3430836"/>
  <w15:chartTrackingRefBased/>
  <w15:docId w15:val="{033C2690-0766-9347-8D96-66188B33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F35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F35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roadbe@uoguelph.ca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mailto:lmitchel@uoguelph.ca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ravel.gc.ca/assistance/embassies-consulates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travel.gc.ca/assistance/emergency-assistance" TargetMode="External"/><Relationship Id="rId4" Type="http://schemas.openxmlformats.org/officeDocument/2006/relationships/styles" Target="styles.xml"/><Relationship Id="rId9" Type="http://schemas.openxmlformats.org/officeDocument/2006/relationships/hyperlink" Target="mailto:sos@international.gc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9631361976BE47AE175EA0960D2DEE" ma:contentTypeVersion="18" ma:contentTypeDescription="Create a new document." ma:contentTypeScope="" ma:versionID="e7011f0e1c42687336bb2cf795ebf674">
  <xsd:schema xmlns:xsd="http://www.w3.org/2001/XMLSchema" xmlns:xs="http://www.w3.org/2001/XMLSchema" xmlns:p="http://schemas.microsoft.com/office/2006/metadata/properties" xmlns:ns2="1e024a88-da57-46cb-8bc1-81618d21157e" xmlns:ns3="4a6439ec-b580-4c07-8138-129d0eff06af" targetNamespace="http://schemas.microsoft.com/office/2006/metadata/properties" ma:root="true" ma:fieldsID="79dd3aaf17f1bd5e147d591f5b57f640" ns2:_="" ns3:_="">
    <xsd:import namespace="1e024a88-da57-46cb-8bc1-81618d21157e"/>
    <xsd:import namespace="4a6439ec-b580-4c07-8138-129d0eff06af"/>
    <xsd:element name="properties">
      <xsd:complexType>
        <xsd:sequence>
          <xsd:element name="documentManagement">
            <xsd:complexType>
              <xsd:all>
                <xsd:element ref="ns2:Notes0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Helper_x0020_na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24a88-da57-46cb-8bc1-81618d21157e" elementFormDefault="qualified">
    <xsd:import namespace="http://schemas.microsoft.com/office/2006/documentManagement/types"/>
    <xsd:import namespace="http://schemas.microsoft.com/office/infopath/2007/PartnerControls"/>
    <xsd:element name="Notes0" ma:index="8" nillable="true" ma:displayName="Notes" ma:internalName="Notes0">
      <xsd:simpleType>
        <xsd:restriction base="dms:Text"/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Helper_x0020_name" ma:index="19" nillable="true" ma:displayName="Helper name" ma:description="who is the ldpr for" ma:list="{1e024a88-da57-46cb-8bc1-81618d21157e}" ma:internalName="Helper_x0020_name" ma:showField="Modified">
      <xsd:simpleType>
        <xsd:restriction base="dms:Lookup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b193f5f-1873-4006-86b7-95c2ee4994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439ec-b580-4c07-8138-129d0eff06af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b5ce5974-6c12-4c24-aa28-fdcf51b5f015}" ma:internalName="TaxCatchAll" ma:showField="CatchAllData" ma:web="4a6439ec-b580-4c07-8138-129d0eff06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0 xmlns="1e024a88-da57-46cb-8bc1-81618d21157e" xsi:nil="true"/>
    <Helper_x0020_name xmlns="1e024a88-da57-46cb-8bc1-81618d21157e" xsi:nil="true"/>
    <lcf76f155ced4ddcb4097134ff3c332f xmlns="1e024a88-da57-46cb-8bc1-81618d21157e">
      <Terms xmlns="http://schemas.microsoft.com/office/infopath/2007/PartnerControls"/>
    </lcf76f155ced4ddcb4097134ff3c332f>
    <TaxCatchAll xmlns="4a6439ec-b580-4c07-8138-129d0eff06af" xsi:nil="true"/>
  </documentManagement>
</p:properties>
</file>

<file path=customXml/itemProps1.xml><?xml version="1.0" encoding="utf-8"?>
<ds:datastoreItem xmlns:ds="http://schemas.openxmlformats.org/officeDocument/2006/customXml" ds:itemID="{2DFFB9DE-66BA-429C-B6A9-A9293946B6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F06A66-26C5-4382-8131-E732C6119A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024a88-da57-46cb-8bc1-81618d21157e"/>
    <ds:schemaRef ds:uri="4a6439ec-b580-4c07-8138-129d0eff06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92CDD0-14FA-49F4-A731-8B3510776BCB}">
  <ds:schemaRefs>
    <ds:schemaRef ds:uri="http://schemas.microsoft.com/office/2006/metadata/properties"/>
    <ds:schemaRef ds:uri="http://schemas.microsoft.com/office/infopath/2007/PartnerControls"/>
    <ds:schemaRef ds:uri="1e024a88-da57-46cb-8bc1-81618d21157e"/>
    <ds:schemaRef ds:uri="4a6439ec-b580-4c07-8138-129d0eff06a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Broadbent</dc:creator>
  <cp:keywords/>
  <dc:description/>
  <cp:lastModifiedBy>Dimitra Stefopoulou</cp:lastModifiedBy>
  <cp:revision>2</cp:revision>
  <dcterms:created xsi:type="dcterms:W3CDTF">2022-10-14T15:58:00Z</dcterms:created>
  <dcterms:modified xsi:type="dcterms:W3CDTF">2022-10-14T15:58:00Z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0x0101002F9631361976BE47AE175EA0960D2DEE</vt:lpwstr>
  </property>
</Properties>
</file>