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212C" w14:textId="0BD31AA1" w:rsidR="00096B68" w:rsidRDefault="004F0D7F" w:rsidP="00DA3F62">
      <w:pPr>
        <w:pStyle w:val="Title"/>
        <w:rPr>
          <w:sz w:val="34"/>
          <w:szCs w:val="34"/>
        </w:rPr>
      </w:pPr>
      <w:r w:rsidRPr="0036669F">
        <w:rPr>
          <w:sz w:val="34"/>
          <w:szCs w:val="34"/>
        </w:rPr>
        <w:t xml:space="preserve">Equity, Diversity, and Inclusion Enhancement Fund </w:t>
      </w:r>
      <w:r w:rsidR="0036669F" w:rsidRPr="0036669F">
        <w:rPr>
          <w:sz w:val="34"/>
          <w:szCs w:val="34"/>
        </w:rPr>
        <w:t>Application Form</w:t>
      </w:r>
    </w:p>
    <w:p w14:paraId="643F5AE5" w14:textId="5658A557" w:rsidR="0036669F" w:rsidRDefault="0036669F" w:rsidP="0036669F">
      <w:pPr>
        <w:jc w:val="center"/>
        <w:rPr>
          <w:i/>
          <w:iCs/>
        </w:rPr>
      </w:pPr>
      <w:r>
        <w:rPr>
          <w:i/>
          <w:iCs/>
        </w:rPr>
        <w:t xml:space="preserve">To receive this document in an alternative format, please contact the Office of Diversity and Human Rights by emailing: </w:t>
      </w:r>
      <w:hyperlink r:id="rId8" w:history="1">
        <w:r w:rsidRPr="000F495A">
          <w:rPr>
            <w:rStyle w:val="Hyperlink"/>
            <w:i/>
            <w:iCs/>
          </w:rPr>
          <w:t>dhrinfo@uoguelph.ca</w:t>
        </w:r>
      </w:hyperlink>
    </w:p>
    <w:p w14:paraId="26370D58" w14:textId="6232C82F" w:rsidR="0036669F" w:rsidRDefault="0036669F" w:rsidP="005D6915">
      <w:pPr>
        <w:spacing w:after="0"/>
        <w:jc w:val="center"/>
        <w:rPr>
          <w:b/>
          <w:bCs/>
        </w:rPr>
      </w:pPr>
      <w:r>
        <w:rPr>
          <w:b/>
          <w:bCs/>
        </w:rPr>
        <w:t>Applications for the</w:t>
      </w:r>
      <w:r w:rsidR="00681BE8">
        <w:rPr>
          <w:b/>
          <w:bCs/>
        </w:rPr>
        <w:t xml:space="preserve"> </w:t>
      </w:r>
      <w:r w:rsidR="009947A6">
        <w:rPr>
          <w:b/>
          <w:bCs/>
        </w:rPr>
        <w:t>202</w:t>
      </w:r>
      <w:r w:rsidR="00DA3F62">
        <w:rPr>
          <w:b/>
          <w:bCs/>
        </w:rPr>
        <w:t>5</w:t>
      </w:r>
      <w:r>
        <w:rPr>
          <w:b/>
          <w:bCs/>
        </w:rPr>
        <w:t xml:space="preserve"> </w:t>
      </w:r>
      <w:r w:rsidR="00681BE8">
        <w:rPr>
          <w:b/>
          <w:bCs/>
        </w:rPr>
        <w:t xml:space="preserve">year </w:t>
      </w:r>
      <w:r>
        <w:rPr>
          <w:b/>
          <w:bCs/>
        </w:rPr>
        <w:t xml:space="preserve">are due no later than 11:59 p.m. on </w:t>
      </w:r>
      <w:r w:rsidR="009947A6">
        <w:rPr>
          <w:b/>
          <w:bCs/>
        </w:rPr>
        <w:t xml:space="preserve">October </w:t>
      </w:r>
      <w:r w:rsidR="00DA3F62">
        <w:rPr>
          <w:b/>
          <w:bCs/>
        </w:rPr>
        <w:t>31, 2025</w:t>
      </w:r>
      <w:r>
        <w:rPr>
          <w:b/>
          <w:bCs/>
        </w:rPr>
        <w:t>.</w:t>
      </w:r>
    </w:p>
    <w:p w14:paraId="2A8AFAF2" w14:textId="0262EB6E" w:rsidR="005D6915" w:rsidRPr="005D6915" w:rsidRDefault="005D6915" w:rsidP="005D6915">
      <w:pPr>
        <w:spacing w:after="0"/>
        <w:jc w:val="center"/>
        <w:rPr>
          <w:i/>
          <w:iCs/>
        </w:rPr>
      </w:pPr>
      <w:r w:rsidRPr="005D6915">
        <w:rPr>
          <w:i/>
          <w:iCs/>
        </w:rPr>
        <w:t>Please read the Terms of Reference on the EDI Enhancement Fund website carefully.</w:t>
      </w:r>
    </w:p>
    <w:p w14:paraId="46BBDFC3" w14:textId="77777777" w:rsidR="0036669F" w:rsidRDefault="0036669F" w:rsidP="0036669F">
      <w:pPr>
        <w:jc w:val="center"/>
        <w:rPr>
          <w:b/>
          <w:bCs/>
        </w:rPr>
      </w:pPr>
    </w:p>
    <w:p w14:paraId="57D2F3C7" w14:textId="0399AF65" w:rsidR="0036669F" w:rsidRPr="0036669F" w:rsidRDefault="0036669F" w:rsidP="0036669F">
      <w:pPr>
        <w:rPr>
          <w:color w:val="548DD4" w:themeColor="text2" w:themeTint="99"/>
          <w:sz w:val="28"/>
          <w:szCs w:val="28"/>
        </w:rPr>
      </w:pPr>
      <w:r w:rsidRPr="0036669F">
        <w:rPr>
          <w:color w:val="548DD4" w:themeColor="text2" w:themeTint="99"/>
          <w:sz w:val="28"/>
          <w:szCs w:val="28"/>
        </w:rPr>
        <w:t>Applicant Information</w:t>
      </w:r>
    </w:p>
    <w:p w14:paraId="5E2C41C5" w14:textId="39EA6978" w:rsidR="0036669F" w:rsidRDefault="0036669F" w:rsidP="0036669F">
      <w:pPr>
        <w:rPr>
          <w:b/>
          <w:bCs/>
        </w:rPr>
      </w:pPr>
      <w:r>
        <w:rPr>
          <w:b/>
          <w:bCs/>
        </w:rPr>
        <w:t xml:space="preserve">Name of Primary Applicant/Main Contact: </w:t>
      </w:r>
    </w:p>
    <w:p w14:paraId="6C3457D0" w14:textId="70DCE7C6" w:rsidR="0036669F" w:rsidRDefault="0036669F" w:rsidP="0036669F">
      <w:pPr>
        <w:rPr>
          <w:b/>
          <w:bCs/>
        </w:rPr>
      </w:pPr>
      <w:r>
        <w:rPr>
          <w:b/>
          <w:bCs/>
        </w:rPr>
        <w:t>Email Address of Primary Applicant/Main Contact:</w:t>
      </w:r>
    </w:p>
    <w:p w14:paraId="59D0AB7A" w14:textId="361611A0" w:rsidR="0036669F" w:rsidRDefault="0036669F" w:rsidP="0036669F">
      <w:pPr>
        <w:rPr>
          <w:b/>
          <w:bCs/>
        </w:rPr>
      </w:pPr>
      <w:r>
        <w:rPr>
          <w:b/>
          <w:bCs/>
        </w:rPr>
        <w:t>Name of Co-Applicant(s)/Secondary Contact:</w:t>
      </w:r>
    </w:p>
    <w:p w14:paraId="145DB616" w14:textId="65B48632" w:rsidR="0036669F" w:rsidRDefault="0036669F" w:rsidP="0036669F">
      <w:pPr>
        <w:rPr>
          <w:b/>
          <w:bCs/>
        </w:rPr>
      </w:pPr>
      <w:r>
        <w:rPr>
          <w:b/>
          <w:bCs/>
        </w:rPr>
        <w:t xml:space="preserve">EDI Initiative’s Home Department/college &amp; Unit (i.e. College of Arts – School of English and Theatre Studies: </w:t>
      </w:r>
    </w:p>
    <w:p w14:paraId="66CF5551" w14:textId="77777777" w:rsidR="00A95BFE" w:rsidRDefault="00A95BFE" w:rsidP="00A95BFE">
      <w:pPr>
        <w:rPr>
          <w:b/>
          <w:bCs/>
        </w:rPr>
      </w:pPr>
      <w:r>
        <w:rPr>
          <w:b/>
          <w:bCs/>
        </w:rPr>
        <w:t xml:space="preserve">Name of Organization (if applicable): </w:t>
      </w:r>
    </w:p>
    <w:p w14:paraId="7139CB4B" w14:textId="386FC2B0" w:rsidR="0036669F" w:rsidRDefault="009947A6" w:rsidP="0036669F">
      <w:pPr>
        <w:rPr>
          <w:b/>
          <w:bCs/>
        </w:rPr>
      </w:pPr>
      <w:r>
        <w:rPr>
          <w:b/>
          <w:bCs/>
        </w:rPr>
        <w:t xml:space="preserve">Organization/Department’s GL Coding for fund disbursement: </w:t>
      </w:r>
    </w:p>
    <w:p w14:paraId="2C5A5C4F" w14:textId="5E836811" w:rsidR="00681BE8" w:rsidRPr="00681BE8" w:rsidRDefault="00681BE8" w:rsidP="00681BE8">
      <w:pPr>
        <w:rPr>
          <w:b/>
        </w:rPr>
      </w:pPr>
      <w:r w:rsidRPr="00681BE8">
        <w:rPr>
          <w:b/>
        </w:rPr>
        <w:t xml:space="preserve">Applicant’s Home Department’s or Organization’s Finance Lead: </w:t>
      </w:r>
    </w:p>
    <w:p w14:paraId="5A38B235" w14:textId="5B6CF929" w:rsidR="009947A6" w:rsidRDefault="009947A6" w:rsidP="0036669F">
      <w:pPr>
        <w:rPr>
          <w:b/>
          <w:bCs/>
        </w:rPr>
      </w:pPr>
      <w:r>
        <w:rPr>
          <w:b/>
          <w:bCs/>
        </w:rPr>
        <w:t>Do you require an alternative form of fund disbursement (i.e. cheque) (Y/N)?</w:t>
      </w:r>
    </w:p>
    <w:p w14:paraId="1BDE4835" w14:textId="43C33BDD" w:rsidR="0036669F" w:rsidRDefault="0036669F" w:rsidP="0036669F">
      <w:pPr>
        <w:rPr>
          <w:b/>
          <w:bCs/>
          <w:color w:val="548DD4" w:themeColor="text2" w:themeTint="99"/>
          <w:sz w:val="26"/>
          <w:szCs w:val="26"/>
        </w:rPr>
      </w:pPr>
    </w:p>
    <w:p w14:paraId="48B60624" w14:textId="69F2F1C4" w:rsidR="0036669F" w:rsidRPr="0036669F" w:rsidRDefault="0036669F" w:rsidP="0036669F">
      <w:pPr>
        <w:rPr>
          <w:color w:val="548DD4" w:themeColor="text2" w:themeTint="99"/>
          <w:sz w:val="28"/>
          <w:szCs w:val="28"/>
        </w:rPr>
      </w:pPr>
      <w:r w:rsidRPr="0036669F">
        <w:rPr>
          <w:color w:val="548DD4" w:themeColor="text2" w:themeTint="99"/>
          <w:sz w:val="28"/>
          <w:szCs w:val="28"/>
        </w:rPr>
        <w:t>Initiative Information</w:t>
      </w:r>
    </w:p>
    <w:p w14:paraId="36DFD168" w14:textId="166AB527" w:rsidR="0036669F" w:rsidRDefault="0036669F" w:rsidP="0036669F">
      <w:pPr>
        <w:rPr>
          <w:b/>
          <w:bCs/>
        </w:rPr>
      </w:pPr>
      <w:r>
        <w:rPr>
          <w:b/>
          <w:bCs/>
        </w:rPr>
        <w:t>Name of the proposed initiative:</w:t>
      </w:r>
    </w:p>
    <w:p w14:paraId="4CBAE14B" w14:textId="16B45B55" w:rsidR="0036669F" w:rsidRDefault="0036669F" w:rsidP="0036669F">
      <w:pPr>
        <w:rPr>
          <w:b/>
          <w:bCs/>
        </w:rPr>
      </w:pPr>
      <w:r>
        <w:rPr>
          <w:b/>
          <w:bCs/>
        </w:rPr>
        <w:t>Amount of funding requested:</w:t>
      </w:r>
    </w:p>
    <w:p w14:paraId="50CE6FA9" w14:textId="20208E45" w:rsidR="0036669F" w:rsidRDefault="0036669F" w:rsidP="0036669F">
      <w:pPr>
        <w:rPr>
          <w:b/>
          <w:bCs/>
        </w:rPr>
      </w:pPr>
      <w:r>
        <w:rPr>
          <w:b/>
          <w:bCs/>
        </w:rPr>
        <w:t>Where will your initiative be hosted (location)?</w:t>
      </w:r>
    </w:p>
    <w:p w14:paraId="37C813DD" w14:textId="1BFE9DFF" w:rsidR="0036669F" w:rsidRDefault="0036669F" w:rsidP="0036669F">
      <w:pPr>
        <w:rPr>
          <w:b/>
          <w:bCs/>
        </w:rPr>
      </w:pPr>
      <w:r>
        <w:rPr>
          <w:b/>
          <w:bCs/>
        </w:rPr>
        <w:t>What time of year will your initiative be held (month)?</w:t>
      </w:r>
    </w:p>
    <w:p w14:paraId="19C67751" w14:textId="77777777" w:rsidR="0036669F" w:rsidRDefault="0036669F" w:rsidP="0036669F">
      <w:pPr>
        <w:rPr>
          <w:b/>
          <w:bCs/>
        </w:rPr>
      </w:pPr>
    </w:p>
    <w:p w14:paraId="2F067853" w14:textId="77777777" w:rsidR="0036669F" w:rsidRDefault="0036669F" w:rsidP="0036669F">
      <w:pPr>
        <w:rPr>
          <w:b/>
          <w:bCs/>
        </w:rPr>
      </w:pPr>
    </w:p>
    <w:p w14:paraId="6BB443AC" w14:textId="77777777" w:rsidR="0036669F" w:rsidRDefault="0036669F" w:rsidP="0036669F">
      <w:pPr>
        <w:rPr>
          <w:b/>
          <w:bCs/>
        </w:rPr>
      </w:pPr>
    </w:p>
    <w:p w14:paraId="59BB1C0D" w14:textId="6C7BD52B" w:rsidR="0036669F" w:rsidRDefault="0036669F" w:rsidP="0036669F">
      <w:pPr>
        <w:rPr>
          <w:b/>
          <w:bCs/>
        </w:rPr>
      </w:pPr>
    </w:p>
    <w:p w14:paraId="16C6E339" w14:textId="12000A91" w:rsidR="0036669F" w:rsidRDefault="0036669F" w:rsidP="0036669F">
      <w:pPr>
        <w:rPr>
          <w:b/>
          <w:bCs/>
        </w:rPr>
      </w:pPr>
      <w:r>
        <w:rPr>
          <w:b/>
          <w:bCs/>
        </w:rPr>
        <w:t>Please selection one of the following that best describes your initiative:</w:t>
      </w:r>
    </w:p>
    <w:p w14:paraId="215C9CB8" w14:textId="305C750A" w:rsidR="0036669F" w:rsidRPr="0036669F" w:rsidRDefault="008B3864" w:rsidP="0036669F">
      <w:r>
        <w:rPr>
          <w:b/>
          <w:bCs/>
        </w:rPr>
        <w:t xml:space="preserve">[    </w:t>
      </w:r>
      <w:proofErr w:type="gramStart"/>
      <w:r>
        <w:rPr>
          <w:b/>
          <w:bCs/>
        </w:rPr>
        <w:t xml:space="preserve">  ]</w:t>
      </w:r>
      <w:proofErr w:type="gramEnd"/>
      <w:r w:rsidR="0036669F">
        <w:rPr>
          <w:b/>
          <w:bCs/>
        </w:rPr>
        <w:tab/>
      </w:r>
      <w:r w:rsidR="0036669F" w:rsidRPr="0036669F">
        <w:t>Networking and/or Community Development Event</w:t>
      </w:r>
    </w:p>
    <w:p w14:paraId="081B44BB" w14:textId="09708D72" w:rsidR="0036669F" w:rsidRPr="00CA60A2" w:rsidRDefault="008B3864" w:rsidP="0036669F">
      <w:r>
        <w:rPr>
          <w:b/>
          <w:bCs/>
        </w:rPr>
        <w:t xml:space="preserve">[    </w:t>
      </w:r>
      <w:proofErr w:type="gramStart"/>
      <w:r>
        <w:rPr>
          <w:b/>
          <w:bCs/>
        </w:rPr>
        <w:t xml:space="preserve">  ]</w:t>
      </w:r>
      <w:proofErr w:type="gramEnd"/>
      <w:r w:rsidR="0036669F">
        <w:rPr>
          <w:b/>
          <w:bCs/>
        </w:rPr>
        <w:tab/>
      </w:r>
      <w:r w:rsidR="00CA60A2" w:rsidRPr="00CA60A2">
        <w:t>Conference/Sp</w:t>
      </w:r>
      <w:r w:rsidR="00473092">
        <w:t>eaker Event</w:t>
      </w:r>
      <w:r w:rsidR="00CA60A2" w:rsidRPr="00CA60A2">
        <w:t>/Lecture</w:t>
      </w:r>
      <w:r w:rsidR="00473092">
        <w:t>, Webinar or Meeting</w:t>
      </w:r>
      <w:r w:rsidR="00CA60A2" w:rsidRPr="00CA60A2">
        <w:t xml:space="preserve"> Series</w:t>
      </w:r>
    </w:p>
    <w:p w14:paraId="51CFBF08" w14:textId="31083873" w:rsidR="0036669F" w:rsidRDefault="008B3864" w:rsidP="0036669F">
      <w:r>
        <w:rPr>
          <w:b/>
          <w:bCs/>
        </w:rPr>
        <w:t xml:space="preserve">[    </w:t>
      </w:r>
      <w:proofErr w:type="gramStart"/>
      <w:r>
        <w:rPr>
          <w:b/>
          <w:bCs/>
        </w:rPr>
        <w:t xml:space="preserve">  ]</w:t>
      </w:r>
      <w:proofErr w:type="gramEnd"/>
      <w:r w:rsidR="00CA60A2">
        <w:rPr>
          <w:b/>
          <w:bCs/>
        </w:rPr>
        <w:tab/>
      </w:r>
      <w:r w:rsidR="00CA60A2" w:rsidRPr="00CA60A2">
        <w:t xml:space="preserve">Capital Project/Creative </w:t>
      </w:r>
      <w:r w:rsidR="00CA60A2">
        <w:t>activity</w:t>
      </w:r>
    </w:p>
    <w:p w14:paraId="59A113D0" w14:textId="236A6F91" w:rsidR="00CA60A2" w:rsidRDefault="008B3864" w:rsidP="0036669F">
      <w:r>
        <w:t xml:space="preserve">[    </w:t>
      </w:r>
      <w:proofErr w:type="gramStart"/>
      <w:r>
        <w:t xml:space="preserve">  ]</w:t>
      </w:r>
      <w:proofErr w:type="gramEnd"/>
      <w:r w:rsidR="00CA60A2">
        <w:tab/>
        <w:t>Charitable Event</w:t>
      </w:r>
    </w:p>
    <w:p w14:paraId="0ABA3475" w14:textId="465DD6A5" w:rsidR="00CA60A2" w:rsidRDefault="008B3864" w:rsidP="0036669F">
      <w:r>
        <w:t xml:space="preserve">[    </w:t>
      </w:r>
      <w:proofErr w:type="gramStart"/>
      <w:r>
        <w:t xml:space="preserve">  ]</w:t>
      </w:r>
      <w:proofErr w:type="gramEnd"/>
      <w:r w:rsidR="00CA60A2">
        <w:tab/>
        <w:t>Co-curricular programming</w:t>
      </w:r>
    </w:p>
    <w:p w14:paraId="4069E7D4" w14:textId="500AB8BC" w:rsidR="00CA60A2" w:rsidRPr="00CA60A2" w:rsidRDefault="008B3864" w:rsidP="0036669F">
      <w:r>
        <w:t xml:space="preserve">[    </w:t>
      </w:r>
      <w:proofErr w:type="gramStart"/>
      <w:r>
        <w:t xml:space="preserve">  ]</w:t>
      </w:r>
      <w:proofErr w:type="gramEnd"/>
      <w:r w:rsidR="00CA60A2">
        <w:tab/>
        <w:t xml:space="preserve">Other: </w:t>
      </w:r>
    </w:p>
    <w:p w14:paraId="24F4A3FD" w14:textId="7A5EF9F8" w:rsidR="0036669F" w:rsidRPr="0036669F" w:rsidRDefault="0036669F" w:rsidP="0036669F">
      <w:pPr>
        <w:rPr>
          <w:b/>
          <w:bCs/>
        </w:rPr>
      </w:pPr>
    </w:p>
    <w:p w14:paraId="1AD8E2B7" w14:textId="3EB766FE" w:rsidR="00DC256B" w:rsidRDefault="00CA60A2" w:rsidP="004768F8">
      <w:pPr>
        <w:rPr>
          <w:color w:val="548DD4" w:themeColor="text2" w:themeTint="99"/>
          <w:sz w:val="28"/>
          <w:szCs w:val="28"/>
        </w:rPr>
      </w:pPr>
      <w:r>
        <w:rPr>
          <w:color w:val="548DD4" w:themeColor="text2" w:themeTint="99"/>
          <w:sz w:val="28"/>
          <w:szCs w:val="28"/>
        </w:rPr>
        <w:t>Application Form</w:t>
      </w:r>
    </w:p>
    <w:p w14:paraId="5F378AF9" w14:textId="6B638D14" w:rsidR="00CA60A2" w:rsidRDefault="00CA60A2" w:rsidP="004768F8">
      <w:r>
        <w:t>Please provide an answer for each question listed below. If, a question is not appliable to your application, please write “N/A”.</w:t>
      </w:r>
      <w:r w:rsidR="007F1E65">
        <w:t xml:space="preserve"> </w:t>
      </w:r>
      <w:r w:rsidR="007F1E65" w:rsidRPr="00621A00">
        <w:t xml:space="preserve">Applicants are encouraged to </w:t>
      </w:r>
      <w:proofErr w:type="gramStart"/>
      <w:r w:rsidR="003D36D3" w:rsidRPr="00621A00">
        <w:t>refer</w:t>
      </w:r>
      <w:r w:rsidR="007F1E65" w:rsidRPr="00621A00">
        <w:t xml:space="preserve"> </w:t>
      </w:r>
      <w:r w:rsidR="00352636" w:rsidRPr="00621A00">
        <w:t>back</w:t>
      </w:r>
      <w:proofErr w:type="gramEnd"/>
      <w:r w:rsidR="00352636" w:rsidRPr="00621A00">
        <w:t xml:space="preserve"> to the fund </w:t>
      </w:r>
      <w:proofErr w:type="gramStart"/>
      <w:r w:rsidR="00352636" w:rsidRPr="00621A00">
        <w:t>web-page</w:t>
      </w:r>
      <w:proofErr w:type="gramEnd"/>
      <w:r w:rsidR="00352636" w:rsidRPr="00621A00">
        <w:t>, including the Purpose of the fund,</w:t>
      </w:r>
      <w:r w:rsidR="007F1E65" w:rsidRPr="00621A00">
        <w:t xml:space="preserve"> in answering these questions. </w:t>
      </w:r>
    </w:p>
    <w:p w14:paraId="28267EEB" w14:textId="4FC279DD" w:rsidR="001C7D98" w:rsidRDefault="001C7D98" w:rsidP="001C7D98">
      <w:pPr>
        <w:pStyle w:val="ListParagraph"/>
        <w:numPr>
          <w:ilvl w:val="0"/>
          <w:numId w:val="6"/>
        </w:numPr>
        <w:rPr>
          <w:rFonts w:asciiTheme="minorHAnsi" w:hAnsiTheme="minorHAnsi" w:cstheme="minorHAnsi"/>
          <w:b/>
          <w:bCs/>
          <w:sz w:val="22"/>
          <w:szCs w:val="22"/>
        </w:rPr>
      </w:pPr>
      <w:r w:rsidRPr="001C7D98">
        <w:rPr>
          <w:rFonts w:asciiTheme="minorHAnsi" w:hAnsiTheme="minorHAnsi" w:cstheme="minorHAnsi"/>
          <w:b/>
          <w:bCs/>
          <w:sz w:val="22"/>
          <w:szCs w:val="22"/>
        </w:rPr>
        <w:t>Provide a brief description of your initiative</w:t>
      </w:r>
      <w:r w:rsidR="009A7B57">
        <w:rPr>
          <w:rFonts w:asciiTheme="minorHAnsi" w:hAnsiTheme="minorHAnsi" w:cstheme="minorHAnsi"/>
          <w:b/>
          <w:bCs/>
          <w:sz w:val="22"/>
          <w:szCs w:val="22"/>
        </w:rPr>
        <w:t xml:space="preserve">. </w:t>
      </w:r>
      <w:r w:rsidR="001D5A0A">
        <w:rPr>
          <w:rFonts w:asciiTheme="minorHAnsi" w:hAnsiTheme="minorHAnsi" w:cstheme="minorHAnsi"/>
          <w:b/>
          <w:bCs/>
          <w:sz w:val="22"/>
          <w:szCs w:val="22"/>
        </w:rPr>
        <w:t xml:space="preserve">In your project description please outline 1) the purpose and rationale of the initiative, and 2) what you intend to achieve by the end of it. </w:t>
      </w:r>
      <w:r w:rsidRPr="001C7D98">
        <w:rPr>
          <w:rFonts w:asciiTheme="minorHAnsi" w:hAnsiTheme="minorHAnsi" w:cstheme="minorHAnsi"/>
          <w:b/>
          <w:bCs/>
          <w:sz w:val="22"/>
          <w:szCs w:val="22"/>
        </w:rPr>
        <w:t>(</w:t>
      </w:r>
      <w:r w:rsidR="001D5A0A">
        <w:rPr>
          <w:rFonts w:asciiTheme="minorHAnsi" w:hAnsiTheme="minorHAnsi" w:cstheme="minorHAnsi"/>
          <w:b/>
          <w:bCs/>
          <w:sz w:val="22"/>
          <w:szCs w:val="22"/>
        </w:rPr>
        <w:t>5</w:t>
      </w:r>
      <w:r w:rsidRPr="001C7D98">
        <w:rPr>
          <w:rFonts w:asciiTheme="minorHAnsi" w:hAnsiTheme="minorHAnsi" w:cstheme="minorHAnsi"/>
          <w:b/>
          <w:bCs/>
          <w:sz w:val="22"/>
          <w:szCs w:val="22"/>
        </w:rPr>
        <w:t>00 words max)</w:t>
      </w:r>
    </w:p>
    <w:p w14:paraId="79299C0A" w14:textId="19004352" w:rsidR="001C7D98" w:rsidRDefault="001C7D98" w:rsidP="001C7D98">
      <w:pPr>
        <w:rPr>
          <w:rFonts w:cstheme="minorHAnsi"/>
          <w:b/>
          <w:bCs/>
        </w:rPr>
      </w:pPr>
    </w:p>
    <w:p w14:paraId="74C01D19" w14:textId="02594B9B" w:rsidR="001C7D98" w:rsidRPr="001C7D98" w:rsidRDefault="001C7D98" w:rsidP="001C7D98">
      <w:pPr>
        <w:rPr>
          <w:rFonts w:cstheme="minorHAnsi"/>
        </w:rPr>
      </w:pPr>
    </w:p>
    <w:p w14:paraId="102E659D" w14:textId="77777777" w:rsidR="001C7D98" w:rsidRPr="001C7D98" w:rsidRDefault="001C7D98" w:rsidP="001C7D98">
      <w:pPr>
        <w:rPr>
          <w:rFonts w:cstheme="minorHAnsi"/>
        </w:rPr>
      </w:pPr>
    </w:p>
    <w:p w14:paraId="29A15E38" w14:textId="77777777" w:rsidR="001C7D98" w:rsidRPr="001C7D98" w:rsidRDefault="001C7D98" w:rsidP="001C7D98">
      <w:pPr>
        <w:rPr>
          <w:rFonts w:cstheme="minorHAnsi"/>
        </w:rPr>
      </w:pPr>
    </w:p>
    <w:p w14:paraId="0949BC97" w14:textId="77777777" w:rsidR="001C7D98" w:rsidRPr="001C7D98" w:rsidRDefault="001C7D98" w:rsidP="001C7D98">
      <w:pPr>
        <w:rPr>
          <w:rFonts w:cstheme="minorHAnsi"/>
        </w:rPr>
      </w:pPr>
    </w:p>
    <w:p w14:paraId="366AB3C8" w14:textId="76F1BD6D" w:rsidR="001C7D98" w:rsidRPr="001C7D98" w:rsidRDefault="001C7D98" w:rsidP="001C7D98">
      <w:pPr>
        <w:rPr>
          <w:rFonts w:cstheme="minorHAnsi"/>
        </w:rPr>
      </w:pPr>
    </w:p>
    <w:p w14:paraId="605D7F1A" w14:textId="77777777" w:rsidR="001C7D98" w:rsidRPr="001C7D98" w:rsidRDefault="001C7D98" w:rsidP="001C7D98">
      <w:pPr>
        <w:rPr>
          <w:rFonts w:cstheme="minorHAnsi"/>
        </w:rPr>
      </w:pPr>
    </w:p>
    <w:p w14:paraId="60B53988" w14:textId="77777777" w:rsidR="001C7D98" w:rsidRPr="001C7D98" w:rsidRDefault="001C7D98" w:rsidP="001C7D98">
      <w:pPr>
        <w:rPr>
          <w:rFonts w:cstheme="minorHAnsi"/>
        </w:rPr>
      </w:pPr>
    </w:p>
    <w:p w14:paraId="2674651C" w14:textId="77777777" w:rsidR="001C7D98" w:rsidRDefault="001C7D98" w:rsidP="001C7D98">
      <w:pPr>
        <w:rPr>
          <w:rFonts w:cstheme="minorHAnsi"/>
          <w:b/>
          <w:bCs/>
        </w:rPr>
      </w:pPr>
    </w:p>
    <w:p w14:paraId="71ECB9EA" w14:textId="02D03BEE" w:rsidR="001C7D98" w:rsidRDefault="001C7D98" w:rsidP="001C7D98">
      <w:pPr>
        <w:rPr>
          <w:rFonts w:cstheme="minorHAnsi"/>
        </w:rPr>
      </w:pPr>
    </w:p>
    <w:p w14:paraId="2238226C" w14:textId="77777777" w:rsidR="00D420F3" w:rsidRDefault="00D420F3" w:rsidP="001C7D98">
      <w:pPr>
        <w:rPr>
          <w:rFonts w:cstheme="minorHAnsi"/>
        </w:rPr>
      </w:pPr>
    </w:p>
    <w:p w14:paraId="5D01D1AC" w14:textId="65AE95BC" w:rsidR="001C7D98" w:rsidRDefault="001C7D98" w:rsidP="001C7D98">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Please </w:t>
      </w:r>
      <w:r w:rsidR="001D5A0A">
        <w:rPr>
          <w:rFonts w:asciiTheme="minorHAnsi" w:hAnsiTheme="minorHAnsi" w:cstheme="minorHAnsi"/>
          <w:b/>
          <w:bCs/>
          <w:sz w:val="22"/>
          <w:szCs w:val="22"/>
        </w:rPr>
        <w:t>explain how this initiative connects to the University’s commitment to equity, diversity, inclusion, Indigenization, and accessibility, and identify which equity-</w:t>
      </w:r>
      <w:r w:rsidR="00F561FB">
        <w:rPr>
          <w:rFonts w:asciiTheme="minorHAnsi" w:hAnsiTheme="minorHAnsi" w:cstheme="minorHAnsi"/>
          <w:b/>
          <w:bCs/>
          <w:sz w:val="22"/>
          <w:szCs w:val="22"/>
        </w:rPr>
        <w:t>deserving</w:t>
      </w:r>
      <w:r w:rsidR="001D5A0A">
        <w:rPr>
          <w:rFonts w:asciiTheme="minorHAnsi" w:hAnsiTheme="minorHAnsi" w:cstheme="minorHAnsi"/>
          <w:b/>
          <w:bCs/>
          <w:sz w:val="22"/>
          <w:szCs w:val="22"/>
        </w:rPr>
        <w:t xml:space="preserve"> groups are expected to benefit from the proposed initiative. </w:t>
      </w:r>
      <w:r w:rsidR="00D420F3">
        <w:rPr>
          <w:rFonts w:asciiTheme="minorHAnsi" w:hAnsiTheme="minorHAnsi" w:cstheme="minorHAnsi"/>
          <w:b/>
          <w:bCs/>
          <w:sz w:val="22"/>
          <w:szCs w:val="22"/>
        </w:rPr>
        <w:t>(</w:t>
      </w:r>
      <w:r w:rsidR="001D5A0A">
        <w:rPr>
          <w:rFonts w:asciiTheme="minorHAnsi" w:hAnsiTheme="minorHAnsi" w:cstheme="minorHAnsi"/>
          <w:b/>
          <w:bCs/>
          <w:sz w:val="22"/>
          <w:szCs w:val="22"/>
        </w:rPr>
        <w:t>5</w:t>
      </w:r>
      <w:r w:rsidR="00D420F3">
        <w:rPr>
          <w:rFonts w:asciiTheme="minorHAnsi" w:hAnsiTheme="minorHAnsi" w:cstheme="minorHAnsi"/>
          <w:b/>
          <w:bCs/>
          <w:sz w:val="22"/>
          <w:szCs w:val="22"/>
        </w:rPr>
        <w:t>00 words max)</w:t>
      </w:r>
    </w:p>
    <w:p w14:paraId="720BF8F3" w14:textId="77777777" w:rsidR="00D420F3" w:rsidRPr="00D420F3" w:rsidRDefault="00D420F3" w:rsidP="00D420F3">
      <w:pPr>
        <w:rPr>
          <w:lang w:val="en-US"/>
        </w:rPr>
      </w:pPr>
    </w:p>
    <w:p w14:paraId="21C4B02F" w14:textId="5E629D5F" w:rsidR="0092154A" w:rsidRDefault="0092154A" w:rsidP="0092154A">
      <w:pPr>
        <w:rPr>
          <w:rFonts w:cstheme="minorHAnsi"/>
          <w:b/>
          <w:bCs/>
        </w:rPr>
      </w:pPr>
    </w:p>
    <w:p w14:paraId="15D07248" w14:textId="48452E09" w:rsidR="0092154A" w:rsidRDefault="0092154A" w:rsidP="0092154A">
      <w:pPr>
        <w:rPr>
          <w:rFonts w:cstheme="minorHAnsi"/>
          <w:b/>
          <w:bCs/>
        </w:rPr>
      </w:pPr>
    </w:p>
    <w:p w14:paraId="6E53117A" w14:textId="380C8247" w:rsidR="0092154A" w:rsidRDefault="0092154A" w:rsidP="0092154A">
      <w:pPr>
        <w:rPr>
          <w:rFonts w:cstheme="minorHAnsi"/>
          <w:b/>
          <w:bCs/>
        </w:rPr>
      </w:pPr>
    </w:p>
    <w:p w14:paraId="38221366" w14:textId="77777777" w:rsidR="0092154A" w:rsidRDefault="0092154A" w:rsidP="0092154A">
      <w:pPr>
        <w:rPr>
          <w:rFonts w:cstheme="minorHAnsi"/>
          <w:b/>
          <w:bCs/>
        </w:rPr>
      </w:pPr>
    </w:p>
    <w:p w14:paraId="07781C2C" w14:textId="77777777" w:rsidR="0092154A" w:rsidRDefault="0092154A" w:rsidP="0092154A">
      <w:pPr>
        <w:rPr>
          <w:rFonts w:cstheme="minorHAnsi"/>
          <w:b/>
          <w:bCs/>
        </w:rPr>
      </w:pPr>
    </w:p>
    <w:p w14:paraId="01B307AA" w14:textId="30AB0948" w:rsidR="0092154A" w:rsidRPr="0092154A" w:rsidRDefault="0092154A" w:rsidP="0092154A">
      <w:pPr>
        <w:rPr>
          <w:rFonts w:cstheme="minorHAnsi"/>
          <w:b/>
          <w:bCs/>
        </w:rPr>
      </w:pPr>
    </w:p>
    <w:p w14:paraId="3FA38D4B" w14:textId="253AE8FF" w:rsidR="0092154A" w:rsidRDefault="0092154A" w:rsidP="0092154A">
      <w:pPr>
        <w:rPr>
          <w:rFonts w:cstheme="minorHAnsi"/>
          <w:b/>
          <w:bCs/>
        </w:rPr>
      </w:pPr>
    </w:p>
    <w:p w14:paraId="48990147" w14:textId="77777777" w:rsidR="0092154A" w:rsidRDefault="0092154A" w:rsidP="0092154A">
      <w:pPr>
        <w:rPr>
          <w:rFonts w:cstheme="minorHAnsi"/>
          <w:b/>
          <w:bCs/>
        </w:rPr>
      </w:pPr>
    </w:p>
    <w:p w14:paraId="46C42BD0" w14:textId="77777777" w:rsidR="0092154A" w:rsidRDefault="0092154A" w:rsidP="0092154A">
      <w:pPr>
        <w:rPr>
          <w:rFonts w:cstheme="minorHAnsi"/>
          <w:b/>
          <w:bCs/>
        </w:rPr>
      </w:pPr>
    </w:p>
    <w:p w14:paraId="170E3C07" w14:textId="7BD68598" w:rsidR="00D420F3" w:rsidRDefault="00D420F3" w:rsidP="00D420F3">
      <w:pPr>
        <w:pStyle w:val="ListParagraph"/>
        <w:numPr>
          <w:ilvl w:val="0"/>
          <w:numId w:val="6"/>
        </w:numPr>
        <w:rPr>
          <w:rFonts w:asciiTheme="minorHAnsi" w:hAnsiTheme="minorHAnsi" w:cstheme="minorHAnsi"/>
          <w:b/>
          <w:bCs/>
          <w:sz w:val="22"/>
          <w:szCs w:val="22"/>
        </w:rPr>
      </w:pPr>
      <w:r w:rsidRPr="00D420F3">
        <w:rPr>
          <w:rFonts w:asciiTheme="minorHAnsi" w:hAnsiTheme="minorHAnsi" w:cstheme="minorHAnsi"/>
          <w:b/>
          <w:bCs/>
          <w:sz w:val="22"/>
          <w:szCs w:val="22"/>
        </w:rPr>
        <w:t>Provide a</w:t>
      </w:r>
      <w:r w:rsidR="00741AEC">
        <w:rPr>
          <w:rFonts w:asciiTheme="minorHAnsi" w:hAnsiTheme="minorHAnsi" w:cstheme="minorHAnsi"/>
          <w:b/>
          <w:bCs/>
          <w:sz w:val="22"/>
          <w:szCs w:val="22"/>
        </w:rPr>
        <w:t xml:space="preserve"> timeline including a</w:t>
      </w:r>
      <w:r w:rsidRPr="00D420F3">
        <w:rPr>
          <w:rFonts w:asciiTheme="minorHAnsi" w:hAnsiTheme="minorHAnsi" w:cstheme="minorHAnsi"/>
          <w:b/>
          <w:bCs/>
          <w:sz w:val="22"/>
          <w:szCs w:val="22"/>
        </w:rPr>
        <w:t xml:space="preserve"> list of activities/tasks that are required for the initiative to be delivered </w:t>
      </w:r>
      <w:r w:rsidR="00741AEC">
        <w:rPr>
          <w:rFonts w:asciiTheme="minorHAnsi" w:hAnsiTheme="minorHAnsi" w:cstheme="minorHAnsi"/>
          <w:b/>
          <w:bCs/>
          <w:sz w:val="22"/>
          <w:szCs w:val="22"/>
        </w:rPr>
        <w:t xml:space="preserve">along </w:t>
      </w:r>
      <w:r w:rsidRPr="00D420F3">
        <w:rPr>
          <w:rFonts w:asciiTheme="minorHAnsi" w:hAnsiTheme="minorHAnsi" w:cstheme="minorHAnsi"/>
          <w:b/>
          <w:bCs/>
          <w:sz w:val="22"/>
          <w:szCs w:val="22"/>
        </w:rPr>
        <w:t xml:space="preserve">with </w:t>
      </w:r>
      <w:r w:rsidR="00741AEC">
        <w:rPr>
          <w:rFonts w:asciiTheme="minorHAnsi" w:hAnsiTheme="minorHAnsi" w:cstheme="minorHAnsi"/>
          <w:b/>
          <w:bCs/>
          <w:sz w:val="22"/>
          <w:szCs w:val="22"/>
        </w:rPr>
        <w:t xml:space="preserve">the </w:t>
      </w:r>
      <w:r w:rsidRPr="00D420F3">
        <w:rPr>
          <w:rFonts w:asciiTheme="minorHAnsi" w:hAnsiTheme="minorHAnsi" w:cstheme="minorHAnsi"/>
          <w:b/>
          <w:bCs/>
          <w:sz w:val="22"/>
          <w:szCs w:val="22"/>
        </w:rPr>
        <w:t>anticipated completion dates for each milestone: (300 words max)</w:t>
      </w:r>
    </w:p>
    <w:p w14:paraId="01609603" w14:textId="083C2CD7" w:rsidR="00D420F3" w:rsidRPr="00D420F3" w:rsidRDefault="00D420F3" w:rsidP="00D420F3">
      <w:pPr>
        <w:rPr>
          <w:lang w:val="en-US"/>
        </w:rPr>
      </w:pPr>
    </w:p>
    <w:p w14:paraId="2FDC2374" w14:textId="0900BA93" w:rsidR="00D420F3" w:rsidRPr="00D420F3" w:rsidRDefault="00D420F3" w:rsidP="00D420F3">
      <w:pPr>
        <w:rPr>
          <w:lang w:val="en-US"/>
        </w:rPr>
      </w:pPr>
    </w:p>
    <w:p w14:paraId="27DAE1A7" w14:textId="2210C1FE" w:rsidR="00D420F3" w:rsidRPr="00D420F3" w:rsidRDefault="00D420F3" w:rsidP="00D420F3">
      <w:pPr>
        <w:rPr>
          <w:lang w:val="en-US"/>
        </w:rPr>
      </w:pPr>
    </w:p>
    <w:p w14:paraId="5509C4B7" w14:textId="655CFD76" w:rsidR="00D420F3" w:rsidRPr="00D420F3" w:rsidRDefault="00D420F3" w:rsidP="00D420F3">
      <w:pPr>
        <w:rPr>
          <w:lang w:val="en-US"/>
        </w:rPr>
      </w:pPr>
    </w:p>
    <w:p w14:paraId="04C8FA37" w14:textId="27BA8591" w:rsidR="00D420F3" w:rsidRDefault="00D420F3" w:rsidP="00D420F3">
      <w:pPr>
        <w:rPr>
          <w:lang w:val="en-US"/>
        </w:rPr>
      </w:pPr>
    </w:p>
    <w:p w14:paraId="383D96C8" w14:textId="77777777" w:rsidR="001D5A0A" w:rsidRDefault="001D5A0A" w:rsidP="00D420F3">
      <w:pPr>
        <w:rPr>
          <w:lang w:val="en-US"/>
        </w:rPr>
      </w:pPr>
    </w:p>
    <w:p w14:paraId="5F71641E" w14:textId="77777777" w:rsidR="001D5A0A" w:rsidRDefault="001D5A0A" w:rsidP="00D420F3">
      <w:pPr>
        <w:rPr>
          <w:lang w:val="en-US"/>
        </w:rPr>
      </w:pPr>
    </w:p>
    <w:p w14:paraId="47E2CF01" w14:textId="77777777" w:rsidR="001D5A0A" w:rsidRDefault="001D5A0A" w:rsidP="00D420F3">
      <w:pPr>
        <w:rPr>
          <w:lang w:val="en-US"/>
        </w:rPr>
      </w:pPr>
    </w:p>
    <w:p w14:paraId="2F5F3E77" w14:textId="77777777" w:rsidR="001D5A0A" w:rsidRDefault="001D5A0A" w:rsidP="00D420F3">
      <w:pPr>
        <w:rPr>
          <w:lang w:val="en-US"/>
        </w:rPr>
      </w:pPr>
    </w:p>
    <w:p w14:paraId="43E5B171" w14:textId="77777777" w:rsidR="001D5A0A" w:rsidRDefault="001D5A0A" w:rsidP="00D420F3">
      <w:pPr>
        <w:rPr>
          <w:lang w:val="en-US"/>
        </w:rPr>
      </w:pPr>
    </w:p>
    <w:p w14:paraId="7BF0966F" w14:textId="27779BF1" w:rsidR="005D6915" w:rsidRPr="00976ACA" w:rsidRDefault="00C62D8F" w:rsidP="00D420F3">
      <w:pPr>
        <w:pStyle w:val="ListParagraph"/>
        <w:numPr>
          <w:ilvl w:val="0"/>
          <w:numId w:val="6"/>
        </w:numPr>
        <w:rPr>
          <w:rFonts w:asciiTheme="minorHAnsi" w:hAnsiTheme="minorHAnsi" w:cstheme="minorHAnsi"/>
          <w:b/>
          <w:bCs/>
          <w:sz w:val="22"/>
          <w:szCs w:val="22"/>
        </w:rPr>
      </w:pPr>
      <w:r w:rsidRPr="00976ACA">
        <w:rPr>
          <w:rFonts w:asciiTheme="minorHAnsi" w:hAnsiTheme="minorHAnsi" w:cstheme="minorHAnsi"/>
          <w:b/>
          <w:bCs/>
          <w:sz w:val="22"/>
          <w:szCs w:val="22"/>
        </w:rPr>
        <w:lastRenderedPageBreak/>
        <w:t xml:space="preserve">Please describe the goals of your initiatives and identify key performance indicators (KPIs) or other measures you will use to evaluate its success. (In your response, please identify clear objectives and describe how progress and impact will be assessed. Consider both quantitative and qualitative measures: e.g., participation rates, feedback, learning outcomes, policy or practice improvements, or other indicators of change related to equity, diversity, and inclusion). </w:t>
      </w:r>
    </w:p>
    <w:p w14:paraId="304EFB72" w14:textId="77777777" w:rsidR="001D5A0A" w:rsidRDefault="001D5A0A" w:rsidP="00D420F3">
      <w:pPr>
        <w:tabs>
          <w:tab w:val="left" w:pos="1440"/>
        </w:tabs>
        <w:rPr>
          <w:lang w:val="en-US"/>
        </w:rPr>
      </w:pPr>
    </w:p>
    <w:p w14:paraId="661933EF" w14:textId="77777777" w:rsidR="001D5A0A" w:rsidRDefault="001D5A0A" w:rsidP="00D420F3">
      <w:pPr>
        <w:tabs>
          <w:tab w:val="left" w:pos="1440"/>
        </w:tabs>
        <w:rPr>
          <w:lang w:val="en-US"/>
        </w:rPr>
      </w:pPr>
    </w:p>
    <w:p w14:paraId="2B1E7DF6" w14:textId="0DD6431E" w:rsidR="00D420F3" w:rsidRPr="00D420F3" w:rsidRDefault="00D420F3" w:rsidP="00D420F3">
      <w:pPr>
        <w:rPr>
          <w:lang w:val="en-US"/>
        </w:rPr>
      </w:pPr>
    </w:p>
    <w:p w14:paraId="787CE036" w14:textId="0303469E" w:rsidR="00D420F3" w:rsidRPr="00D420F3" w:rsidRDefault="00D420F3" w:rsidP="00D420F3">
      <w:pPr>
        <w:rPr>
          <w:lang w:val="en-US"/>
        </w:rPr>
      </w:pPr>
    </w:p>
    <w:p w14:paraId="7ADD10CD" w14:textId="41E05B32" w:rsidR="00D420F3" w:rsidRDefault="00D420F3" w:rsidP="00D420F3">
      <w:pPr>
        <w:rPr>
          <w:lang w:val="en-US"/>
        </w:rPr>
      </w:pPr>
    </w:p>
    <w:p w14:paraId="104D6E1E" w14:textId="50370183" w:rsidR="00D420F3" w:rsidRDefault="00D420F3" w:rsidP="00D420F3">
      <w:pPr>
        <w:rPr>
          <w:lang w:val="en-US"/>
        </w:rPr>
      </w:pPr>
    </w:p>
    <w:p w14:paraId="0191D1DE" w14:textId="5FD710DB" w:rsidR="00D420F3" w:rsidRPr="00D420F3" w:rsidRDefault="00D420F3" w:rsidP="00D420F3">
      <w:pPr>
        <w:rPr>
          <w:lang w:val="en-US"/>
        </w:rPr>
      </w:pPr>
    </w:p>
    <w:p w14:paraId="4AA875A8" w14:textId="77777777" w:rsidR="00E30762" w:rsidRDefault="00E30762" w:rsidP="00D420F3">
      <w:pPr>
        <w:rPr>
          <w:lang w:val="en-US"/>
        </w:rPr>
      </w:pPr>
    </w:p>
    <w:p w14:paraId="4D11AB57" w14:textId="09125AD1" w:rsidR="00D420F3" w:rsidRDefault="00D420F3" w:rsidP="00D420F3">
      <w:pPr>
        <w:pStyle w:val="ListParagraph"/>
        <w:numPr>
          <w:ilvl w:val="0"/>
          <w:numId w:val="6"/>
        </w:numPr>
        <w:rPr>
          <w:rFonts w:asciiTheme="minorHAnsi" w:hAnsiTheme="minorHAnsi" w:cstheme="minorHAnsi"/>
          <w:b/>
          <w:bCs/>
          <w:sz w:val="22"/>
          <w:szCs w:val="22"/>
        </w:rPr>
      </w:pPr>
      <w:r w:rsidRPr="00D420F3">
        <w:rPr>
          <w:rFonts w:asciiTheme="minorHAnsi" w:hAnsiTheme="minorHAnsi" w:cstheme="minorHAnsi"/>
          <w:b/>
          <w:bCs/>
          <w:sz w:val="22"/>
          <w:szCs w:val="22"/>
        </w:rPr>
        <w:t>Have other proposals from your unit been submitted this year? If yes, please rank your proposals (including this project) in the order of the priority that you wish to see each considered for funding: (</w:t>
      </w:r>
      <w:r w:rsidR="001D5A0A">
        <w:rPr>
          <w:rFonts w:asciiTheme="minorHAnsi" w:hAnsiTheme="minorHAnsi" w:cstheme="minorHAnsi"/>
          <w:b/>
          <w:bCs/>
          <w:sz w:val="22"/>
          <w:szCs w:val="22"/>
        </w:rPr>
        <w:t>1</w:t>
      </w:r>
      <w:r w:rsidRPr="00D420F3">
        <w:rPr>
          <w:rFonts w:asciiTheme="minorHAnsi" w:hAnsiTheme="minorHAnsi" w:cstheme="minorHAnsi"/>
          <w:b/>
          <w:bCs/>
          <w:sz w:val="22"/>
          <w:szCs w:val="22"/>
        </w:rPr>
        <w:t>00 words max)</w:t>
      </w:r>
    </w:p>
    <w:p w14:paraId="32935143" w14:textId="58AE8CDB" w:rsidR="00D420F3" w:rsidRDefault="00D420F3" w:rsidP="00D420F3">
      <w:pPr>
        <w:rPr>
          <w:lang w:val="en-US"/>
        </w:rPr>
      </w:pPr>
    </w:p>
    <w:p w14:paraId="5CF64F62" w14:textId="72EC131F" w:rsidR="00D420F3" w:rsidRDefault="00D420F3" w:rsidP="00D420F3">
      <w:pPr>
        <w:tabs>
          <w:tab w:val="left" w:pos="1380"/>
        </w:tabs>
        <w:rPr>
          <w:lang w:val="en-US"/>
        </w:rPr>
      </w:pPr>
    </w:p>
    <w:p w14:paraId="0E9D38E3" w14:textId="77777777" w:rsidR="00BF581B" w:rsidRDefault="00BF581B" w:rsidP="00D420F3">
      <w:pPr>
        <w:tabs>
          <w:tab w:val="left" w:pos="1380"/>
        </w:tabs>
        <w:rPr>
          <w:lang w:val="en-US"/>
        </w:rPr>
      </w:pPr>
    </w:p>
    <w:p w14:paraId="3DEE644B" w14:textId="77777777" w:rsidR="00BF581B" w:rsidRDefault="00BF581B" w:rsidP="00D420F3">
      <w:pPr>
        <w:tabs>
          <w:tab w:val="left" w:pos="1380"/>
        </w:tabs>
        <w:rPr>
          <w:lang w:val="en-US"/>
        </w:rPr>
      </w:pPr>
    </w:p>
    <w:p w14:paraId="408BD010" w14:textId="77777777" w:rsidR="00BF581B" w:rsidRDefault="00BF581B" w:rsidP="00D420F3">
      <w:pPr>
        <w:tabs>
          <w:tab w:val="left" w:pos="1380"/>
        </w:tabs>
        <w:rPr>
          <w:lang w:val="en-US"/>
        </w:rPr>
      </w:pPr>
    </w:p>
    <w:p w14:paraId="49F5849D" w14:textId="77777777" w:rsidR="00BF581B" w:rsidRDefault="00BF581B" w:rsidP="00D420F3">
      <w:pPr>
        <w:tabs>
          <w:tab w:val="left" w:pos="1380"/>
        </w:tabs>
        <w:rPr>
          <w:lang w:val="en-US"/>
        </w:rPr>
      </w:pPr>
    </w:p>
    <w:p w14:paraId="3E1FC666" w14:textId="77777777" w:rsidR="00BF581B" w:rsidRDefault="00BF581B" w:rsidP="00D420F3">
      <w:pPr>
        <w:tabs>
          <w:tab w:val="left" w:pos="1380"/>
        </w:tabs>
        <w:rPr>
          <w:lang w:val="en-US"/>
        </w:rPr>
      </w:pPr>
    </w:p>
    <w:p w14:paraId="56F1A239" w14:textId="77777777" w:rsidR="001D5A0A" w:rsidRDefault="001D5A0A" w:rsidP="00D420F3">
      <w:pPr>
        <w:tabs>
          <w:tab w:val="left" w:pos="1380"/>
        </w:tabs>
        <w:rPr>
          <w:lang w:val="en-US"/>
        </w:rPr>
      </w:pPr>
    </w:p>
    <w:p w14:paraId="27F6F12B" w14:textId="77777777" w:rsidR="001D5A0A" w:rsidRDefault="001D5A0A" w:rsidP="00D420F3">
      <w:pPr>
        <w:tabs>
          <w:tab w:val="left" w:pos="1380"/>
        </w:tabs>
        <w:rPr>
          <w:lang w:val="en-US"/>
        </w:rPr>
      </w:pPr>
    </w:p>
    <w:p w14:paraId="49E5A8A6" w14:textId="77777777" w:rsidR="001D5A0A" w:rsidRDefault="001D5A0A" w:rsidP="00D420F3">
      <w:pPr>
        <w:tabs>
          <w:tab w:val="left" w:pos="1380"/>
        </w:tabs>
        <w:rPr>
          <w:lang w:val="en-US"/>
        </w:rPr>
      </w:pPr>
    </w:p>
    <w:p w14:paraId="7B711A79" w14:textId="77777777" w:rsidR="001D5A0A" w:rsidRDefault="001D5A0A" w:rsidP="00D420F3">
      <w:pPr>
        <w:tabs>
          <w:tab w:val="left" w:pos="1380"/>
        </w:tabs>
        <w:rPr>
          <w:lang w:val="en-US"/>
        </w:rPr>
      </w:pPr>
    </w:p>
    <w:p w14:paraId="15C527B0" w14:textId="77777777" w:rsidR="00BF581B" w:rsidRDefault="00BF581B" w:rsidP="00D420F3">
      <w:pPr>
        <w:tabs>
          <w:tab w:val="left" w:pos="1380"/>
        </w:tabs>
        <w:rPr>
          <w:lang w:val="en-US"/>
        </w:rPr>
      </w:pPr>
    </w:p>
    <w:p w14:paraId="532E1593" w14:textId="6BF7D330" w:rsidR="00D420F3" w:rsidRDefault="00D420F3" w:rsidP="00D420F3">
      <w:pPr>
        <w:pStyle w:val="ListParagraph"/>
        <w:numPr>
          <w:ilvl w:val="0"/>
          <w:numId w:val="6"/>
        </w:numPr>
        <w:tabs>
          <w:tab w:val="left" w:pos="1380"/>
        </w:tabs>
        <w:rPr>
          <w:rFonts w:asciiTheme="minorHAnsi" w:hAnsiTheme="minorHAnsi" w:cstheme="minorHAnsi"/>
          <w:b/>
          <w:bCs/>
          <w:sz w:val="22"/>
          <w:szCs w:val="22"/>
        </w:rPr>
      </w:pPr>
      <w:r w:rsidRPr="00D420F3">
        <w:rPr>
          <w:rFonts w:asciiTheme="minorHAnsi" w:hAnsiTheme="minorHAnsi" w:cstheme="minorHAnsi"/>
          <w:b/>
          <w:bCs/>
          <w:sz w:val="22"/>
          <w:szCs w:val="22"/>
        </w:rPr>
        <w:t>Does the organization have access to any other source of funding? Has this initiative requested funds from other University grant competitions? (300 words max)</w:t>
      </w:r>
    </w:p>
    <w:p w14:paraId="012ED24E" w14:textId="5D08932E" w:rsidR="00D420F3" w:rsidRDefault="00D420F3" w:rsidP="00D420F3">
      <w:pPr>
        <w:rPr>
          <w:rFonts w:eastAsia="Times New Roman" w:cstheme="minorHAnsi"/>
          <w:b/>
          <w:bCs/>
          <w:lang w:val="en-US"/>
        </w:rPr>
      </w:pPr>
    </w:p>
    <w:p w14:paraId="3C564F74" w14:textId="3B5E8B98" w:rsidR="00D420F3" w:rsidRDefault="00D420F3" w:rsidP="00D420F3">
      <w:pPr>
        <w:rPr>
          <w:lang w:val="en-US"/>
        </w:rPr>
      </w:pPr>
    </w:p>
    <w:p w14:paraId="6306B09D" w14:textId="235774EC" w:rsidR="00D420F3" w:rsidRPr="00D420F3" w:rsidRDefault="00D420F3" w:rsidP="00D420F3">
      <w:pPr>
        <w:rPr>
          <w:lang w:val="en-US"/>
        </w:rPr>
      </w:pPr>
    </w:p>
    <w:p w14:paraId="2940B6ED" w14:textId="5B94DC62" w:rsidR="00D420F3" w:rsidRPr="00D420F3" w:rsidRDefault="00D420F3" w:rsidP="00D420F3">
      <w:pPr>
        <w:rPr>
          <w:lang w:val="en-US"/>
        </w:rPr>
      </w:pPr>
    </w:p>
    <w:p w14:paraId="1C562807" w14:textId="7732C885" w:rsidR="00D420F3" w:rsidRPr="00D420F3" w:rsidRDefault="00D420F3" w:rsidP="00D420F3">
      <w:pPr>
        <w:rPr>
          <w:lang w:val="en-US"/>
        </w:rPr>
      </w:pPr>
    </w:p>
    <w:p w14:paraId="2F1DFDF1" w14:textId="434C277D" w:rsidR="00D420F3" w:rsidRDefault="00D420F3" w:rsidP="00D420F3">
      <w:pPr>
        <w:rPr>
          <w:lang w:val="en-US"/>
        </w:rPr>
      </w:pPr>
    </w:p>
    <w:p w14:paraId="37D6DFAD" w14:textId="77777777" w:rsidR="00BF581B" w:rsidRDefault="00BF581B" w:rsidP="00D420F3">
      <w:pPr>
        <w:rPr>
          <w:lang w:val="en-US"/>
        </w:rPr>
      </w:pPr>
    </w:p>
    <w:p w14:paraId="1363E8D9" w14:textId="77777777" w:rsidR="00BF581B" w:rsidRDefault="00BF581B" w:rsidP="00D420F3">
      <w:pPr>
        <w:rPr>
          <w:lang w:val="en-US"/>
        </w:rPr>
      </w:pPr>
    </w:p>
    <w:p w14:paraId="147FF8B5" w14:textId="0045BA38" w:rsidR="00D420F3" w:rsidRDefault="001D5A0A" w:rsidP="00D420F3">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Using the template excel sheet on the EDI Enhancement Fund webpage, please provide an itemized budget that outlines the estimated cost of the initiative. If applicable, please provide an itemized budget listing that outlines any estimated revenue.</w:t>
      </w:r>
    </w:p>
    <w:p w14:paraId="05984B4E" w14:textId="77777777" w:rsidR="00976ACA" w:rsidRDefault="00976ACA" w:rsidP="00976ACA">
      <w:pPr>
        <w:rPr>
          <w:rFonts w:cstheme="minorHAnsi"/>
          <w:b/>
          <w:bCs/>
        </w:rPr>
      </w:pPr>
    </w:p>
    <w:p w14:paraId="44FC123F" w14:textId="77777777" w:rsidR="00976ACA" w:rsidRDefault="00976ACA" w:rsidP="00976ACA">
      <w:pPr>
        <w:rPr>
          <w:rFonts w:cstheme="minorHAnsi"/>
          <w:b/>
          <w:bCs/>
        </w:rPr>
      </w:pPr>
    </w:p>
    <w:p w14:paraId="56ED324F" w14:textId="77777777" w:rsidR="00976ACA" w:rsidRPr="00976ACA" w:rsidRDefault="00976ACA" w:rsidP="00976ACA">
      <w:pPr>
        <w:rPr>
          <w:rFonts w:cstheme="minorHAnsi"/>
          <w:b/>
          <w:bCs/>
        </w:rPr>
      </w:pPr>
    </w:p>
    <w:p w14:paraId="1E6464B1" w14:textId="77777777" w:rsidR="00D420F3" w:rsidRPr="00D420F3" w:rsidRDefault="00D420F3" w:rsidP="00D420F3"/>
    <w:p w14:paraId="76BE3CB3" w14:textId="77777777" w:rsidR="00D420F3" w:rsidRDefault="00D420F3" w:rsidP="001E1C7F"/>
    <w:p w14:paraId="53FE46CD" w14:textId="1F47783E" w:rsidR="00D420F3" w:rsidRDefault="001D5A0A" w:rsidP="00D420F3">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The EDI Enhancement Fund prioritizes new initiatives in need of seed funding. Has your initiative previously been financed through the EDI Fund and do you intend to continue this initiative in future years? (200 words max)</w:t>
      </w:r>
    </w:p>
    <w:p w14:paraId="73CA8ACD" w14:textId="5F8453D6" w:rsidR="00D420F3" w:rsidRDefault="00D420F3" w:rsidP="00D420F3">
      <w:pPr>
        <w:rPr>
          <w:lang w:val="en-US"/>
        </w:rPr>
      </w:pPr>
    </w:p>
    <w:p w14:paraId="6B4983A3" w14:textId="77777777" w:rsidR="00D420F3" w:rsidRPr="00D420F3" w:rsidRDefault="00D420F3" w:rsidP="00D420F3">
      <w:pPr>
        <w:rPr>
          <w:lang w:val="en-US"/>
        </w:rPr>
      </w:pPr>
    </w:p>
    <w:p w14:paraId="42419200" w14:textId="77777777" w:rsidR="00D420F3" w:rsidRPr="00D420F3" w:rsidRDefault="00D420F3" w:rsidP="00D420F3">
      <w:pPr>
        <w:rPr>
          <w:lang w:val="en-US"/>
        </w:rPr>
      </w:pPr>
    </w:p>
    <w:p w14:paraId="317C15FD" w14:textId="77777777" w:rsidR="00D420F3" w:rsidRDefault="00D420F3" w:rsidP="00D420F3">
      <w:pPr>
        <w:rPr>
          <w:lang w:val="en-US"/>
        </w:rPr>
      </w:pPr>
    </w:p>
    <w:p w14:paraId="2435458C" w14:textId="77777777" w:rsidR="00D420F3" w:rsidRDefault="00D420F3" w:rsidP="00D420F3">
      <w:pPr>
        <w:rPr>
          <w:lang w:val="en-US"/>
        </w:rPr>
      </w:pPr>
    </w:p>
    <w:p w14:paraId="36E1F8C7" w14:textId="3B0C46A7" w:rsidR="00D420F3" w:rsidRDefault="00D420F3" w:rsidP="00D420F3">
      <w:pPr>
        <w:rPr>
          <w:color w:val="548DD4" w:themeColor="text2" w:themeTint="99"/>
          <w:sz w:val="28"/>
          <w:szCs w:val="28"/>
        </w:rPr>
      </w:pPr>
      <w:r>
        <w:rPr>
          <w:color w:val="548DD4" w:themeColor="text2" w:themeTint="99"/>
          <w:sz w:val="28"/>
          <w:szCs w:val="28"/>
        </w:rPr>
        <w:lastRenderedPageBreak/>
        <w:t>How to Submit Application:</w:t>
      </w:r>
    </w:p>
    <w:p w14:paraId="1CD952E3" w14:textId="49F41917" w:rsidR="00D420F3" w:rsidRDefault="00D420F3" w:rsidP="00D420F3">
      <w:r>
        <w:rPr>
          <w:b/>
          <w:bCs/>
        </w:rPr>
        <w:t xml:space="preserve">PDF files: </w:t>
      </w:r>
      <w:r>
        <w:t xml:space="preserve">Applications including budget information and supporting documents should be saved as a PDF file. </w:t>
      </w:r>
    </w:p>
    <w:p w14:paraId="4A338386" w14:textId="5F02F1A2" w:rsidR="00D420F3" w:rsidRDefault="00D420F3" w:rsidP="00D420F3">
      <w:r w:rsidRPr="00D420F3">
        <w:rPr>
          <w:b/>
          <w:bCs/>
        </w:rPr>
        <w:t>How to label file:</w:t>
      </w:r>
      <w:r>
        <w:t xml:space="preserve"> Save/name your document using the following format: </w:t>
      </w:r>
      <w:proofErr w:type="spellStart"/>
      <w:r>
        <w:t>organization</w:t>
      </w:r>
      <w:r w:rsidR="00976ACA">
        <w:t>_name</w:t>
      </w:r>
      <w:r>
        <w:t>_initiative</w:t>
      </w:r>
      <w:proofErr w:type="spellEnd"/>
      <w:r>
        <w:t>.</w:t>
      </w:r>
    </w:p>
    <w:p w14:paraId="276C48CA" w14:textId="1F0BD23B" w:rsidR="00D420F3" w:rsidRDefault="00D420F3" w:rsidP="00D420F3">
      <w:r w:rsidRPr="00D420F3">
        <w:rPr>
          <w:b/>
          <w:bCs/>
        </w:rPr>
        <w:t>Deadline:</w:t>
      </w:r>
      <w:r>
        <w:t xml:space="preserve"> Applications must be received before 11:</w:t>
      </w:r>
      <w:r w:rsidR="00BF581B">
        <w:t>5</w:t>
      </w:r>
      <w:r>
        <w:t xml:space="preserve">9 p.m., </w:t>
      </w:r>
      <w:r w:rsidR="00976ACA">
        <w:t>Friday, October 31, 2025.</w:t>
      </w:r>
      <w:r>
        <w:t xml:space="preserve"> </w:t>
      </w:r>
    </w:p>
    <w:p w14:paraId="6829AFFC" w14:textId="1126E879" w:rsidR="00D420F3" w:rsidRDefault="00D420F3" w:rsidP="00D420F3">
      <w:r w:rsidRPr="00D420F3">
        <w:rPr>
          <w:b/>
          <w:bCs/>
        </w:rPr>
        <w:t>Submission:</w:t>
      </w:r>
      <w:r>
        <w:t xml:space="preserve"> email the PDF files (saved as mentioned above) to </w:t>
      </w:r>
      <w:hyperlink r:id="rId9" w:history="1">
        <w:r w:rsidRPr="000F495A">
          <w:rPr>
            <w:rStyle w:val="Hyperlink"/>
          </w:rPr>
          <w:t>dhrinfo@uoguelph.ca</w:t>
        </w:r>
      </w:hyperlink>
      <w:r>
        <w:t xml:space="preserve"> </w:t>
      </w:r>
    </w:p>
    <w:p w14:paraId="103EBADB" w14:textId="77777777" w:rsidR="0092154A" w:rsidRDefault="0092154A" w:rsidP="00D420F3">
      <w:pPr>
        <w:rPr>
          <w:b/>
          <w:bCs/>
          <w:i/>
          <w:iCs/>
          <w:color w:val="A6A6A6" w:themeColor="background1" w:themeShade="A6"/>
        </w:rPr>
      </w:pPr>
    </w:p>
    <w:p w14:paraId="296804C0" w14:textId="61FF0A65" w:rsidR="00D420F3" w:rsidRPr="00D420F3" w:rsidRDefault="00D420F3" w:rsidP="00D420F3">
      <w:pPr>
        <w:rPr>
          <w:b/>
          <w:bCs/>
          <w:i/>
          <w:iCs/>
          <w:color w:val="A6A6A6" w:themeColor="background1" w:themeShade="A6"/>
        </w:rPr>
      </w:pPr>
      <w:r w:rsidRPr="00D420F3">
        <w:rPr>
          <w:b/>
          <w:bCs/>
          <w:i/>
          <w:iCs/>
          <w:color w:val="A6A6A6" w:themeColor="background1" w:themeShade="A6"/>
        </w:rPr>
        <w:t>End of Application Form.</w:t>
      </w:r>
    </w:p>
    <w:sectPr w:rsidR="00D420F3" w:rsidRPr="00D420F3" w:rsidSect="0099173A">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739D" w14:textId="77777777" w:rsidR="00752B84" w:rsidRDefault="00752B84" w:rsidP="004768F8">
      <w:pPr>
        <w:spacing w:after="0" w:line="240" w:lineRule="auto"/>
      </w:pPr>
      <w:r>
        <w:separator/>
      </w:r>
    </w:p>
  </w:endnote>
  <w:endnote w:type="continuationSeparator" w:id="0">
    <w:p w14:paraId="51B6D5BC" w14:textId="77777777" w:rsidR="00752B84" w:rsidRDefault="00752B84" w:rsidP="0047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A0C4" w14:textId="77777777" w:rsidR="00752B84" w:rsidRDefault="00752B84" w:rsidP="004768F8">
      <w:pPr>
        <w:spacing w:after="0" w:line="240" w:lineRule="auto"/>
      </w:pPr>
      <w:r>
        <w:separator/>
      </w:r>
    </w:p>
  </w:footnote>
  <w:footnote w:type="continuationSeparator" w:id="0">
    <w:p w14:paraId="2376DF4B" w14:textId="77777777" w:rsidR="00752B84" w:rsidRDefault="00752B84" w:rsidP="00476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B280" w14:textId="60438BA5" w:rsidR="00761B83" w:rsidRDefault="0036669F">
    <w:pPr>
      <w:pStyle w:val="Header"/>
    </w:pPr>
    <w:r>
      <w:rPr>
        <w:noProof/>
      </w:rPr>
      <w:drawing>
        <wp:inline distT="0" distB="0" distL="0" distR="0" wp14:anchorId="1A512ECE" wp14:editId="51BAB63D">
          <wp:extent cx="3295951" cy="1038225"/>
          <wp:effectExtent l="0" t="0" r="0" b="0"/>
          <wp:docPr id="4090036" name="Picture 409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036" name="Picture 4090036"/>
                  <pic:cNvPicPr>
                    <a:picLocks noChangeAspect="1" noChangeArrowheads="1"/>
                  </pic:cNvPicPr>
                </pic:nvPicPr>
                <pic:blipFill rotWithShape="1">
                  <a:blip r:embed="rId1">
                    <a:extLst>
                      <a:ext uri="{28A0092B-C50C-407E-A947-70E740481C1C}">
                        <a14:useLocalDpi xmlns:a14="http://schemas.microsoft.com/office/drawing/2010/main" val="0"/>
                      </a:ext>
                    </a:extLst>
                  </a:blip>
                  <a:srcRect r="34862" b="22030"/>
                  <a:stretch>
                    <a:fillRect/>
                  </a:stretch>
                </pic:blipFill>
                <pic:spPr bwMode="auto">
                  <a:xfrm>
                    <a:off x="0" y="0"/>
                    <a:ext cx="3300974" cy="10398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261B"/>
    <w:multiLevelType w:val="multilevel"/>
    <w:tmpl w:val="583C643A"/>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FE2DB4"/>
    <w:multiLevelType w:val="hybridMultilevel"/>
    <w:tmpl w:val="63DA2618"/>
    <w:lvl w:ilvl="0" w:tplc="3EE6686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69AA"/>
    <w:multiLevelType w:val="hybridMultilevel"/>
    <w:tmpl w:val="B88E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3269A"/>
    <w:multiLevelType w:val="hybridMultilevel"/>
    <w:tmpl w:val="499A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05921"/>
    <w:multiLevelType w:val="hybridMultilevel"/>
    <w:tmpl w:val="4266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864C4"/>
    <w:multiLevelType w:val="multilevel"/>
    <w:tmpl w:val="A8CAD4E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16cid:durableId="2085102781">
    <w:abstractNumId w:val="3"/>
  </w:num>
  <w:num w:numId="2" w16cid:durableId="1360665935">
    <w:abstractNumId w:val="4"/>
  </w:num>
  <w:num w:numId="3" w16cid:durableId="601380065">
    <w:abstractNumId w:val="5"/>
  </w:num>
  <w:num w:numId="4" w16cid:durableId="1785071922">
    <w:abstractNumId w:val="0"/>
  </w:num>
  <w:num w:numId="5" w16cid:durableId="662398186">
    <w:abstractNumId w:val="2"/>
  </w:num>
  <w:num w:numId="6" w16cid:durableId="16219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F8"/>
    <w:rsid w:val="000066C5"/>
    <w:rsid w:val="00021B63"/>
    <w:rsid w:val="000477DF"/>
    <w:rsid w:val="000531D8"/>
    <w:rsid w:val="00090830"/>
    <w:rsid w:val="00096B68"/>
    <w:rsid w:val="000D512E"/>
    <w:rsid w:val="000D7C19"/>
    <w:rsid w:val="000F0E05"/>
    <w:rsid w:val="00100471"/>
    <w:rsid w:val="00114E03"/>
    <w:rsid w:val="00124486"/>
    <w:rsid w:val="00137EF2"/>
    <w:rsid w:val="00147F24"/>
    <w:rsid w:val="00160D01"/>
    <w:rsid w:val="00162CDF"/>
    <w:rsid w:val="001B35B5"/>
    <w:rsid w:val="001B7B44"/>
    <w:rsid w:val="001C7D98"/>
    <w:rsid w:val="001D5A0A"/>
    <w:rsid w:val="001E1C7F"/>
    <w:rsid w:val="001E4E23"/>
    <w:rsid w:val="001F04B0"/>
    <w:rsid w:val="001F0A4A"/>
    <w:rsid w:val="001F257B"/>
    <w:rsid w:val="002072D9"/>
    <w:rsid w:val="00221E0F"/>
    <w:rsid w:val="00222BF5"/>
    <w:rsid w:val="00246615"/>
    <w:rsid w:val="002D6AC9"/>
    <w:rsid w:val="002F0310"/>
    <w:rsid w:val="003115A6"/>
    <w:rsid w:val="00315197"/>
    <w:rsid w:val="00352636"/>
    <w:rsid w:val="0036669F"/>
    <w:rsid w:val="00382DE1"/>
    <w:rsid w:val="00393926"/>
    <w:rsid w:val="003A0EE9"/>
    <w:rsid w:val="003B49A7"/>
    <w:rsid w:val="003C401E"/>
    <w:rsid w:val="003C5C05"/>
    <w:rsid w:val="003D36D3"/>
    <w:rsid w:val="004012A5"/>
    <w:rsid w:val="004115D2"/>
    <w:rsid w:val="00455D33"/>
    <w:rsid w:val="00473092"/>
    <w:rsid w:val="004768F8"/>
    <w:rsid w:val="00477925"/>
    <w:rsid w:val="0048774A"/>
    <w:rsid w:val="004A7C16"/>
    <w:rsid w:val="004C577C"/>
    <w:rsid w:val="004D1F51"/>
    <w:rsid w:val="004E11BD"/>
    <w:rsid w:val="004E1749"/>
    <w:rsid w:val="004E1D42"/>
    <w:rsid w:val="004E5920"/>
    <w:rsid w:val="004F0D7F"/>
    <w:rsid w:val="00507917"/>
    <w:rsid w:val="005163F6"/>
    <w:rsid w:val="00564550"/>
    <w:rsid w:val="00567E8B"/>
    <w:rsid w:val="00577155"/>
    <w:rsid w:val="00591935"/>
    <w:rsid w:val="005A1D54"/>
    <w:rsid w:val="005D6915"/>
    <w:rsid w:val="005E12D2"/>
    <w:rsid w:val="005E751A"/>
    <w:rsid w:val="00620975"/>
    <w:rsid w:val="00621A00"/>
    <w:rsid w:val="0066398A"/>
    <w:rsid w:val="006732D3"/>
    <w:rsid w:val="0068052B"/>
    <w:rsid w:val="00681BE8"/>
    <w:rsid w:val="0068280D"/>
    <w:rsid w:val="00686D0D"/>
    <w:rsid w:val="006F6911"/>
    <w:rsid w:val="00735B58"/>
    <w:rsid w:val="00737B82"/>
    <w:rsid w:val="00741AEC"/>
    <w:rsid w:val="00744BEB"/>
    <w:rsid w:val="00752B84"/>
    <w:rsid w:val="00761B83"/>
    <w:rsid w:val="0076502F"/>
    <w:rsid w:val="00780EB9"/>
    <w:rsid w:val="0079699A"/>
    <w:rsid w:val="007C5B91"/>
    <w:rsid w:val="007F1E65"/>
    <w:rsid w:val="008038B3"/>
    <w:rsid w:val="00817214"/>
    <w:rsid w:val="008B02DD"/>
    <w:rsid w:val="008B3864"/>
    <w:rsid w:val="008C4CD7"/>
    <w:rsid w:val="008E0F7C"/>
    <w:rsid w:val="00903B3F"/>
    <w:rsid w:val="00914B17"/>
    <w:rsid w:val="0092154A"/>
    <w:rsid w:val="0092390D"/>
    <w:rsid w:val="00976ACA"/>
    <w:rsid w:val="0098786C"/>
    <w:rsid w:val="0099173A"/>
    <w:rsid w:val="009947A6"/>
    <w:rsid w:val="00994805"/>
    <w:rsid w:val="009A7B57"/>
    <w:rsid w:val="009B4C48"/>
    <w:rsid w:val="009D50FF"/>
    <w:rsid w:val="009D67FF"/>
    <w:rsid w:val="00A36F03"/>
    <w:rsid w:val="00A50E90"/>
    <w:rsid w:val="00A57393"/>
    <w:rsid w:val="00A646C5"/>
    <w:rsid w:val="00A70770"/>
    <w:rsid w:val="00A95BFE"/>
    <w:rsid w:val="00AB7538"/>
    <w:rsid w:val="00AD24AE"/>
    <w:rsid w:val="00B02A5F"/>
    <w:rsid w:val="00B06A2F"/>
    <w:rsid w:val="00B21377"/>
    <w:rsid w:val="00B337BE"/>
    <w:rsid w:val="00B6499A"/>
    <w:rsid w:val="00B82F3A"/>
    <w:rsid w:val="00BA2600"/>
    <w:rsid w:val="00BA5572"/>
    <w:rsid w:val="00BC5BDB"/>
    <w:rsid w:val="00BD06F2"/>
    <w:rsid w:val="00BF581B"/>
    <w:rsid w:val="00C00F69"/>
    <w:rsid w:val="00C31B6B"/>
    <w:rsid w:val="00C6119D"/>
    <w:rsid w:val="00C62D8F"/>
    <w:rsid w:val="00C71C85"/>
    <w:rsid w:val="00C90F7C"/>
    <w:rsid w:val="00CA5D06"/>
    <w:rsid w:val="00CA60A2"/>
    <w:rsid w:val="00CD7408"/>
    <w:rsid w:val="00CE1306"/>
    <w:rsid w:val="00D12D1F"/>
    <w:rsid w:val="00D266E9"/>
    <w:rsid w:val="00D420F3"/>
    <w:rsid w:val="00D55AF4"/>
    <w:rsid w:val="00DA3F62"/>
    <w:rsid w:val="00DC256B"/>
    <w:rsid w:val="00DC3D6D"/>
    <w:rsid w:val="00DF4367"/>
    <w:rsid w:val="00E03C0D"/>
    <w:rsid w:val="00E30762"/>
    <w:rsid w:val="00E37A87"/>
    <w:rsid w:val="00E47B72"/>
    <w:rsid w:val="00E759CE"/>
    <w:rsid w:val="00EA6486"/>
    <w:rsid w:val="00EF7FAB"/>
    <w:rsid w:val="00F053C4"/>
    <w:rsid w:val="00F561FB"/>
    <w:rsid w:val="00F63BA0"/>
    <w:rsid w:val="00F80CB0"/>
    <w:rsid w:val="00F93BE9"/>
    <w:rsid w:val="00FD27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2D1E"/>
  <w15:docId w15:val="{CBCF94FA-64F0-4A78-AA2F-DD05738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3A"/>
  </w:style>
  <w:style w:type="paragraph" w:styleId="Heading1">
    <w:name w:val="heading 1"/>
    <w:basedOn w:val="Normal"/>
    <w:next w:val="Normal"/>
    <w:link w:val="Heading1Char"/>
    <w:uiPriority w:val="9"/>
    <w:qFormat/>
    <w:rsid w:val="00761B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B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B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1B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8F8"/>
  </w:style>
  <w:style w:type="paragraph" w:styleId="Footer">
    <w:name w:val="footer"/>
    <w:basedOn w:val="Normal"/>
    <w:link w:val="FooterChar"/>
    <w:uiPriority w:val="99"/>
    <w:unhideWhenUsed/>
    <w:rsid w:val="0047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8F8"/>
  </w:style>
  <w:style w:type="paragraph" w:styleId="BalloonText">
    <w:name w:val="Balloon Text"/>
    <w:basedOn w:val="Normal"/>
    <w:link w:val="BalloonTextChar"/>
    <w:uiPriority w:val="99"/>
    <w:semiHidden/>
    <w:unhideWhenUsed/>
    <w:rsid w:val="00476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F8"/>
    <w:rPr>
      <w:rFonts w:ascii="Tahoma" w:hAnsi="Tahoma" w:cs="Tahoma"/>
      <w:sz w:val="16"/>
      <w:szCs w:val="16"/>
    </w:rPr>
  </w:style>
  <w:style w:type="character" w:styleId="Emphasis">
    <w:name w:val="Emphasis"/>
    <w:basedOn w:val="DefaultParagraphFont"/>
    <w:uiPriority w:val="20"/>
    <w:qFormat/>
    <w:rsid w:val="004768F8"/>
    <w:rPr>
      <w:i/>
      <w:iCs/>
    </w:rPr>
  </w:style>
  <w:style w:type="paragraph" w:styleId="ListParagraph">
    <w:name w:val="List Paragraph"/>
    <w:basedOn w:val="Normal"/>
    <w:uiPriority w:val="34"/>
    <w:qFormat/>
    <w:rsid w:val="004768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Default">
    <w:name w:val="Default"/>
    <w:rsid w:val="004768F8"/>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5E751A"/>
    <w:pPr>
      <w:spacing w:after="0" w:line="240" w:lineRule="auto"/>
    </w:pPr>
  </w:style>
  <w:style w:type="character" w:styleId="CommentReference">
    <w:name w:val="annotation reference"/>
    <w:basedOn w:val="DefaultParagraphFont"/>
    <w:uiPriority w:val="99"/>
    <w:semiHidden/>
    <w:unhideWhenUsed/>
    <w:rsid w:val="006732D3"/>
    <w:rPr>
      <w:sz w:val="16"/>
      <w:szCs w:val="16"/>
    </w:rPr>
  </w:style>
  <w:style w:type="paragraph" w:styleId="CommentText">
    <w:name w:val="annotation text"/>
    <w:basedOn w:val="Normal"/>
    <w:link w:val="CommentTextChar"/>
    <w:uiPriority w:val="99"/>
    <w:unhideWhenUsed/>
    <w:rsid w:val="006732D3"/>
    <w:pPr>
      <w:spacing w:line="240" w:lineRule="auto"/>
    </w:pPr>
    <w:rPr>
      <w:sz w:val="20"/>
      <w:szCs w:val="20"/>
    </w:rPr>
  </w:style>
  <w:style w:type="character" w:customStyle="1" w:styleId="CommentTextChar">
    <w:name w:val="Comment Text Char"/>
    <w:basedOn w:val="DefaultParagraphFont"/>
    <w:link w:val="CommentText"/>
    <w:uiPriority w:val="99"/>
    <w:rsid w:val="006732D3"/>
    <w:rPr>
      <w:sz w:val="20"/>
      <w:szCs w:val="20"/>
    </w:rPr>
  </w:style>
  <w:style w:type="paragraph" w:styleId="CommentSubject">
    <w:name w:val="annotation subject"/>
    <w:basedOn w:val="CommentText"/>
    <w:next w:val="CommentText"/>
    <w:link w:val="CommentSubjectChar"/>
    <w:uiPriority w:val="99"/>
    <w:semiHidden/>
    <w:unhideWhenUsed/>
    <w:rsid w:val="006732D3"/>
    <w:rPr>
      <w:b/>
      <w:bCs/>
    </w:rPr>
  </w:style>
  <w:style w:type="character" w:customStyle="1" w:styleId="CommentSubjectChar">
    <w:name w:val="Comment Subject Char"/>
    <w:basedOn w:val="CommentTextChar"/>
    <w:link w:val="CommentSubject"/>
    <w:uiPriority w:val="99"/>
    <w:semiHidden/>
    <w:rsid w:val="006732D3"/>
    <w:rPr>
      <w:b/>
      <w:bCs/>
      <w:sz w:val="20"/>
      <w:szCs w:val="20"/>
    </w:rPr>
  </w:style>
  <w:style w:type="character" w:customStyle="1" w:styleId="Heading2Char">
    <w:name w:val="Heading 2 Char"/>
    <w:basedOn w:val="DefaultParagraphFont"/>
    <w:link w:val="Heading2"/>
    <w:uiPriority w:val="9"/>
    <w:rsid w:val="00761B8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61B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B8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1B83"/>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096B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B68"/>
    <w:rPr>
      <w:rFonts w:asciiTheme="majorHAnsi" w:eastAsiaTheme="majorEastAsia" w:hAnsiTheme="majorHAnsi" w:cstheme="majorBidi"/>
      <w:spacing w:val="-10"/>
      <w:kern w:val="28"/>
      <w:sz w:val="56"/>
      <w:szCs w:val="56"/>
    </w:rPr>
  </w:style>
  <w:style w:type="paragraph" w:styleId="Revision">
    <w:name w:val="Revision"/>
    <w:hidden/>
    <w:uiPriority w:val="99"/>
    <w:semiHidden/>
    <w:rsid w:val="00CA5D06"/>
    <w:pPr>
      <w:spacing w:after="0" w:line="240" w:lineRule="auto"/>
    </w:pPr>
  </w:style>
  <w:style w:type="character" w:styleId="Hyperlink">
    <w:name w:val="Hyperlink"/>
    <w:basedOn w:val="DefaultParagraphFont"/>
    <w:uiPriority w:val="99"/>
    <w:unhideWhenUsed/>
    <w:rsid w:val="0036669F"/>
    <w:rPr>
      <w:color w:val="0000FF" w:themeColor="hyperlink"/>
      <w:u w:val="single"/>
    </w:rPr>
  </w:style>
  <w:style w:type="character" w:styleId="UnresolvedMention">
    <w:name w:val="Unresolved Mention"/>
    <w:basedOn w:val="DefaultParagraphFont"/>
    <w:uiPriority w:val="99"/>
    <w:semiHidden/>
    <w:unhideWhenUsed/>
    <w:rsid w:val="0036669F"/>
    <w:rPr>
      <w:color w:val="605E5C"/>
      <w:shd w:val="clear" w:color="auto" w:fill="E1DFDD"/>
    </w:rPr>
  </w:style>
  <w:style w:type="table" w:styleId="TableGrid">
    <w:name w:val="Table Grid"/>
    <w:basedOn w:val="TableNormal"/>
    <w:uiPriority w:val="59"/>
    <w:rsid w:val="0000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rinfo@uoguelph.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rinfo@uoguelph.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087F-B9EE-42D7-BB26-4FFEEEDF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ACCESSIBILITY FOR PERSONS WITH DISABILITIES STEERING COMMITTEE</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FOR PERSONS WITH DISABILITIES STEERING COMMITTEE</dc:title>
  <dc:creator>Brenda Whiteside</dc:creator>
  <cp:lastModifiedBy>Meghan Sinclair-Halls</cp:lastModifiedBy>
  <cp:revision>2</cp:revision>
  <dcterms:created xsi:type="dcterms:W3CDTF">2025-10-07T15:51:00Z</dcterms:created>
  <dcterms:modified xsi:type="dcterms:W3CDTF">2025-10-07T15:51:00Z</dcterms:modified>
</cp:coreProperties>
</file>