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9634" w:type="dxa"/>
        <w:tblLayout w:type="fixed"/>
        <w:tblLook w:val="00A0" w:firstRow="1" w:lastRow="0" w:firstColumn="1" w:lastColumn="0" w:noHBand="0" w:noVBand="0"/>
      </w:tblPr>
      <w:tblGrid>
        <w:gridCol w:w="1440"/>
        <w:gridCol w:w="556"/>
        <w:gridCol w:w="142"/>
        <w:gridCol w:w="1012"/>
        <w:gridCol w:w="1530"/>
        <w:gridCol w:w="2250"/>
        <w:gridCol w:w="2704"/>
      </w:tblGrid>
      <w:tr w:rsidR="0005530D" w:rsidRPr="004F3EB3" w14:paraId="7B95680F" w14:textId="77777777" w:rsidTr="000D4A99">
        <w:trPr>
          <w:trHeight w:val="1802"/>
        </w:trPr>
        <w:tc>
          <w:tcPr>
            <w:tcW w:w="3150" w:type="dxa"/>
            <w:gridSpan w:val="4"/>
          </w:tcPr>
          <w:p w14:paraId="0BC6B263" w14:textId="42352D41" w:rsidR="0005530D" w:rsidRPr="004F3EB3" w:rsidRDefault="0005530D" w:rsidP="00946761">
            <w:pPr>
              <w:jc w:val="both"/>
              <w:rPr>
                <w:rFonts w:ascii="Times New Roman" w:hAnsi="Times New Roman"/>
              </w:rPr>
            </w:pPr>
          </w:p>
          <w:p w14:paraId="60B6335D" w14:textId="0D15E930" w:rsidR="0005530D" w:rsidRPr="004F3EB3" w:rsidRDefault="00904DEF" w:rsidP="00946761">
            <w:pPr>
              <w:ind w:left="-108"/>
              <w:jc w:val="both"/>
              <w:rPr>
                <w:rFonts w:ascii="Times New Roman" w:hAnsi="Times New Roman"/>
              </w:rPr>
            </w:pPr>
            <w:r w:rsidRPr="004F3EB3">
              <w:rPr>
                <w:rFonts w:ascii="Times New Roman" w:hAnsi="Times New Roman"/>
                <w:noProof/>
                <w:lang w:val="en-US"/>
              </w:rPr>
              <mc:AlternateContent>
                <mc:Choice Requires="wps">
                  <w:drawing>
                    <wp:anchor distT="0" distB="0" distL="114300" distR="114300" simplePos="0" relativeHeight="251659264" behindDoc="0" locked="0" layoutInCell="1" allowOverlap="1" wp14:anchorId="4A59018A" wp14:editId="5AEB3FD4">
                      <wp:simplePos x="0" y="0"/>
                      <wp:positionH relativeFrom="column">
                        <wp:posOffset>-30480</wp:posOffset>
                      </wp:positionH>
                      <wp:positionV relativeFrom="paragraph">
                        <wp:posOffset>46990</wp:posOffset>
                      </wp:positionV>
                      <wp:extent cx="2600325" cy="10287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600325" cy="1028700"/>
                              </a:xfrm>
                              <a:prstGeom prst="rect">
                                <a:avLst/>
                              </a:prstGeom>
                              <a:solidFill>
                                <a:schemeClr val="lt1"/>
                              </a:solidFill>
                              <a:ln w="6350">
                                <a:noFill/>
                              </a:ln>
                            </wps:spPr>
                            <wps:txbx>
                              <w:txbxContent>
                                <w:p w14:paraId="52AC6AA3" w14:textId="488AAE9C" w:rsidR="004A22A0" w:rsidRDefault="004A22A0">
                                  <w:bookmarkStart w:id="0" w:name="_Hlk13825938"/>
                                  <w:bookmarkEnd w:id="0"/>
                                  <w:r>
                                    <w:rPr>
                                      <w:noProof/>
                                      <w:lang w:val="en-US"/>
                                    </w:rPr>
                                    <w:drawing>
                                      <wp:inline distT="0" distB="0" distL="0" distR="0" wp14:anchorId="0B596679" wp14:editId="5292B6B5">
                                        <wp:extent cx="2411095" cy="836930"/>
                                        <wp:effectExtent l="0" t="0" r="8255" b="1270"/>
                                        <wp:docPr id="21252252" name="Picture 2125225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59018A" id="_x0000_t202" coordsize="21600,21600" o:spt="202" path="m,l,21600r21600,l21600,xe">
                      <v:stroke joinstyle="miter"/>
                      <v:path gradientshapeok="t" o:connecttype="rect"/>
                    </v:shapetype>
                    <v:shape id="Text Box 1" o:spid="_x0000_s1026" type="#_x0000_t202" style="position:absolute;left:0;text-align:left;margin-left:-2.4pt;margin-top:3.7pt;width:204.75pt;height:8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" fillcolor="white [3201]" stroked="f" strokeweight=".5pt">
                      <v:textbox>
                        <w:txbxContent>
                          <w:p w14:paraId="52AC6AA3" w14:textId="488AAE9C" w:rsidR="004A22A0" w:rsidRDefault="004A22A0">
                            <w:bookmarkStart w:id="1" w:name="_Hlk13825938"/>
                            <w:bookmarkEnd w:id="1"/>
                            <w:r>
                              <w:rPr>
                                <w:noProof/>
                                <w:lang w:val="en-US"/>
                              </w:rPr>
                              <w:drawing>
                                <wp:inline distT="0" distB="0" distL="0" distR="0" wp14:anchorId="0B596679" wp14:editId="5292B6B5">
                                  <wp:extent cx="2411095" cy="836930"/>
                                  <wp:effectExtent l="0" t="0" r="8255" b="1270"/>
                                  <wp:docPr id="21252252" name="Picture 2125225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9">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v:textbox>
                    </v:shape>
                  </w:pict>
                </mc:Fallback>
              </mc:AlternateContent>
            </w:r>
          </w:p>
        </w:tc>
        <w:tc>
          <w:tcPr>
            <w:tcW w:w="6484" w:type="dxa"/>
            <w:gridSpan w:val="3"/>
          </w:tcPr>
          <w:p w14:paraId="48DD67DA" w14:textId="77777777" w:rsidR="0005530D" w:rsidRPr="004F3EB3" w:rsidRDefault="0005530D" w:rsidP="00946761">
            <w:pPr>
              <w:pStyle w:val="Title"/>
              <w:jc w:val="both"/>
              <w:rPr>
                <w:rFonts w:ascii="Times New Roman" w:hAnsi="Times New Roman" w:cs="Times New Roman"/>
                <w:sz w:val="24"/>
                <w:szCs w:val="24"/>
              </w:rPr>
            </w:pPr>
          </w:p>
          <w:p w14:paraId="70E5F3B4" w14:textId="77777777" w:rsidR="0005530D" w:rsidRPr="004F3EB3" w:rsidRDefault="0005530D" w:rsidP="00946761">
            <w:pPr>
              <w:pStyle w:val="Title"/>
              <w:jc w:val="both"/>
              <w:rPr>
                <w:rFonts w:ascii="Times New Roman" w:hAnsi="Times New Roman" w:cs="Times New Roman"/>
                <w:sz w:val="24"/>
                <w:szCs w:val="24"/>
              </w:rPr>
            </w:pPr>
            <w:r w:rsidRPr="004F3EB3">
              <w:rPr>
                <w:rFonts w:ascii="Times New Roman" w:hAnsi="Times New Roman" w:cs="Times New Roman"/>
                <w:sz w:val="24"/>
                <w:szCs w:val="24"/>
              </w:rPr>
              <w:br/>
            </w:r>
          </w:p>
          <w:p w14:paraId="54A40234" w14:textId="22FA2BCE" w:rsidR="009657AB" w:rsidRPr="004F3EB3" w:rsidRDefault="009657AB" w:rsidP="009657AB">
            <w:pPr>
              <w:pStyle w:val="Title"/>
              <w:jc w:val="center"/>
              <w:rPr>
                <w:rFonts w:ascii="Times New Roman" w:hAnsi="Times New Roman" w:cs="Times New Roman"/>
                <w:sz w:val="24"/>
                <w:szCs w:val="24"/>
              </w:rPr>
            </w:pPr>
            <w:r w:rsidRPr="004F3EB3">
              <w:rPr>
                <w:rFonts w:ascii="Times New Roman" w:hAnsi="Times New Roman" w:cs="Times New Roman"/>
                <w:sz w:val="24"/>
                <w:szCs w:val="24"/>
              </w:rPr>
              <w:t>ECON</w:t>
            </w:r>
            <w:r w:rsidR="008F0DCD" w:rsidRPr="004F3EB3">
              <w:rPr>
                <w:rFonts w:ascii="Times New Roman" w:hAnsi="Times New Roman" w:cs="Times New Roman"/>
                <w:sz w:val="24"/>
                <w:szCs w:val="24"/>
              </w:rPr>
              <w:t>*</w:t>
            </w:r>
            <w:r w:rsidRPr="004F3EB3">
              <w:rPr>
                <w:rFonts w:ascii="Times New Roman" w:hAnsi="Times New Roman" w:cs="Times New Roman"/>
                <w:sz w:val="24"/>
                <w:szCs w:val="24"/>
              </w:rPr>
              <w:t>2410</w:t>
            </w:r>
            <w:r w:rsidR="00DE679A" w:rsidRPr="004F3EB3">
              <w:rPr>
                <w:rFonts w:ascii="Times New Roman" w:hAnsi="Times New Roman" w:cs="Times New Roman"/>
                <w:sz w:val="24"/>
                <w:szCs w:val="24"/>
              </w:rPr>
              <w:t xml:space="preserve"> (0</w:t>
            </w:r>
            <w:r w:rsidR="005928F4">
              <w:rPr>
                <w:rFonts w:ascii="Times New Roman" w:hAnsi="Times New Roman" w:cs="Times New Roman"/>
                <w:sz w:val="24"/>
                <w:szCs w:val="24"/>
              </w:rPr>
              <w:t>1</w:t>
            </w:r>
            <w:r w:rsidR="00DE679A" w:rsidRPr="004F3EB3">
              <w:rPr>
                <w:rFonts w:ascii="Times New Roman" w:hAnsi="Times New Roman" w:cs="Times New Roman"/>
                <w:sz w:val="24"/>
                <w:szCs w:val="24"/>
              </w:rPr>
              <w:t>)</w:t>
            </w:r>
            <w:r w:rsidR="008F0DCD" w:rsidRPr="004F3EB3">
              <w:rPr>
                <w:rFonts w:ascii="Times New Roman" w:hAnsi="Times New Roman" w:cs="Times New Roman"/>
                <w:sz w:val="24"/>
                <w:szCs w:val="24"/>
              </w:rPr>
              <w:t xml:space="preserve"> </w:t>
            </w:r>
            <w:r w:rsidR="00B1295D" w:rsidRPr="004F3EB3">
              <w:rPr>
                <w:rFonts w:ascii="Times New Roman" w:hAnsi="Times New Roman" w:cs="Times New Roman"/>
                <w:sz w:val="24"/>
                <w:szCs w:val="24"/>
              </w:rPr>
              <w:t>I</w:t>
            </w:r>
            <w:r w:rsidRPr="004F3EB3">
              <w:rPr>
                <w:rFonts w:ascii="Times New Roman" w:hAnsi="Times New Roman" w:cs="Times New Roman"/>
                <w:sz w:val="24"/>
                <w:szCs w:val="24"/>
              </w:rPr>
              <w:t xml:space="preserve">ntermediate </w:t>
            </w:r>
          </w:p>
          <w:p w14:paraId="1BC5EDA9" w14:textId="0F3A8F9C" w:rsidR="0005530D" w:rsidRPr="004F3EB3" w:rsidRDefault="009657AB" w:rsidP="009657AB">
            <w:pPr>
              <w:pStyle w:val="Title"/>
              <w:jc w:val="center"/>
              <w:rPr>
                <w:rFonts w:ascii="Times New Roman" w:hAnsi="Times New Roman" w:cs="Times New Roman"/>
                <w:sz w:val="24"/>
                <w:szCs w:val="24"/>
              </w:rPr>
            </w:pPr>
            <w:r w:rsidRPr="004F3EB3">
              <w:rPr>
                <w:rFonts w:ascii="Times New Roman" w:hAnsi="Times New Roman" w:cs="Times New Roman"/>
                <w:sz w:val="24"/>
                <w:szCs w:val="24"/>
              </w:rPr>
              <w:t>Macroeconomics</w:t>
            </w:r>
          </w:p>
          <w:p w14:paraId="133B2D96" w14:textId="55E948EF" w:rsidR="00796895" w:rsidRPr="004F3EB3" w:rsidRDefault="007640E9" w:rsidP="008C21A6">
            <w:pPr>
              <w:pStyle w:val="Title"/>
              <w:jc w:val="center"/>
              <w:rPr>
                <w:rFonts w:ascii="Times New Roman" w:hAnsi="Times New Roman" w:cs="Times New Roman"/>
                <w:sz w:val="24"/>
                <w:szCs w:val="24"/>
              </w:rPr>
            </w:pPr>
            <w:r>
              <w:rPr>
                <w:rFonts w:ascii="Times New Roman" w:hAnsi="Times New Roman" w:cs="Times New Roman"/>
                <w:sz w:val="24"/>
                <w:szCs w:val="24"/>
              </w:rPr>
              <w:t>F</w:t>
            </w:r>
            <w:r w:rsidR="001C1757" w:rsidRPr="004F3EB3">
              <w:rPr>
                <w:rFonts w:ascii="Times New Roman" w:hAnsi="Times New Roman" w:cs="Times New Roman"/>
                <w:sz w:val="24"/>
                <w:szCs w:val="24"/>
              </w:rPr>
              <w:t>2</w:t>
            </w:r>
            <w:r>
              <w:rPr>
                <w:rFonts w:ascii="Times New Roman" w:hAnsi="Times New Roman" w:cs="Times New Roman"/>
                <w:sz w:val="24"/>
                <w:szCs w:val="24"/>
              </w:rPr>
              <w:t>6</w:t>
            </w:r>
          </w:p>
          <w:p w14:paraId="60508804" w14:textId="26E308DF" w:rsidR="0005530D" w:rsidRPr="004F3EB3" w:rsidRDefault="008F0DCD" w:rsidP="008C21A6">
            <w:pPr>
              <w:pStyle w:val="Title"/>
              <w:jc w:val="center"/>
              <w:rPr>
                <w:rFonts w:ascii="Times New Roman" w:hAnsi="Times New Roman" w:cs="Times New Roman"/>
                <w:i/>
                <w:sz w:val="24"/>
                <w:szCs w:val="24"/>
              </w:rPr>
            </w:pPr>
            <w:r w:rsidRPr="004F3EB3">
              <w:rPr>
                <w:rFonts w:ascii="Times New Roman" w:hAnsi="Times New Roman" w:cs="Times New Roman"/>
                <w:sz w:val="24"/>
                <w:szCs w:val="24"/>
              </w:rPr>
              <w:t>0.5 Credits</w:t>
            </w:r>
          </w:p>
          <w:p w14:paraId="0C7EE7F5" w14:textId="77777777" w:rsidR="0005530D" w:rsidRPr="004F3EB3" w:rsidRDefault="0005530D" w:rsidP="00946761">
            <w:pPr>
              <w:jc w:val="both"/>
              <w:rPr>
                <w:rFonts w:ascii="Times New Roman" w:hAnsi="Times New Roman"/>
              </w:rPr>
            </w:pPr>
            <w:r w:rsidRPr="004F3EB3">
              <w:rPr>
                <w:rFonts w:ascii="Times New Roman" w:hAnsi="Times New Roman"/>
                <w:b/>
                <w:i/>
                <w:color w:val="BFBFBF"/>
              </w:rPr>
              <w:t xml:space="preserve"> </w:t>
            </w:r>
          </w:p>
        </w:tc>
      </w:tr>
      <w:tr w:rsidR="0005530D" w:rsidRPr="004F3EB3" w14:paraId="202C0E7C" w14:textId="77777777" w:rsidTr="000D4A99">
        <w:tc>
          <w:tcPr>
            <w:tcW w:w="9634" w:type="dxa"/>
            <w:gridSpan w:val="7"/>
            <w:shd w:val="clear" w:color="auto" w:fill="E0E0E0"/>
            <w:vAlign w:val="center"/>
          </w:tcPr>
          <w:p w14:paraId="2DC60149" w14:textId="77777777" w:rsidR="0005530D" w:rsidRPr="004F3EB3" w:rsidRDefault="0005530D" w:rsidP="00946761">
            <w:pPr>
              <w:pStyle w:val="Heading1"/>
              <w:jc w:val="both"/>
              <w:rPr>
                <w:rFonts w:ascii="Times New Roman" w:hAnsi="Times New Roman"/>
                <w:sz w:val="24"/>
                <w:szCs w:val="24"/>
              </w:rPr>
            </w:pPr>
            <w:r w:rsidRPr="004F3EB3">
              <w:rPr>
                <w:rFonts w:ascii="Times New Roman" w:hAnsi="Times New Roman"/>
                <w:sz w:val="24"/>
                <w:szCs w:val="24"/>
              </w:rPr>
              <w:t>General Course Information</w:t>
            </w:r>
          </w:p>
        </w:tc>
      </w:tr>
      <w:tr w:rsidR="00B1295D" w:rsidRPr="004F3EB3" w14:paraId="6FA5DD13" w14:textId="77777777" w:rsidTr="000D4A99">
        <w:tc>
          <w:tcPr>
            <w:tcW w:w="2138" w:type="dxa"/>
            <w:gridSpan w:val="3"/>
          </w:tcPr>
          <w:p w14:paraId="55347107" w14:textId="31BA3D58" w:rsidR="00B1295D" w:rsidRPr="004F3EB3" w:rsidRDefault="00B1295D" w:rsidP="00946761">
            <w:pPr>
              <w:pStyle w:val="Heading2"/>
              <w:jc w:val="both"/>
              <w:rPr>
                <w:rFonts w:ascii="Times New Roman" w:hAnsi="Times New Roman"/>
                <w:szCs w:val="24"/>
              </w:rPr>
            </w:pPr>
            <w:r w:rsidRPr="004F3EB3">
              <w:rPr>
                <w:rFonts w:ascii="Times New Roman" w:hAnsi="Times New Roman"/>
                <w:szCs w:val="24"/>
              </w:rPr>
              <w:t>Instructor:</w:t>
            </w:r>
          </w:p>
        </w:tc>
        <w:tc>
          <w:tcPr>
            <w:tcW w:w="7496" w:type="dxa"/>
            <w:gridSpan w:val="4"/>
            <w:vAlign w:val="bottom"/>
          </w:tcPr>
          <w:p w14:paraId="57E10C68" w14:textId="59EFF246" w:rsidR="00B1295D" w:rsidRPr="004F3EB3" w:rsidRDefault="00B1295D" w:rsidP="00946761">
            <w:pPr>
              <w:jc w:val="both"/>
              <w:rPr>
                <w:rFonts w:ascii="Times New Roman" w:hAnsi="Times New Roman"/>
              </w:rPr>
            </w:pPr>
            <w:r w:rsidRPr="004F3EB3">
              <w:rPr>
                <w:rFonts w:ascii="Times New Roman" w:hAnsi="Times New Roman"/>
              </w:rPr>
              <w:t>Mei Li</w:t>
            </w:r>
          </w:p>
        </w:tc>
      </w:tr>
      <w:tr w:rsidR="00B1295D" w:rsidRPr="004F3EB3" w14:paraId="5293D621" w14:textId="77777777" w:rsidTr="000D4A99">
        <w:tc>
          <w:tcPr>
            <w:tcW w:w="2138" w:type="dxa"/>
            <w:gridSpan w:val="3"/>
          </w:tcPr>
          <w:p w14:paraId="22852C62" w14:textId="77777777" w:rsidR="00B1295D" w:rsidRPr="004F3EB3" w:rsidRDefault="00B1295D" w:rsidP="00946761">
            <w:pPr>
              <w:jc w:val="both"/>
              <w:rPr>
                <w:rFonts w:ascii="Times New Roman" w:hAnsi="Times New Roman"/>
                <w:i/>
              </w:rPr>
            </w:pPr>
            <w:r w:rsidRPr="004F3EB3">
              <w:rPr>
                <w:rFonts w:ascii="Times New Roman" w:hAnsi="Times New Roman"/>
                <w:i/>
              </w:rPr>
              <w:t>Email</w:t>
            </w:r>
          </w:p>
          <w:p w14:paraId="1DA6F360" w14:textId="6A047375" w:rsidR="00B1295D" w:rsidRPr="004F3EB3" w:rsidRDefault="00B1295D" w:rsidP="00946761">
            <w:pPr>
              <w:jc w:val="both"/>
              <w:rPr>
                <w:rFonts w:ascii="Times New Roman" w:hAnsi="Times New Roman"/>
                <w:i/>
              </w:rPr>
            </w:pPr>
            <w:r w:rsidRPr="004F3EB3">
              <w:rPr>
                <w:rFonts w:ascii="Times New Roman" w:hAnsi="Times New Roman"/>
                <w:i/>
              </w:rPr>
              <w:t>Office Location</w:t>
            </w:r>
          </w:p>
        </w:tc>
        <w:tc>
          <w:tcPr>
            <w:tcW w:w="7496" w:type="dxa"/>
            <w:gridSpan w:val="4"/>
          </w:tcPr>
          <w:p w14:paraId="4C3179D6" w14:textId="77777777" w:rsidR="00B1295D" w:rsidRPr="004F3EB3" w:rsidRDefault="00B1295D" w:rsidP="00946761">
            <w:pPr>
              <w:jc w:val="both"/>
              <w:rPr>
                <w:rFonts w:ascii="Times New Roman" w:hAnsi="Times New Roman"/>
              </w:rPr>
            </w:pPr>
            <w:r w:rsidRPr="004F3EB3">
              <w:rPr>
                <w:rFonts w:ascii="Times New Roman" w:hAnsi="Times New Roman"/>
              </w:rPr>
              <w:t xml:space="preserve">mli03@uoguelph.ca </w:t>
            </w:r>
          </w:p>
          <w:p w14:paraId="28D3709C" w14:textId="291E6F4D" w:rsidR="00B1295D" w:rsidRPr="004F3EB3" w:rsidRDefault="008D798B" w:rsidP="00946761">
            <w:pPr>
              <w:jc w:val="both"/>
              <w:rPr>
                <w:rFonts w:ascii="Times New Roman" w:hAnsi="Times New Roman"/>
                <w:i/>
              </w:rPr>
            </w:pPr>
            <w:r>
              <w:rPr>
                <w:rFonts w:ascii="Times New Roman" w:hAnsi="Times New Roman"/>
              </w:rPr>
              <w:t xml:space="preserve">MacKinnon </w:t>
            </w:r>
            <w:r w:rsidR="00CD091C">
              <w:rPr>
                <w:rFonts w:ascii="Times New Roman" w:hAnsi="Times New Roman"/>
              </w:rPr>
              <w:t>745</w:t>
            </w:r>
          </w:p>
        </w:tc>
      </w:tr>
      <w:tr w:rsidR="00B1295D" w:rsidRPr="004F3EB3" w14:paraId="6F2AF101" w14:textId="77777777" w:rsidTr="000D4A99">
        <w:tc>
          <w:tcPr>
            <w:tcW w:w="2138" w:type="dxa"/>
            <w:gridSpan w:val="3"/>
          </w:tcPr>
          <w:p w14:paraId="0C8A9871" w14:textId="5979C112" w:rsidR="00B1295D" w:rsidRPr="004F3EB3" w:rsidRDefault="00B1295D" w:rsidP="00946761">
            <w:pPr>
              <w:jc w:val="both"/>
              <w:rPr>
                <w:rFonts w:ascii="Times New Roman" w:hAnsi="Times New Roman"/>
                <w:i/>
              </w:rPr>
            </w:pPr>
            <w:r w:rsidRPr="004F3EB3">
              <w:rPr>
                <w:rFonts w:ascii="Times New Roman" w:hAnsi="Times New Roman"/>
                <w:i/>
              </w:rPr>
              <w:t xml:space="preserve">Office Hours </w:t>
            </w:r>
          </w:p>
        </w:tc>
        <w:tc>
          <w:tcPr>
            <w:tcW w:w="7496" w:type="dxa"/>
            <w:gridSpan w:val="4"/>
          </w:tcPr>
          <w:p w14:paraId="3C06E278" w14:textId="1A5BF975" w:rsidR="00B1295D" w:rsidRPr="004F3EB3" w:rsidRDefault="00EE61C6" w:rsidP="00946761">
            <w:pPr>
              <w:jc w:val="both"/>
              <w:rPr>
                <w:rFonts w:ascii="Times New Roman" w:hAnsi="Times New Roman"/>
              </w:rPr>
            </w:pPr>
            <w:r>
              <w:rPr>
                <w:rFonts w:ascii="Times New Roman" w:hAnsi="Times New Roman"/>
              </w:rPr>
              <w:t>Tuesdays</w:t>
            </w:r>
            <w:r w:rsidR="003148CD" w:rsidRPr="004F3EB3">
              <w:rPr>
                <w:rFonts w:ascii="Times New Roman" w:hAnsi="Times New Roman"/>
              </w:rPr>
              <w:t xml:space="preserve"> </w:t>
            </w:r>
            <w:r w:rsidR="00BF128D" w:rsidRPr="004F3EB3">
              <w:rPr>
                <w:rFonts w:ascii="Times New Roman" w:hAnsi="Times New Roman"/>
              </w:rPr>
              <w:t xml:space="preserve">&amp; </w:t>
            </w:r>
            <w:r>
              <w:rPr>
                <w:rFonts w:ascii="Times New Roman" w:hAnsi="Times New Roman"/>
              </w:rPr>
              <w:t>Thursdays</w:t>
            </w:r>
            <w:r w:rsidR="003148CD" w:rsidRPr="004F3EB3">
              <w:rPr>
                <w:rFonts w:ascii="Times New Roman" w:hAnsi="Times New Roman"/>
              </w:rPr>
              <w:t xml:space="preserve">, </w:t>
            </w:r>
            <w:r w:rsidR="007E1DA6">
              <w:rPr>
                <w:rFonts w:ascii="Times New Roman" w:hAnsi="Times New Roman"/>
              </w:rPr>
              <w:t>2</w:t>
            </w:r>
            <w:r w:rsidR="008D798B">
              <w:rPr>
                <w:rFonts w:ascii="Times New Roman" w:hAnsi="Times New Roman"/>
              </w:rPr>
              <w:t>:30</w:t>
            </w:r>
            <w:r w:rsidR="007E1DA6">
              <w:rPr>
                <w:rFonts w:ascii="Times New Roman" w:hAnsi="Times New Roman"/>
              </w:rPr>
              <w:t>P</w:t>
            </w:r>
            <w:r w:rsidR="003148CD" w:rsidRPr="004F3EB3">
              <w:rPr>
                <w:rFonts w:ascii="Times New Roman" w:hAnsi="Times New Roman"/>
              </w:rPr>
              <w:t>M-</w:t>
            </w:r>
            <w:r w:rsidR="007E1DA6">
              <w:rPr>
                <w:rFonts w:ascii="Times New Roman" w:hAnsi="Times New Roman"/>
              </w:rPr>
              <w:t>3</w:t>
            </w:r>
            <w:r w:rsidR="008D798B">
              <w:rPr>
                <w:rFonts w:ascii="Times New Roman" w:hAnsi="Times New Roman"/>
              </w:rPr>
              <w:t>:30</w:t>
            </w:r>
            <w:r w:rsidR="003148CD" w:rsidRPr="004F3EB3">
              <w:rPr>
                <w:rFonts w:ascii="Times New Roman" w:hAnsi="Times New Roman"/>
              </w:rPr>
              <w:t>PM</w:t>
            </w:r>
            <w:r w:rsidR="00115EF4" w:rsidRPr="004F3EB3">
              <w:rPr>
                <w:rFonts w:ascii="Times New Roman" w:hAnsi="Times New Roman"/>
              </w:rPr>
              <w:t xml:space="preserve"> </w:t>
            </w:r>
            <w:r w:rsidR="00CD091C">
              <w:rPr>
                <w:rFonts w:ascii="Times New Roman" w:hAnsi="Times New Roman"/>
              </w:rPr>
              <w:t>by appointment</w:t>
            </w:r>
          </w:p>
        </w:tc>
      </w:tr>
      <w:tr w:rsidR="00B1295D" w:rsidRPr="004F3EB3" w14:paraId="5ED514E5" w14:textId="77777777" w:rsidTr="000D4A99">
        <w:tc>
          <w:tcPr>
            <w:tcW w:w="2138" w:type="dxa"/>
            <w:gridSpan w:val="3"/>
          </w:tcPr>
          <w:p w14:paraId="5D6CA447" w14:textId="7D19E2C0" w:rsidR="00B1295D" w:rsidRPr="004F3EB3" w:rsidRDefault="00B1295D" w:rsidP="00946761">
            <w:pPr>
              <w:jc w:val="both"/>
              <w:rPr>
                <w:rFonts w:ascii="Times New Roman" w:hAnsi="Times New Roman"/>
                <w:i/>
              </w:rPr>
            </w:pPr>
            <w:r w:rsidRPr="004F3EB3">
              <w:rPr>
                <w:rFonts w:ascii="Times New Roman" w:hAnsi="Times New Roman"/>
                <w:i/>
              </w:rPr>
              <w:t>Department/School</w:t>
            </w:r>
          </w:p>
        </w:tc>
        <w:tc>
          <w:tcPr>
            <w:tcW w:w="7496" w:type="dxa"/>
            <w:gridSpan w:val="4"/>
          </w:tcPr>
          <w:p w14:paraId="2BE72DCE" w14:textId="651CD7B5" w:rsidR="00B1295D" w:rsidRPr="004F3EB3" w:rsidRDefault="00B1295D" w:rsidP="00946761">
            <w:pPr>
              <w:jc w:val="both"/>
              <w:rPr>
                <w:rFonts w:ascii="Times New Roman" w:hAnsi="Times New Roman"/>
              </w:rPr>
            </w:pPr>
            <w:r w:rsidRPr="004F3EB3">
              <w:rPr>
                <w:rFonts w:ascii="Times New Roman" w:hAnsi="Times New Roman"/>
              </w:rPr>
              <w:t>Economics &amp; Finance</w:t>
            </w:r>
          </w:p>
        </w:tc>
      </w:tr>
      <w:tr w:rsidR="00B1295D" w:rsidRPr="004F3EB3" w14:paraId="0DC10698" w14:textId="77777777" w:rsidTr="000D4A99">
        <w:tc>
          <w:tcPr>
            <w:tcW w:w="2138" w:type="dxa"/>
            <w:gridSpan w:val="3"/>
          </w:tcPr>
          <w:p w14:paraId="09010F4B" w14:textId="30DAD8FE" w:rsidR="00B1295D" w:rsidRPr="004F3EB3" w:rsidRDefault="00B1295D" w:rsidP="00946761">
            <w:pPr>
              <w:pStyle w:val="Heading2"/>
              <w:jc w:val="both"/>
              <w:rPr>
                <w:rFonts w:ascii="Times New Roman" w:hAnsi="Times New Roman"/>
                <w:szCs w:val="24"/>
              </w:rPr>
            </w:pPr>
            <w:r w:rsidRPr="004F3EB3">
              <w:rPr>
                <w:rFonts w:ascii="Times New Roman" w:hAnsi="Times New Roman"/>
                <w:szCs w:val="24"/>
              </w:rPr>
              <w:t xml:space="preserve">Class Schedule:  </w:t>
            </w:r>
          </w:p>
        </w:tc>
        <w:tc>
          <w:tcPr>
            <w:tcW w:w="7496" w:type="dxa"/>
            <w:gridSpan w:val="4"/>
          </w:tcPr>
          <w:p w14:paraId="185FFF7B" w14:textId="4ECF91A3" w:rsidR="00BF128D" w:rsidRPr="004F3EB3" w:rsidRDefault="006350F8" w:rsidP="00BF128D">
            <w:pPr>
              <w:jc w:val="both"/>
              <w:rPr>
                <w:rFonts w:ascii="Times New Roman" w:hAnsi="Times New Roman"/>
              </w:rPr>
            </w:pPr>
            <w:r>
              <w:rPr>
                <w:rFonts w:ascii="Times New Roman" w:hAnsi="Times New Roman"/>
              </w:rPr>
              <w:t>Tuesdays &amp; Thursdays</w:t>
            </w:r>
            <w:r w:rsidR="00BF128D" w:rsidRPr="004F3EB3">
              <w:rPr>
                <w:rFonts w:ascii="Times New Roman" w:hAnsi="Times New Roman"/>
              </w:rPr>
              <w:t xml:space="preserve">, </w:t>
            </w:r>
            <w:r w:rsidR="00133D07" w:rsidRPr="00133D07">
              <w:rPr>
                <w:rFonts w:ascii="Times New Roman" w:hAnsi="Times New Roman"/>
              </w:rPr>
              <w:t>1:00 PM - 2:20 PM</w:t>
            </w:r>
          </w:p>
          <w:p w14:paraId="08B47389" w14:textId="319924B7" w:rsidR="007F6DE8" w:rsidRPr="004F3EB3" w:rsidRDefault="00325828" w:rsidP="00946761">
            <w:pPr>
              <w:jc w:val="both"/>
              <w:rPr>
                <w:rFonts w:ascii="Times New Roman" w:hAnsi="Times New Roman"/>
              </w:rPr>
            </w:pPr>
            <w:r w:rsidRPr="00325828">
              <w:rPr>
                <w:rFonts w:ascii="Times New Roman" w:hAnsi="Times New Roman"/>
              </w:rPr>
              <w:t>LA 204</w:t>
            </w:r>
          </w:p>
        </w:tc>
      </w:tr>
      <w:tr w:rsidR="00B1295D" w:rsidRPr="004F3EB3" w14:paraId="71EAAA97" w14:textId="77777777" w:rsidTr="000D4A99">
        <w:tc>
          <w:tcPr>
            <w:tcW w:w="2138" w:type="dxa"/>
            <w:gridSpan w:val="3"/>
            <w:vAlign w:val="center"/>
          </w:tcPr>
          <w:p w14:paraId="4126B50F" w14:textId="6EBB4FB6" w:rsidR="00B1295D" w:rsidRPr="004F3EB3" w:rsidRDefault="00B1295D" w:rsidP="00946761">
            <w:pPr>
              <w:pStyle w:val="Heading2"/>
              <w:jc w:val="both"/>
              <w:rPr>
                <w:rFonts w:ascii="Times New Roman" w:hAnsi="Times New Roman"/>
                <w:szCs w:val="24"/>
              </w:rPr>
            </w:pPr>
            <w:r w:rsidRPr="004F3EB3">
              <w:rPr>
                <w:rFonts w:ascii="Times New Roman" w:hAnsi="Times New Roman"/>
                <w:szCs w:val="24"/>
              </w:rPr>
              <w:t>Pre-requisites:</w:t>
            </w:r>
          </w:p>
        </w:tc>
        <w:tc>
          <w:tcPr>
            <w:tcW w:w="7496" w:type="dxa"/>
            <w:gridSpan w:val="4"/>
            <w:vAlign w:val="center"/>
          </w:tcPr>
          <w:p w14:paraId="04FCD100" w14:textId="3833C540" w:rsidR="00B1295D" w:rsidRPr="004F3EB3" w:rsidRDefault="00C87BD0" w:rsidP="00946761">
            <w:pPr>
              <w:jc w:val="both"/>
              <w:rPr>
                <w:rFonts w:ascii="Times New Roman" w:hAnsi="Times New Roman"/>
              </w:rPr>
            </w:pPr>
            <w:r w:rsidRPr="00C87BD0">
              <w:rPr>
                <w:rFonts w:ascii="Times New Roman" w:hAnsi="Times New Roman"/>
                <w:spacing w:val="-3"/>
              </w:rPr>
              <w:t>ECON</w:t>
            </w:r>
            <w:r w:rsidR="00737753">
              <w:rPr>
                <w:rFonts w:ascii="Times New Roman" w:hAnsi="Times New Roman"/>
                <w:spacing w:val="-3"/>
              </w:rPr>
              <w:t>*</w:t>
            </w:r>
            <w:r w:rsidRPr="00C87BD0">
              <w:rPr>
                <w:rFonts w:ascii="Times New Roman" w:hAnsi="Times New Roman"/>
                <w:spacing w:val="-3"/>
              </w:rPr>
              <w:t>1100 and one of IPS</w:t>
            </w:r>
            <w:r w:rsidR="0056481B">
              <w:rPr>
                <w:rFonts w:ascii="Times New Roman" w:hAnsi="Times New Roman"/>
                <w:spacing w:val="-3"/>
              </w:rPr>
              <w:t>*</w:t>
            </w:r>
            <w:r w:rsidRPr="00C87BD0">
              <w:rPr>
                <w:rFonts w:ascii="Times New Roman" w:hAnsi="Times New Roman"/>
                <w:spacing w:val="-3"/>
              </w:rPr>
              <w:t>1500, MATH</w:t>
            </w:r>
            <w:r w:rsidR="0056481B">
              <w:rPr>
                <w:rFonts w:ascii="Times New Roman" w:hAnsi="Times New Roman"/>
                <w:spacing w:val="-3"/>
              </w:rPr>
              <w:t>*</w:t>
            </w:r>
            <w:r w:rsidRPr="00C87BD0">
              <w:rPr>
                <w:rFonts w:ascii="Times New Roman" w:hAnsi="Times New Roman"/>
                <w:spacing w:val="-3"/>
              </w:rPr>
              <w:t>1030, MATH</w:t>
            </w:r>
            <w:r w:rsidR="0056481B">
              <w:rPr>
                <w:rFonts w:ascii="Times New Roman" w:hAnsi="Times New Roman"/>
                <w:spacing w:val="-3"/>
              </w:rPr>
              <w:t>*</w:t>
            </w:r>
            <w:r w:rsidRPr="00C87BD0">
              <w:rPr>
                <w:rFonts w:ascii="Times New Roman" w:hAnsi="Times New Roman"/>
                <w:spacing w:val="-3"/>
              </w:rPr>
              <w:t>1080, or MATH</w:t>
            </w:r>
            <w:r w:rsidR="0056481B">
              <w:rPr>
                <w:rFonts w:ascii="Times New Roman" w:hAnsi="Times New Roman"/>
                <w:spacing w:val="-3"/>
              </w:rPr>
              <w:t>*</w:t>
            </w:r>
            <w:r w:rsidRPr="00C87BD0">
              <w:rPr>
                <w:rFonts w:ascii="Times New Roman" w:hAnsi="Times New Roman"/>
                <w:spacing w:val="-3"/>
              </w:rPr>
              <w:t>1200</w:t>
            </w:r>
          </w:p>
        </w:tc>
      </w:tr>
      <w:tr w:rsidR="0005530D" w:rsidRPr="004F3EB3" w14:paraId="43AE75FA" w14:textId="77777777" w:rsidTr="000D4A99">
        <w:tc>
          <w:tcPr>
            <w:tcW w:w="9634" w:type="dxa"/>
            <w:gridSpan w:val="7"/>
            <w:shd w:val="clear" w:color="auto" w:fill="E0E0E0"/>
          </w:tcPr>
          <w:p w14:paraId="529F4888" w14:textId="77777777" w:rsidR="0005530D" w:rsidRPr="004F3EB3" w:rsidRDefault="0005530D" w:rsidP="00946761">
            <w:pPr>
              <w:pStyle w:val="Heading1"/>
              <w:jc w:val="both"/>
              <w:rPr>
                <w:rFonts w:ascii="Times New Roman" w:hAnsi="Times New Roman"/>
                <w:sz w:val="24"/>
                <w:szCs w:val="24"/>
              </w:rPr>
            </w:pPr>
            <w:r w:rsidRPr="004F3EB3">
              <w:rPr>
                <w:rFonts w:ascii="Times New Roman" w:hAnsi="Times New Roman"/>
                <w:sz w:val="24"/>
                <w:szCs w:val="24"/>
              </w:rPr>
              <w:t xml:space="preserve">Course Description </w:t>
            </w:r>
          </w:p>
        </w:tc>
      </w:tr>
      <w:tr w:rsidR="0005530D" w:rsidRPr="004F3EB3" w14:paraId="30CA6501" w14:textId="77777777" w:rsidTr="000D4A99">
        <w:tc>
          <w:tcPr>
            <w:tcW w:w="9634" w:type="dxa"/>
            <w:gridSpan w:val="7"/>
          </w:tcPr>
          <w:p w14:paraId="151515E9" w14:textId="1934B08F" w:rsidR="0005530D" w:rsidRPr="004F3EB3" w:rsidRDefault="009657AB" w:rsidP="0035772C">
            <w:pPr>
              <w:rPr>
                <w:rFonts w:ascii="Times New Roman" w:hAnsi="Times New Roman"/>
                <w:spacing w:val="-3"/>
              </w:rPr>
            </w:pPr>
            <w:r w:rsidRPr="004F3EB3">
              <w:rPr>
                <w:rFonts w:ascii="Times New Roman" w:hAnsi="Times New Roman"/>
                <w:spacing w:val="-3"/>
              </w:rPr>
              <w:t xml:space="preserve">This course aims </w:t>
            </w:r>
            <w:r w:rsidR="00A34A97" w:rsidRPr="004F3EB3">
              <w:rPr>
                <w:rFonts w:ascii="Times New Roman" w:hAnsi="Times New Roman"/>
                <w:spacing w:val="-3"/>
              </w:rPr>
              <w:t xml:space="preserve">to </w:t>
            </w:r>
            <w:r w:rsidRPr="004F3EB3">
              <w:rPr>
                <w:rFonts w:ascii="Times New Roman" w:hAnsi="Times New Roman"/>
                <w:spacing w:val="-3"/>
              </w:rPr>
              <w:t xml:space="preserve">explain how </w:t>
            </w:r>
            <w:r w:rsidR="00A34A97" w:rsidRPr="004F3EB3">
              <w:rPr>
                <w:rFonts w:ascii="Times New Roman" w:hAnsi="Times New Roman"/>
                <w:spacing w:val="-3"/>
              </w:rPr>
              <w:t>a</w:t>
            </w:r>
            <w:r w:rsidRPr="004F3EB3">
              <w:rPr>
                <w:rFonts w:ascii="Times New Roman" w:hAnsi="Times New Roman"/>
                <w:spacing w:val="-3"/>
              </w:rPr>
              <w:t xml:space="preserve"> macro-economy works in the short</w:t>
            </w:r>
            <w:r w:rsidR="002110D3" w:rsidRPr="004F3EB3">
              <w:rPr>
                <w:rFonts w:ascii="Times New Roman" w:hAnsi="Times New Roman"/>
                <w:spacing w:val="-3"/>
              </w:rPr>
              <w:t xml:space="preserve"> and</w:t>
            </w:r>
            <w:r w:rsidRPr="004F3EB3">
              <w:rPr>
                <w:rFonts w:ascii="Times New Roman" w:hAnsi="Times New Roman"/>
                <w:spacing w:val="-3"/>
              </w:rPr>
              <w:t xml:space="preserve"> medium</w:t>
            </w:r>
            <w:r w:rsidR="001C3C7E" w:rsidRPr="004F3EB3">
              <w:rPr>
                <w:rFonts w:ascii="Times New Roman" w:hAnsi="Times New Roman"/>
                <w:spacing w:val="-3"/>
              </w:rPr>
              <w:t xml:space="preserve"> </w:t>
            </w:r>
            <w:r w:rsidR="002110D3" w:rsidRPr="004F3EB3">
              <w:rPr>
                <w:rFonts w:ascii="Times New Roman" w:hAnsi="Times New Roman"/>
                <w:spacing w:val="-3"/>
              </w:rPr>
              <w:t>run</w:t>
            </w:r>
            <w:r w:rsidR="00DE679A" w:rsidRPr="004F3EB3">
              <w:rPr>
                <w:rFonts w:ascii="Times New Roman" w:hAnsi="Times New Roman"/>
                <w:spacing w:val="-3"/>
              </w:rPr>
              <w:t xml:space="preserve"> in both closed and open economies</w:t>
            </w:r>
            <w:r w:rsidRPr="004F3EB3">
              <w:rPr>
                <w:rFonts w:ascii="Times New Roman" w:hAnsi="Times New Roman"/>
                <w:spacing w:val="-3"/>
              </w:rPr>
              <w:t>. The fundamental concepts and basic theoretical models in Macroeconomics are introduced.</w:t>
            </w:r>
            <w:r w:rsidR="00DE679A" w:rsidRPr="004F3EB3">
              <w:rPr>
                <w:rFonts w:ascii="Times New Roman" w:hAnsi="Times New Roman"/>
                <w:spacing w:val="-3"/>
              </w:rPr>
              <w:t xml:space="preserve"> Further, government policies, including both monetary</w:t>
            </w:r>
            <w:r w:rsidR="00A34A97" w:rsidRPr="004F3EB3">
              <w:rPr>
                <w:rFonts w:ascii="Times New Roman" w:hAnsi="Times New Roman"/>
                <w:spacing w:val="-3"/>
              </w:rPr>
              <w:t xml:space="preserve"> </w:t>
            </w:r>
            <w:r w:rsidR="00DE679A" w:rsidRPr="004F3EB3">
              <w:rPr>
                <w:rFonts w:ascii="Times New Roman" w:hAnsi="Times New Roman"/>
                <w:spacing w:val="-3"/>
              </w:rPr>
              <w:t xml:space="preserve">and fiscal policy, are </w:t>
            </w:r>
            <w:r w:rsidR="00A34A97" w:rsidRPr="004F3EB3">
              <w:rPr>
                <w:rFonts w:ascii="Times New Roman" w:hAnsi="Times New Roman"/>
                <w:spacing w:val="-3"/>
              </w:rPr>
              <w:t>examined</w:t>
            </w:r>
            <w:r w:rsidR="00DE679A" w:rsidRPr="004F3EB3">
              <w:rPr>
                <w:rFonts w:ascii="Times New Roman" w:hAnsi="Times New Roman"/>
                <w:spacing w:val="-3"/>
              </w:rPr>
              <w:t>.</w:t>
            </w:r>
            <w:r w:rsidRPr="004F3EB3">
              <w:rPr>
                <w:rFonts w:ascii="Times New Roman" w:hAnsi="Times New Roman"/>
                <w:spacing w:val="-3"/>
              </w:rPr>
              <w:t xml:space="preserve"> Students are expected to gain basic knowledge about Macroeconomics and to develop an understanding of current macroeconomic events.</w:t>
            </w:r>
          </w:p>
          <w:p w14:paraId="16F0D93B" w14:textId="5394F8AE" w:rsidR="0035772C" w:rsidRPr="004F3EB3" w:rsidRDefault="0035772C" w:rsidP="0035772C">
            <w:pPr>
              <w:rPr>
                <w:rFonts w:ascii="Times New Roman" w:hAnsi="Times New Roman"/>
                <w:spacing w:val="-3"/>
              </w:rPr>
            </w:pPr>
          </w:p>
        </w:tc>
      </w:tr>
      <w:tr w:rsidR="0005530D" w:rsidRPr="004F3EB3" w14:paraId="74140061" w14:textId="77777777" w:rsidTr="000D4A99">
        <w:tc>
          <w:tcPr>
            <w:tcW w:w="9634" w:type="dxa"/>
            <w:gridSpan w:val="7"/>
            <w:shd w:val="clear" w:color="auto" w:fill="E0E0E0"/>
          </w:tcPr>
          <w:p w14:paraId="5F91B685" w14:textId="77777777" w:rsidR="0005530D" w:rsidRPr="004F3EB3" w:rsidRDefault="0005530D" w:rsidP="00946761">
            <w:pPr>
              <w:pStyle w:val="Heading1"/>
              <w:jc w:val="both"/>
              <w:rPr>
                <w:rFonts w:ascii="Times New Roman" w:hAnsi="Times New Roman"/>
                <w:sz w:val="24"/>
                <w:szCs w:val="24"/>
              </w:rPr>
            </w:pPr>
            <w:r w:rsidRPr="004F3EB3">
              <w:rPr>
                <w:rFonts w:ascii="Times New Roman" w:hAnsi="Times New Roman"/>
                <w:sz w:val="24"/>
                <w:szCs w:val="24"/>
              </w:rPr>
              <w:t xml:space="preserve">Course Learning Outcomes  </w:t>
            </w:r>
            <w:r w:rsidRPr="004F3EB3">
              <w:rPr>
                <w:rFonts w:ascii="Times New Roman" w:hAnsi="Times New Roman"/>
                <w:i/>
                <w:sz w:val="24"/>
                <w:szCs w:val="24"/>
              </w:rPr>
              <w:t xml:space="preserve"> </w:t>
            </w:r>
          </w:p>
        </w:tc>
      </w:tr>
      <w:tr w:rsidR="00955319" w:rsidRPr="004F3EB3" w14:paraId="259F722E" w14:textId="77777777" w:rsidTr="000D4A99">
        <w:tc>
          <w:tcPr>
            <w:tcW w:w="9634" w:type="dxa"/>
            <w:gridSpan w:val="7"/>
          </w:tcPr>
          <w:p w14:paraId="0496B9F3" w14:textId="64A0987A" w:rsidR="00E62E6C" w:rsidRPr="004F3EB3" w:rsidRDefault="00E62E6C" w:rsidP="00E62E6C">
            <w:pPr>
              <w:spacing w:before="120"/>
              <w:rPr>
                <w:rFonts w:ascii="Times New Roman" w:hAnsi="Times New Roman"/>
                <w:b/>
              </w:rPr>
            </w:pPr>
            <w:r w:rsidRPr="004F3EB3">
              <w:rPr>
                <w:rFonts w:ascii="Times New Roman" w:hAnsi="Times New Roman"/>
                <w:b/>
              </w:rPr>
              <w:t>Upon successfully completing this course, you will:</w:t>
            </w:r>
          </w:p>
          <w:p w14:paraId="42788BFE" w14:textId="30B6B709" w:rsidR="00E62E6C" w:rsidRPr="004F3EB3" w:rsidRDefault="00E62E6C" w:rsidP="00946761">
            <w:pPr>
              <w:spacing w:before="120" w:after="120"/>
              <w:jc w:val="both"/>
              <w:rPr>
                <w:rFonts w:ascii="Times New Roman" w:hAnsi="Times New Roman"/>
                <w:b/>
                <w:bCs/>
              </w:rPr>
            </w:pPr>
            <w:r w:rsidRPr="004F3EB3">
              <w:rPr>
                <w:rFonts w:ascii="Times New Roman" w:hAnsi="Times New Roman"/>
                <w:b/>
                <w:bCs/>
              </w:rPr>
              <w:t>Understanding</w:t>
            </w:r>
          </w:p>
        </w:tc>
      </w:tr>
      <w:tr w:rsidR="00955319" w:rsidRPr="004F3EB3" w14:paraId="2D838A6A" w14:textId="77777777" w:rsidTr="000D4A99">
        <w:tc>
          <w:tcPr>
            <w:tcW w:w="9634" w:type="dxa"/>
            <w:gridSpan w:val="7"/>
          </w:tcPr>
          <w:p w14:paraId="6FFB0F06" w14:textId="524FC19F" w:rsidR="00E62E6C" w:rsidRPr="004F3EB3" w:rsidRDefault="00E62E6C" w:rsidP="00B01E1F">
            <w:pPr>
              <w:pStyle w:val="Default"/>
              <w:numPr>
                <w:ilvl w:val="0"/>
                <w:numId w:val="7"/>
              </w:numPr>
              <w:spacing w:before="120" w:after="120"/>
              <w:rPr>
                <w:rFonts w:ascii="Times New Roman" w:hAnsi="Times New Roman" w:cs="Times New Roman"/>
              </w:rPr>
            </w:pPr>
            <w:r w:rsidRPr="004F3EB3">
              <w:rPr>
                <w:rFonts w:ascii="Times New Roman" w:hAnsi="Times New Roman" w:cs="Times New Roman"/>
                <w:b/>
                <w:bCs/>
              </w:rPr>
              <w:t xml:space="preserve">Numerical and Analytical Problem Solving: </w:t>
            </w:r>
            <w:r w:rsidRPr="004F3EB3">
              <w:rPr>
                <w:rFonts w:ascii="Times New Roman" w:hAnsi="Times New Roman" w:cs="Times New Roman"/>
              </w:rPr>
              <w:t>Students will learn to measure</w:t>
            </w:r>
            <w:r w:rsidRPr="004F3EB3">
              <w:rPr>
                <w:rFonts w:ascii="Times New Roman" w:hAnsi="Times New Roman" w:cs="Times New Roman"/>
                <w:b/>
                <w:bCs/>
              </w:rPr>
              <w:t xml:space="preserve"> </w:t>
            </w:r>
            <w:r w:rsidRPr="004F3EB3">
              <w:rPr>
                <w:rFonts w:ascii="Times New Roman" w:hAnsi="Times New Roman" w:cs="Times New Roman"/>
              </w:rPr>
              <w:t xml:space="preserve">economic activity </w:t>
            </w:r>
            <w:r w:rsidR="00A34A97" w:rsidRPr="004F3EB3">
              <w:rPr>
                <w:rFonts w:ascii="Times New Roman" w:hAnsi="Times New Roman" w:cs="Times New Roman"/>
              </w:rPr>
              <w:t>such as</w:t>
            </w:r>
            <w:r w:rsidRPr="004F3EB3">
              <w:rPr>
                <w:rFonts w:ascii="Times New Roman" w:hAnsi="Times New Roman" w:cs="Times New Roman"/>
              </w:rPr>
              <w:t xml:space="preserve"> Inflation, GDP, </w:t>
            </w:r>
            <w:r w:rsidR="00A34A97" w:rsidRPr="004F3EB3">
              <w:rPr>
                <w:rFonts w:ascii="Times New Roman" w:hAnsi="Times New Roman" w:cs="Times New Roman"/>
              </w:rPr>
              <w:t xml:space="preserve">and </w:t>
            </w:r>
            <w:r w:rsidRPr="004F3EB3">
              <w:rPr>
                <w:rFonts w:ascii="Times New Roman" w:hAnsi="Times New Roman" w:cs="Times New Roman"/>
              </w:rPr>
              <w:t xml:space="preserve">Unemployment. </w:t>
            </w:r>
            <w:r w:rsidR="003E026F" w:rsidRPr="004F3EB3">
              <w:rPr>
                <w:rFonts w:ascii="Times New Roman" w:hAnsi="Times New Roman" w:cs="Times New Roman"/>
              </w:rPr>
              <w:t>They</w:t>
            </w:r>
            <w:r w:rsidRPr="004F3EB3">
              <w:rPr>
                <w:rFonts w:ascii="Times New Roman" w:hAnsi="Times New Roman" w:cs="Times New Roman"/>
              </w:rPr>
              <w:t xml:space="preserve"> </w:t>
            </w:r>
            <w:r w:rsidR="00A34A97" w:rsidRPr="004F3EB3">
              <w:rPr>
                <w:rFonts w:ascii="Times New Roman" w:hAnsi="Times New Roman" w:cs="Times New Roman"/>
              </w:rPr>
              <w:t>are asked to</w:t>
            </w:r>
            <w:r w:rsidRPr="004F3EB3">
              <w:rPr>
                <w:rFonts w:ascii="Times New Roman" w:hAnsi="Times New Roman" w:cs="Times New Roman"/>
              </w:rPr>
              <w:t xml:space="preserve"> simultaneously solve</w:t>
            </w:r>
            <w:r w:rsidRPr="004F3EB3">
              <w:rPr>
                <w:rFonts w:ascii="Times New Roman" w:hAnsi="Times New Roman" w:cs="Times New Roman"/>
                <w:b/>
                <w:bCs/>
              </w:rPr>
              <w:t xml:space="preserve"> </w:t>
            </w:r>
            <w:r w:rsidRPr="004F3EB3">
              <w:rPr>
                <w:rFonts w:ascii="Times New Roman" w:hAnsi="Times New Roman" w:cs="Times New Roman"/>
              </w:rPr>
              <w:t>for both</w:t>
            </w:r>
            <w:r w:rsidR="00A34A97" w:rsidRPr="004F3EB3">
              <w:rPr>
                <w:rFonts w:ascii="Times New Roman" w:hAnsi="Times New Roman" w:cs="Times New Roman"/>
              </w:rPr>
              <w:t xml:space="preserve"> </w:t>
            </w:r>
            <w:r w:rsidRPr="004F3EB3">
              <w:rPr>
                <w:rFonts w:ascii="Times New Roman" w:hAnsi="Times New Roman" w:cs="Times New Roman"/>
              </w:rPr>
              <w:t xml:space="preserve">output and interest rates </w:t>
            </w:r>
            <w:r w:rsidR="00D738B4" w:rsidRPr="004F3EB3">
              <w:rPr>
                <w:rFonts w:ascii="Times New Roman" w:hAnsi="Times New Roman" w:cs="Times New Roman"/>
              </w:rPr>
              <w:t>when both</w:t>
            </w:r>
            <w:r w:rsidRPr="004F3EB3">
              <w:rPr>
                <w:rFonts w:ascii="Times New Roman" w:hAnsi="Times New Roman" w:cs="Times New Roman"/>
              </w:rPr>
              <w:t xml:space="preserve"> the goods and financial markets</w:t>
            </w:r>
            <w:r w:rsidR="00D738B4" w:rsidRPr="004F3EB3">
              <w:rPr>
                <w:rFonts w:ascii="Times New Roman" w:hAnsi="Times New Roman" w:cs="Times New Roman"/>
              </w:rPr>
              <w:t xml:space="preserve"> are in equilibrium</w:t>
            </w:r>
            <w:r w:rsidRPr="004F3EB3">
              <w:rPr>
                <w:rFonts w:ascii="Times New Roman" w:hAnsi="Times New Roman" w:cs="Times New Roman"/>
              </w:rPr>
              <w:t>. This will be assessed</w:t>
            </w:r>
            <w:r w:rsidR="00A34A97" w:rsidRPr="004F3EB3">
              <w:rPr>
                <w:rFonts w:ascii="Times New Roman" w:hAnsi="Times New Roman" w:cs="Times New Roman"/>
              </w:rPr>
              <w:t xml:space="preserve"> in assignments</w:t>
            </w:r>
            <w:r w:rsidRPr="004F3EB3">
              <w:rPr>
                <w:rFonts w:ascii="Times New Roman" w:hAnsi="Times New Roman" w:cs="Times New Roman"/>
              </w:rPr>
              <w:t>,</w:t>
            </w:r>
            <w:r w:rsidR="00A34A97" w:rsidRPr="004F3EB3">
              <w:rPr>
                <w:rFonts w:ascii="Times New Roman" w:hAnsi="Times New Roman" w:cs="Times New Roman"/>
              </w:rPr>
              <w:t xml:space="preserve"> </w:t>
            </w:r>
            <w:r w:rsidRPr="004F3EB3">
              <w:rPr>
                <w:rFonts w:ascii="Times New Roman" w:hAnsi="Times New Roman" w:cs="Times New Roman"/>
              </w:rPr>
              <w:t>midterm</w:t>
            </w:r>
            <w:r w:rsidR="00A34A97" w:rsidRPr="004F3EB3">
              <w:rPr>
                <w:rFonts w:ascii="Times New Roman" w:hAnsi="Times New Roman" w:cs="Times New Roman"/>
              </w:rPr>
              <w:t>,</w:t>
            </w:r>
            <w:r w:rsidRPr="004F3EB3">
              <w:rPr>
                <w:rFonts w:ascii="Times New Roman" w:hAnsi="Times New Roman" w:cs="Times New Roman"/>
              </w:rPr>
              <w:t xml:space="preserve"> and final</w:t>
            </w:r>
            <w:r w:rsidR="00A34A97" w:rsidRPr="004F3EB3">
              <w:rPr>
                <w:rFonts w:ascii="Times New Roman" w:hAnsi="Times New Roman" w:cs="Times New Roman"/>
              </w:rPr>
              <w:t xml:space="preserve"> exams</w:t>
            </w:r>
            <w:r w:rsidRPr="004F3EB3">
              <w:rPr>
                <w:rFonts w:ascii="Times New Roman" w:hAnsi="Times New Roman" w:cs="Times New Roman"/>
              </w:rPr>
              <w:t xml:space="preserve">. </w:t>
            </w:r>
          </w:p>
          <w:p w14:paraId="0FBF426C" w14:textId="3438FDAD" w:rsidR="00A34A97" w:rsidRPr="004F3EB3" w:rsidRDefault="003A7C32" w:rsidP="00A34A97">
            <w:pPr>
              <w:pStyle w:val="Default"/>
              <w:spacing w:before="120" w:after="120"/>
              <w:ind w:left="720"/>
              <w:rPr>
                <w:rFonts w:ascii="Times New Roman" w:hAnsi="Times New Roman" w:cs="Times New Roman"/>
              </w:rPr>
            </w:pPr>
            <w:r w:rsidRPr="004F3EB3">
              <w:rPr>
                <w:rFonts w:ascii="Times New Roman" w:hAnsi="Times New Roman" w:cs="Times New Roman"/>
              </w:rPr>
              <w:t>Students are required to study a series of economic models that are essentially math problems. Students are required to learn how to solve the models, derive the solutions, and illustrate the solutions in graphs. This ability will be assessed in midterm and final exams and assignments.</w:t>
            </w:r>
          </w:p>
          <w:p w14:paraId="70EC1F8E" w14:textId="5C6B29A5" w:rsidR="00955319" w:rsidRPr="004F3EB3" w:rsidRDefault="00E62E6C" w:rsidP="00C92391">
            <w:pPr>
              <w:pStyle w:val="Default"/>
              <w:spacing w:before="120" w:after="120"/>
              <w:ind w:left="720" w:hanging="360"/>
              <w:rPr>
                <w:rFonts w:ascii="Times New Roman" w:hAnsi="Times New Roman" w:cs="Times New Roman"/>
              </w:rPr>
            </w:pPr>
            <w:r w:rsidRPr="004F3EB3">
              <w:rPr>
                <w:rFonts w:ascii="Times New Roman" w:hAnsi="Times New Roman" w:cs="Times New Roman"/>
              </w:rPr>
              <w:t xml:space="preserve">2. </w:t>
            </w:r>
            <w:r w:rsidRPr="004F3EB3">
              <w:rPr>
                <w:rFonts w:ascii="Times New Roman" w:hAnsi="Times New Roman" w:cs="Times New Roman"/>
                <w:b/>
                <w:bCs/>
              </w:rPr>
              <w:t xml:space="preserve">Problem solving in a </w:t>
            </w:r>
            <w:proofErr w:type="gramStart"/>
            <w:r w:rsidRPr="004F3EB3">
              <w:rPr>
                <w:rFonts w:ascii="Times New Roman" w:hAnsi="Times New Roman" w:cs="Times New Roman"/>
                <w:b/>
                <w:bCs/>
              </w:rPr>
              <w:t>Real World</w:t>
            </w:r>
            <w:proofErr w:type="gramEnd"/>
            <w:r w:rsidRPr="004F3EB3">
              <w:rPr>
                <w:rFonts w:ascii="Times New Roman" w:hAnsi="Times New Roman" w:cs="Times New Roman"/>
                <w:b/>
                <w:bCs/>
              </w:rPr>
              <w:t xml:space="preserve"> Context</w:t>
            </w:r>
            <w:r w:rsidRPr="004F3EB3">
              <w:rPr>
                <w:rFonts w:ascii="Times New Roman" w:hAnsi="Times New Roman" w:cs="Times New Roman"/>
              </w:rPr>
              <w:t>: Students will apply</w:t>
            </w:r>
            <w:r w:rsidRPr="004F3EB3">
              <w:rPr>
                <w:rFonts w:ascii="Times New Roman" w:hAnsi="Times New Roman" w:cs="Times New Roman"/>
                <w:b/>
                <w:bCs/>
              </w:rPr>
              <w:t xml:space="preserve"> </w:t>
            </w:r>
            <w:r w:rsidRPr="004F3EB3">
              <w:rPr>
                <w:rFonts w:ascii="Times New Roman" w:hAnsi="Times New Roman" w:cs="Times New Roman"/>
              </w:rPr>
              <w:t xml:space="preserve">the content of the course to historical and current events such as the </w:t>
            </w:r>
            <w:r w:rsidR="00CC159B" w:rsidRPr="004F3EB3">
              <w:rPr>
                <w:rFonts w:ascii="Times New Roman" w:hAnsi="Times New Roman" w:cs="Times New Roman"/>
              </w:rPr>
              <w:t>global</w:t>
            </w:r>
            <w:r w:rsidRPr="004F3EB3">
              <w:rPr>
                <w:rFonts w:ascii="Times New Roman" w:hAnsi="Times New Roman" w:cs="Times New Roman"/>
              </w:rPr>
              <w:t xml:space="preserve"> financial crisis of 2008</w:t>
            </w:r>
            <w:r w:rsidR="00D738B4" w:rsidRPr="004F3EB3">
              <w:rPr>
                <w:rFonts w:ascii="Times New Roman" w:hAnsi="Times New Roman" w:cs="Times New Roman"/>
              </w:rPr>
              <w:t xml:space="preserve"> and the current macro-economy</w:t>
            </w:r>
            <w:r w:rsidR="003E026F" w:rsidRPr="004F3EB3">
              <w:rPr>
                <w:rFonts w:ascii="Times New Roman" w:hAnsi="Times New Roman" w:cs="Times New Roman"/>
              </w:rPr>
              <w:t>.</w:t>
            </w:r>
            <w:r w:rsidR="000E0DCC" w:rsidRPr="004F3EB3">
              <w:rPr>
                <w:rFonts w:ascii="Times New Roman" w:hAnsi="Times New Roman" w:cs="Times New Roman"/>
              </w:rPr>
              <w:t xml:space="preserve"> S</w:t>
            </w:r>
            <w:r w:rsidRPr="004F3EB3">
              <w:rPr>
                <w:rFonts w:ascii="Times New Roman" w:hAnsi="Times New Roman" w:cs="Times New Roman"/>
              </w:rPr>
              <w:t xml:space="preserve">tudents will be asked to demonstrate these skills </w:t>
            </w:r>
            <w:r w:rsidR="002110D3" w:rsidRPr="004F3EB3">
              <w:rPr>
                <w:rFonts w:ascii="Times New Roman" w:hAnsi="Times New Roman" w:cs="Times New Roman"/>
              </w:rPr>
              <w:t>in assignments</w:t>
            </w:r>
            <w:r w:rsidRPr="004F3EB3">
              <w:rPr>
                <w:rFonts w:ascii="Times New Roman" w:hAnsi="Times New Roman" w:cs="Times New Roman"/>
              </w:rPr>
              <w:t>, midterm</w:t>
            </w:r>
            <w:r w:rsidR="008F6534" w:rsidRPr="004F3EB3">
              <w:rPr>
                <w:rFonts w:ascii="Times New Roman" w:hAnsi="Times New Roman" w:cs="Times New Roman"/>
              </w:rPr>
              <w:t>,</w:t>
            </w:r>
            <w:r w:rsidRPr="004F3EB3">
              <w:rPr>
                <w:rFonts w:ascii="Times New Roman" w:hAnsi="Times New Roman" w:cs="Times New Roman"/>
              </w:rPr>
              <w:t xml:space="preserve"> and final exam</w:t>
            </w:r>
            <w:r w:rsidR="002110D3" w:rsidRPr="004F3EB3">
              <w:rPr>
                <w:rFonts w:ascii="Times New Roman" w:hAnsi="Times New Roman" w:cs="Times New Roman"/>
              </w:rPr>
              <w:t>s</w:t>
            </w:r>
            <w:r w:rsidRPr="004F3EB3">
              <w:rPr>
                <w:rFonts w:ascii="Times New Roman" w:hAnsi="Times New Roman" w:cs="Times New Roman"/>
              </w:rPr>
              <w:t xml:space="preserve">. </w:t>
            </w:r>
          </w:p>
        </w:tc>
      </w:tr>
      <w:tr w:rsidR="00955319" w:rsidRPr="004F3EB3" w14:paraId="5D685A52" w14:textId="77777777" w:rsidTr="000D4A99">
        <w:trPr>
          <w:trHeight w:val="675"/>
        </w:trPr>
        <w:tc>
          <w:tcPr>
            <w:tcW w:w="9634" w:type="dxa"/>
            <w:gridSpan w:val="7"/>
          </w:tcPr>
          <w:tbl>
            <w:tblPr>
              <w:tblpPr w:leftFromText="180" w:rightFromText="180" w:vertAnchor="text" w:tblpY="1"/>
              <w:tblOverlap w:val="never"/>
              <w:tblW w:w="9360" w:type="dxa"/>
              <w:tblLayout w:type="fixed"/>
              <w:tblLook w:val="00A0" w:firstRow="1" w:lastRow="0" w:firstColumn="1" w:lastColumn="0" w:noHBand="0" w:noVBand="0"/>
            </w:tblPr>
            <w:tblGrid>
              <w:gridCol w:w="9360"/>
            </w:tblGrid>
            <w:tr w:rsidR="00E62E6C" w:rsidRPr="004F3EB3" w14:paraId="28CC287F" w14:textId="77777777" w:rsidTr="00391A14">
              <w:tc>
                <w:tcPr>
                  <w:tcW w:w="9360" w:type="dxa"/>
                </w:tcPr>
                <w:p w14:paraId="008274E1" w14:textId="77777777" w:rsidR="00E62E6C" w:rsidRPr="004F3EB3" w:rsidRDefault="00E62E6C" w:rsidP="00E62E6C">
                  <w:pPr>
                    <w:spacing w:before="120" w:after="120"/>
                    <w:jc w:val="both"/>
                    <w:rPr>
                      <w:rFonts w:ascii="Times New Roman" w:hAnsi="Times New Roman"/>
                      <w:b/>
                    </w:rPr>
                  </w:pPr>
                  <w:r w:rsidRPr="004F3EB3">
                    <w:rPr>
                      <w:rFonts w:ascii="Times New Roman" w:hAnsi="Times New Roman"/>
                      <w:b/>
                    </w:rPr>
                    <w:t>Knowledge</w:t>
                  </w:r>
                </w:p>
                <w:p w14:paraId="689B2992" w14:textId="175227BD" w:rsidR="00AC1493" w:rsidRPr="004F3EB3" w:rsidRDefault="00E62E6C" w:rsidP="00AC1493">
                  <w:pPr>
                    <w:pStyle w:val="Default"/>
                    <w:numPr>
                      <w:ilvl w:val="0"/>
                      <w:numId w:val="12"/>
                    </w:numPr>
                    <w:spacing w:before="120" w:after="120"/>
                    <w:rPr>
                      <w:rFonts w:ascii="Times New Roman" w:hAnsi="Times New Roman" w:cs="Times New Roman"/>
                    </w:rPr>
                  </w:pPr>
                  <w:r w:rsidRPr="004F3EB3">
                    <w:rPr>
                      <w:rFonts w:ascii="Times New Roman" w:hAnsi="Times New Roman" w:cs="Times New Roman"/>
                      <w:b/>
                      <w:bCs/>
                    </w:rPr>
                    <w:t>Macroeconomic Modeling</w:t>
                  </w:r>
                  <w:r w:rsidRPr="004F3EB3">
                    <w:rPr>
                      <w:rFonts w:ascii="Times New Roman" w:hAnsi="Times New Roman" w:cs="Times New Roman"/>
                    </w:rPr>
                    <w:t>: As an intermediate course, ECON*2410 introduces the student to many macroeconomic models using both graphical and algebraic analysis.</w:t>
                  </w:r>
                  <w:r w:rsidR="000E0DCC" w:rsidRPr="004F3EB3">
                    <w:rPr>
                      <w:rFonts w:ascii="Times New Roman" w:hAnsi="Times New Roman" w:cs="Times New Roman"/>
                    </w:rPr>
                    <w:t xml:space="preserve"> Specifically, the Keynesian models in closed and open economies (the IS-LM model and its extension to an open economy) will be introduced to explain how a</w:t>
                  </w:r>
                  <w:r w:rsidR="00EB7F08" w:rsidRPr="004F3EB3">
                    <w:rPr>
                      <w:rFonts w:ascii="Times New Roman" w:hAnsi="Times New Roman" w:cs="Times New Roman"/>
                    </w:rPr>
                    <w:t xml:space="preserve">n </w:t>
                  </w:r>
                  <w:r w:rsidR="000E0DCC" w:rsidRPr="004F3EB3">
                    <w:rPr>
                      <w:rFonts w:ascii="Times New Roman" w:hAnsi="Times New Roman" w:cs="Times New Roman"/>
                    </w:rPr>
                    <w:t xml:space="preserve">economy </w:t>
                  </w:r>
                  <w:r w:rsidR="000E0DCC" w:rsidRPr="004F3EB3">
                    <w:rPr>
                      <w:rFonts w:ascii="Times New Roman" w:hAnsi="Times New Roman" w:cs="Times New Roman"/>
                    </w:rPr>
                    <w:lastRenderedPageBreak/>
                    <w:t>works in the short run. The IS-LM-PC model is introduced to explain how a</w:t>
                  </w:r>
                  <w:r w:rsidR="00D738B4" w:rsidRPr="004F3EB3">
                    <w:rPr>
                      <w:rFonts w:ascii="Times New Roman" w:hAnsi="Times New Roman" w:cs="Times New Roman"/>
                    </w:rPr>
                    <w:t xml:space="preserve">n </w:t>
                  </w:r>
                  <w:r w:rsidR="000E0DCC" w:rsidRPr="004F3EB3">
                    <w:rPr>
                      <w:rFonts w:ascii="Times New Roman" w:hAnsi="Times New Roman" w:cs="Times New Roman"/>
                    </w:rPr>
                    <w:t xml:space="preserve">economy works in the medium run. </w:t>
                  </w:r>
                  <w:r w:rsidRPr="004F3EB3">
                    <w:rPr>
                      <w:rFonts w:ascii="Times New Roman" w:hAnsi="Times New Roman" w:cs="Times New Roman"/>
                    </w:rPr>
                    <w:t xml:space="preserve">All the assessments used in this course will test these </w:t>
                  </w:r>
                  <w:r w:rsidR="000E0DCC" w:rsidRPr="004F3EB3">
                    <w:rPr>
                      <w:rFonts w:ascii="Times New Roman" w:hAnsi="Times New Roman" w:cs="Times New Roman"/>
                    </w:rPr>
                    <w:t>models</w:t>
                  </w:r>
                  <w:r w:rsidRPr="004F3EB3">
                    <w:rPr>
                      <w:rFonts w:ascii="Times New Roman" w:hAnsi="Times New Roman" w:cs="Times New Roman"/>
                    </w:rPr>
                    <w:t xml:space="preserve">. </w:t>
                  </w:r>
                </w:p>
                <w:p w14:paraId="35447CAE" w14:textId="2EA5C44F" w:rsidR="00AC1493" w:rsidRPr="004F3EB3" w:rsidRDefault="00E62E6C" w:rsidP="00AC1493">
                  <w:pPr>
                    <w:pStyle w:val="Default"/>
                    <w:numPr>
                      <w:ilvl w:val="0"/>
                      <w:numId w:val="12"/>
                    </w:numPr>
                    <w:spacing w:before="120" w:after="120"/>
                    <w:rPr>
                      <w:rFonts w:ascii="Times New Roman" w:hAnsi="Times New Roman" w:cs="Times New Roman"/>
                    </w:rPr>
                  </w:pPr>
                  <w:r w:rsidRPr="004F3EB3">
                    <w:rPr>
                      <w:rFonts w:ascii="Times New Roman" w:hAnsi="Times New Roman" w:cs="Times New Roman"/>
                    </w:rPr>
                    <w:t xml:space="preserve"> </w:t>
                  </w:r>
                  <w:r w:rsidRPr="004F3EB3">
                    <w:rPr>
                      <w:rFonts w:ascii="Times New Roman" w:hAnsi="Times New Roman" w:cs="Times New Roman"/>
                      <w:b/>
                      <w:bCs/>
                    </w:rPr>
                    <w:t>Understanding of Specific Markets</w:t>
                  </w:r>
                  <w:r w:rsidRPr="004F3EB3">
                    <w:rPr>
                      <w:rFonts w:ascii="Times New Roman" w:hAnsi="Times New Roman" w:cs="Times New Roman"/>
                    </w:rPr>
                    <w:t>: The goods</w:t>
                  </w:r>
                  <w:r w:rsidR="000E0DCC" w:rsidRPr="004F3EB3">
                    <w:rPr>
                      <w:rFonts w:ascii="Times New Roman" w:hAnsi="Times New Roman" w:cs="Times New Roman"/>
                    </w:rPr>
                    <w:t xml:space="preserve"> market</w:t>
                  </w:r>
                  <w:r w:rsidR="00D738B4" w:rsidRPr="004F3EB3">
                    <w:rPr>
                      <w:rFonts w:ascii="Times New Roman" w:hAnsi="Times New Roman" w:cs="Times New Roman"/>
                    </w:rPr>
                    <w:t xml:space="preserve">, </w:t>
                  </w:r>
                  <w:r w:rsidRPr="004F3EB3">
                    <w:rPr>
                      <w:rFonts w:ascii="Times New Roman" w:hAnsi="Times New Roman" w:cs="Times New Roman"/>
                    </w:rPr>
                    <w:t xml:space="preserve">financial markets </w:t>
                  </w:r>
                  <w:r w:rsidR="000E0DCC" w:rsidRPr="004F3EB3">
                    <w:rPr>
                      <w:rFonts w:ascii="Times New Roman" w:hAnsi="Times New Roman" w:cs="Times New Roman"/>
                    </w:rPr>
                    <w:t>(including the money market and foreign exchange market)</w:t>
                  </w:r>
                  <w:r w:rsidR="00D738B4" w:rsidRPr="004F3EB3">
                    <w:rPr>
                      <w:rFonts w:ascii="Times New Roman" w:hAnsi="Times New Roman" w:cs="Times New Roman"/>
                    </w:rPr>
                    <w:t>,</w:t>
                  </w:r>
                  <w:r w:rsidR="000E0DCC" w:rsidRPr="004F3EB3">
                    <w:rPr>
                      <w:rFonts w:ascii="Times New Roman" w:hAnsi="Times New Roman" w:cs="Times New Roman"/>
                    </w:rPr>
                    <w:t xml:space="preserve"> </w:t>
                  </w:r>
                  <w:r w:rsidR="00D738B4" w:rsidRPr="004F3EB3">
                    <w:rPr>
                      <w:rFonts w:ascii="Times New Roman" w:hAnsi="Times New Roman" w:cs="Times New Roman"/>
                    </w:rPr>
                    <w:t xml:space="preserve">and labor market </w:t>
                  </w:r>
                  <w:r w:rsidRPr="004F3EB3">
                    <w:rPr>
                      <w:rFonts w:ascii="Times New Roman" w:hAnsi="Times New Roman" w:cs="Times New Roman"/>
                    </w:rPr>
                    <w:t xml:space="preserve">will be </w:t>
                  </w:r>
                  <w:r w:rsidR="00AC1493" w:rsidRPr="004F3EB3">
                    <w:rPr>
                      <w:rFonts w:ascii="Times New Roman" w:hAnsi="Times New Roman" w:cs="Times New Roman"/>
                    </w:rPr>
                    <w:t>studied</w:t>
                  </w:r>
                  <w:r w:rsidRPr="004F3EB3">
                    <w:rPr>
                      <w:rFonts w:ascii="Times New Roman" w:hAnsi="Times New Roman" w:cs="Times New Roman"/>
                    </w:rPr>
                    <w:t xml:space="preserve"> in </w:t>
                  </w:r>
                  <w:r w:rsidR="000E0DCC" w:rsidRPr="004F3EB3">
                    <w:rPr>
                      <w:rFonts w:ascii="Times New Roman" w:hAnsi="Times New Roman" w:cs="Times New Roman"/>
                    </w:rPr>
                    <w:t>this course.</w:t>
                  </w:r>
                  <w:r w:rsidR="00AC1493" w:rsidRPr="004F3EB3">
                    <w:rPr>
                      <w:rFonts w:ascii="Times New Roman" w:hAnsi="Times New Roman" w:cs="Times New Roman"/>
                    </w:rPr>
                    <w:t xml:space="preserve"> All the assessments used in this course will test this knowledge. </w:t>
                  </w:r>
                </w:p>
                <w:p w14:paraId="08596902" w14:textId="5CB08AA9" w:rsidR="00E62E6C" w:rsidRPr="004F3EB3" w:rsidRDefault="00E62E6C" w:rsidP="00AC1493">
                  <w:pPr>
                    <w:pStyle w:val="Default"/>
                    <w:numPr>
                      <w:ilvl w:val="0"/>
                      <w:numId w:val="12"/>
                    </w:numPr>
                    <w:spacing w:before="120" w:after="120"/>
                    <w:rPr>
                      <w:rFonts w:ascii="Times New Roman" w:hAnsi="Times New Roman" w:cs="Times New Roman"/>
                    </w:rPr>
                  </w:pPr>
                  <w:r w:rsidRPr="004F3EB3">
                    <w:rPr>
                      <w:rFonts w:ascii="Times New Roman" w:hAnsi="Times New Roman" w:cs="Times New Roman"/>
                      <w:b/>
                      <w:bCs/>
                    </w:rPr>
                    <w:t>Historical and Global Context</w:t>
                  </w:r>
                  <w:r w:rsidRPr="004F3EB3">
                    <w:rPr>
                      <w:rFonts w:ascii="Times New Roman" w:hAnsi="Times New Roman" w:cs="Times New Roman"/>
                    </w:rPr>
                    <w:t xml:space="preserve">: </w:t>
                  </w:r>
                  <w:r w:rsidR="00AC1493" w:rsidRPr="004F3EB3">
                    <w:rPr>
                      <w:rFonts w:ascii="Times New Roman" w:hAnsi="Times New Roman" w:cs="Times New Roman"/>
                    </w:rPr>
                    <w:t>This course will explain important historical macro-economic events such as the Great Depression and the more recent Great Recession</w:t>
                  </w:r>
                  <w:r w:rsidRPr="004F3EB3">
                    <w:rPr>
                      <w:rFonts w:ascii="Times New Roman" w:hAnsi="Times New Roman" w:cs="Times New Roman"/>
                    </w:rPr>
                    <w:t>.</w:t>
                  </w:r>
                  <w:r w:rsidR="00AC1493" w:rsidRPr="004F3EB3">
                    <w:rPr>
                      <w:rFonts w:ascii="Times New Roman" w:hAnsi="Times New Roman" w:cs="Times New Roman"/>
                    </w:rPr>
                    <w:t xml:space="preserve"> These events must be understood in a global context because of the globalization of the world economy.</w:t>
                  </w:r>
                  <w:r w:rsidRPr="004F3EB3">
                    <w:rPr>
                      <w:rFonts w:ascii="Times New Roman" w:hAnsi="Times New Roman" w:cs="Times New Roman"/>
                    </w:rPr>
                    <w:t xml:space="preserve"> </w:t>
                  </w:r>
                  <w:r w:rsidR="00AC1493" w:rsidRPr="004F3EB3">
                    <w:rPr>
                      <w:rFonts w:ascii="Times New Roman" w:hAnsi="Times New Roman" w:cs="Times New Roman"/>
                    </w:rPr>
                    <w:t xml:space="preserve"> All the assessments used in this course will test this knowledge. </w:t>
                  </w:r>
                </w:p>
                <w:p w14:paraId="44090330" w14:textId="32E3D016" w:rsidR="00E62E6C" w:rsidRPr="004F3EB3" w:rsidRDefault="00E62E6C" w:rsidP="00AC1493">
                  <w:pPr>
                    <w:pStyle w:val="Default"/>
                    <w:numPr>
                      <w:ilvl w:val="0"/>
                      <w:numId w:val="12"/>
                    </w:numPr>
                    <w:spacing w:before="120" w:after="120"/>
                    <w:rPr>
                      <w:rFonts w:ascii="Times New Roman" w:hAnsi="Times New Roman" w:cs="Times New Roman"/>
                    </w:rPr>
                  </w:pPr>
                  <w:r w:rsidRPr="004F3EB3">
                    <w:rPr>
                      <w:rFonts w:ascii="Times New Roman" w:hAnsi="Times New Roman" w:cs="Times New Roman"/>
                      <w:b/>
                      <w:bCs/>
                    </w:rPr>
                    <w:t>Economic Policy and Regulation</w:t>
                  </w:r>
                  <w:r w:rsidRPr="004F3EB3">
                    <w:rPr>
                      <w:rFonts w:ascii="Times New Roman" w:hAnsi="Times New Roman" w:cs="Times New Roman"/>
                    </w:rPr>
                    <w:t>: The role of government is significant in the macro</w:t>
                  </w:r>
                  <w:r w:rsidR="00AC1493" w:rsidRPr="004F3EB3">
                    <w:rPr>
                      <w:rFonts w:ascii="Times New Roman" w:hAnsi="Times New Roman" w:cs="Times New Roman"/>
                    </w:rPr>
                    <w:t>-</w:t>
                  </w:r>
                  <w:r w:rsidRPr="004F3EB3">
                    <w:rPr>
                      <w:rFonts w:ascii="Times New Roman" w:hAnsi="Times New Roman" w:cs="Times New Roman"/>
                    </w:rPr>
                    <w:t>economy. Students must understand</w:t>
                  </w:r>
                  <w:r w:rsidRPr="004F3EB3">
                    <w:rPr>
                      <w:rFonts w:ascii="Times New Roman" w:hAnsi="Times New Roman" w:cs="Times New Roman"/>
                      <w:b/>
                      <w:bCs/>
                    </w:rPr>
                    <w:t xml:space="preserve"> </w:t>
                  </w:r>
                  <w:r w:rsidR="003E026F" w:rsidRPr="004F3EB3">
                    <w:rPr>
                      <w:rFonts w:ascii="Times New Roman" w:hAnsi="Times New Roman" w:cs="Times New Roman"/>
                    </w:rPr>
                    <w:t>how m</w:t>
                  </w:r>
                  <w:r w:rsidRPr="004F3EB3">
                    <w:rPr>
                      <w:rFonts w:ascii="Times New Roman" w:hAnsi="Times New Roman" w:cs="Times New Roman"/>
                    </w:rPr>
                    <w:t xml:space="preserve">onetary, </w:t>
                  </w:r>
                  <w:r w:rsidR="00AC1493" w:rsidRPr="004F3EB3">
                    <w:rPr>
                      <w:rFonts w:ascii="Times New Roman" w:hAnsi="Times New Roman" w:cs="Times New Roman"/>
                    </w:rPr>
                    <w:t>f</w:t>
                  </w:r>
                  <w:r w:rsidRPr="004F3EB3">
                    <w:rPr>
                      <w:rFonts w:ascii="Times New Roman" w:hAnsi="Times New Roman" w:cs="Times New Roman"/>
                    </w:rPr>
                    <w:t>iscal, and exchange rate policy</w:t>
                  </w:r>
                  <w:r w:rsidR="003E026F" w:rsidRPr="004F3EB3">
                    <w:rPr>
                      <w:rFonts w:ascii="Times New Roman" w:hAnsi="Times New Roman" w:cs="Times New Roman"/>
                    </w:rPr>
                    <w:t xml:space="preserve"> works in the macro</w:t>
                  </w:r>
                  <w:r w:rsidR="00AC1493" w:rsidRPr="004F3EB3">
                    <w:rPr>
                      <w:rFonts w:ascii="Times New Roman" w:hAnsi="Times New Roman" w:cs="Times New Roman"/>
                    </w:rPr>
                    <w:t>-</w:t>
                  </w:r>
                  <w:r w:rsidR="003E026F" w:rsidRPr="004F3EB3">
                    <w:rPr>
                      <w:rFonts w:ascii="Times New Roman" w:hAnsi="Times New Roman" w:cs="Times New Roman"/>
                    </w:rPr>
                    <w:t>economy</w:t>
                  </w:r>
                  <w:r w:rsidRPr="004F3EB3">
                    <w:rPr>
                      <w:rFonts w:ascii="Times New Roman" w:hAnsi="Times New Roman" w:cs="Times New Roman"/>
                    </w:rPr>
                    <w:t xml:space="preserve">. </w:t>
                  </w:r>
                  <w:r w:rsidR="00AC1493" w:rsidRPr="004F3EB3">
                    <w:rPr>
                      <w:rFonts w:ascii="Times New Roman" w:hAnsi="Times New Roman" w:cs="Times New Roman"/>
                    </w:rPr>
                    <w:t xml:space="preserve"> All the assessments used in this course will test this knowledge. </w:t>
                  </w:r>
                </w:p>
              </w:tc>
            </w:tr>
          </w:tbl>
          <w:p w14:paraId="6B6A05AB" w14:textId="05A2FDEE" w:rsidR="00955319" w:rsidRPr="004F3EB3" w:rsidRDefault="00955319" w:rsidP="00946761">
            <w:pPr>
              <w:spacing w:before="120" w:after="120"/>
              <w:jc w:val="both"/>
              <w:rPr>
                <w:rFonts w:ascii="Times New Roman" w:hAnsi="Times New Roman"/>
              </w:rPr>
            </w:pPr>
          </w:p>
        </w:tc>
      </w:tr>
      <w:tr w:rsidR="00955319" w:rsidRPr="004F3EB3" w14:paraId="115619F0" w14:textId="77777777" w:rsidTr="000D4A99">
        <w:trPr>
          <w:trHeight w:val="945"/>
        </w:trPr>
        <w:tc>
          <w:tcPr>
            <w:tcW w:w="9634" w:type="dxa"/>
            <w:gridSpan w:val="7"/>
          </w:tcPr>
          <w:tbl>
            <w:tblPr>
              <w:tblpPr w:leftFromText="180" w:rightFromText="180" w:vertAnchor="text" w:tblpY="1"/>
              <w:tblOverlap w:val="never"/>
              <w:tblW w:w="9360" w:type="dxa"/>
              <w:tblLayout w:type="fixed"/>
              <w:tblLook w:val="00A0" w:firstRow="1" w:lastRow="0" w:firstColumn="1" w:lastColumn="0" w:noHBand="0" w:noVBand="0"/>
            </w:tblPr>
            <w:tblGrid>
              <w:gridCol w:w="9360"/>
            </w:tblGrid>
            <w:tr w:rsidR="00FE2868" w:rsidRPr="004F3EB3" w14:paraId="738B83C3" w14:textId="77777777" w:rsidTr="00A85C0D">
              <w:tc>
                <w:tcPr>
                  <w:tcW w:w="9360" w:type="dxa"/>
                  <w:shd w:val="clear" w:color="auto" w:fill="E0E0E0"/>
                </w:tcPr>
                <w:p w14:paraId="266B0AD6" w14:textId="77777777" w:rsidR="00FE2868" w:rsidRPr="004F3EB3" w:rsidRDefault="00FE2868" w:rsidP="00BE7D04">
                  <w:pPr>
                    <w:pStyle w:val="Heading1"/>
                    <w:jc w:val="both"/>
                    <w:rPr>
                      <w:rFonts w:ascii="Times New Roman" w:hAnsi="Times New Roman"/>
                      <w:sz w:val="24"/>
                      <w:szCs w:val="24"/>
                    </w:rPr>
                  </w:pPr>
                  <w:r w:rsidRPr="004F3EB3">
                    <w:rPr>
                      <w:rFonts w:ascii="Times New Roman" w:hAnsi="Times New Roman"/>
                      <w:sz w:val="24"/>
                      <w:szCs w:val="24"/>
                    </w:rPr>
                    <w:lastRenderedPageBreak/>
                    <w:t>Summary of Course Content and Materials</w:t>
                  </w:r>
                </w:p>
              </w:tc>
            </w:tr>
          </w:tbl>
          <w:p w14:paraId="68BC48A2" w14:textId="7818E7AB" w:rsidR="00A4468B" w:rsidRPr="004F3EB3" w:rsidRDefault="008A65AC" w:rsidP="00A4468B">
            <w:pPr>
              <w:widowControl w:val="0"/>
              <w:autoSpaceDE w:val="0"/>
              <w:autoSpaceDN w:val="0"/>
              <w:adjustRightInd w:val="0"/>
              <w:spacing w:line="360" w:lineRule="auto"/>
              <w:jc w:val="both"/>
              <w:rPr>
                <w:rFonts w:ascii="Times New Roman" w:hAnsi="Times New Roman"/>
              </w:rPr>
            </w:pPr>
            <w:r w:rsidRPr="004F3EB3">
              <w:rPr>
                <w:rFonts w:ascii="Times New Roman" w:hAnsi="Times New Roman"/>
              </w:rPr>
              <w:t>1.</w:t>
            </w:r>
            <w:r w:rsidR="00C92391" w:rsidRPr="004F3EB3">
              <w:rPr>
                <w:rFonts w:ascii="Times New Roman" w:hAnsi="Times New Roman"/>
              </w:rPr>
              <w:t xml:space="preserve"> In</w:t>
            </w:r>
            <w:r w:rsidR="00E451FB" w:rsidRPr="004F3EB3">
              <w:rPr>
                <w:rFonts w:ascii="Times New Roman" w:hAnsi="Times New Roman"/>
              </w:rPr>
              <w:t xml:space="preserve">troduction. </w:t>
            </w:r>
          </w:p>
          <w:p w14:paraId="17A149D3" w14:textId="269F1332" w:rsidR="00AC1576" w:rsidRPr="004F3EB3" w:rsidRDefault="0002283E" w:rsidP="0002283E">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2.</w:t>
            </w:r>
          </w:p>
          <w:p w14:paraId="4DCBF428" w14:textId="7E42B206" w:rsidR="00946761" w:rsidRPr="004F3EB3" w:rsidRDefault="008A65AC" w:rsidP="00C92391">
            <w:pPr>
              <w:widowControl w:val="0"/>
              <w:autoSpaceDE w:val="0"/>
              <w:autoSpaceDN w:val="0"/>
              <w:adjustRightInd w:val="0"/>
              <w:spacing w:line="360" w:lineRule="auto"/>
              <w:jc w:val="both"/>
              <w:rPr>
                <w:rFonts w:ascii="Times New Roman" w:hAnsi="Times New Roman"/>
              </w:rPr>
            </w:pPr>
            <w:r w:rsidRPr="004F3EB3">
              <w:rPr>
                <w:rFonts w:ascii="Times New Roman" w:hAnsi="Times New Roman"/>
              </w:rPr>
              <w:t>2.</w:t>
            </w:r>
            <w:r w:rsidR="00C92391" w:rsidRPr="004F3EB3">
              <w:rPr>
                <w:rFonts w:ascii="Times New Roman" w:hAnsi="Times New Roman"/>
              </w:rPr>
              <w:t xml:space="preserve"> </w:t>
            </w:r>
            <w:r w:rsidR="00320D95" w:rsidRPr="004F3EB3">
              <w:rPr>
                <w:rFonts w:ascii="Times New Roman" w:hAnsi="Times New Roman"/>
              </w:rPr>
              <w:t>Short run: t</w:t>
            </w:r>
            <w:r w:rsidR="00C92391" w:rsidRPr="004F3EB3">
              <w:rPr>
                <w:rFonts w:ascii="Times New Roman" w:hAnsi="Times New Roman"/>
              </w:rPr>
              <w:t>he goods market.</w:t>
            </w:r>
            <w:r w:rsidR="00946761" w:rsidRPr="004F3EB3">
              <w:rPr>
                <w:rFonts w:ascii="Times New Roman" w:hAnsi="Times New Roman"/>
              </w:rPr>
              <w:t xml:space="preserve"> </w:t>
            </w:r>
            <w:r w:rsidR="00A4468B" w:rsidRPr="004F3EB3">
              <w:rPr>
                <w:rFonts w:ascii="Times New Roman" w:hAnsi="Times New Roman"/>
              </w:rPr>
              <w:t xml:space="preserve"> </w:t>
            </w:r>
          </w:p>
          <w:p w14:paraId="26BF1493" w14:textId="05AAEE9E" w:rsidR="00AC1576" w:rsidRPr="004F3EB3" w:rsidRDefault="0002283E" w:rsidP="0002283E">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3</w:t>
            </w:r>
            <w:r w:rsidRPr="004F3EB3">
              <w:rPr>
                <w:rFonts w:ascii="Times New Roman" w:hAnsi="Times New Roman"/>
              </w:rPr>
              <w:t>.</w:t>
            </w:r>
          </w:p>
          <w:p w14:paraId="24628C98" w14:textId="647C0393" w:rsidR="00946761" w:rsidRPr="004F3EB3" w:rsidRDefault="008A65AC" w:rsidP="00C92391">
            <w:pPr>
              <w:widowControl w:val="0"/>
              <w:autoSpaceDE w:val="0"/>
              <w:autoSpaceDN w:val="0"/>
              <w:adjustRightInd w:val="0"/>
              <w:spacing w:line="360" w:lineRule="auto"/>
              <w:jc w:val="both"/>
              <w:rPr>
                <w:rFonts w:ascii="Times New Roman" w:hAnsi="Times New Roman"/>
              </w:rPr>
            </w:pPr>
            <w:r w:rsidRPr="004F3EB3">
              <w:rPr>
                <w:rFonts w:ascii="Times New Roman" w:hAnsi="Times New Roman"/>
              </w:rPr>
              <w:t>3.</w:t>
            </w:r>
            <w:r w:rsidR="00320D95" w:rsidRPr="004F3EB3">
              <w:rPr>
                <w:rFonts w:ascii="Times New Roman" w:hAnsi="Times New Roman"/>
              </w:rPr>
              <w:t xml:space="preserve"> Short run: </w:t>
            </w:r>
            <w:r w:rsidR="00123DDA" w:rsidRPr="004F3EB3">
              <w:rPr>
                <w:rFonts w:ascii="Times New Roman" w:hAnsi="Times New Roman"/>
              </w:rPr>
              <w:t>f</w:t>
            </w:r>
            <w:r w:rsidR="00320D95" w:rsidRPr="004F3EB3">
              <w:rPr>
                <w:rFonts w:ascii="Times New Roman" w:hAnsi="Times New Roman"/>
              </w:rPr>
              <w:t>inancial market</w:t>
            </w:r>
            <w:r w:rsidR="00123DDA" w:rsidRPr="004F3EB3">
              <w:rPr>
                <w:rFonts w:ascii="Times New Roman" w:hAnsi="Times New Roman"/>
              </w:rPr>
              <w:t>s I</w:t>
            </w:r>
            <w:r w:rsidR="00320D95" w:rsidRPr="004F3EB3">
              <w:rPr>
                <w:rFonts w:ascii="Times New Roman" w:hAnsi="Times New Roman"/>
              </w:rPr>
              <w:t>.</w:t>
            </w:r>
            <w:r w:rsidR="00A4468B" w:rsidRPr="004F3EB3">
              <w:rPr>
                <w:rFonts w:ascii="Times New Roman" w:hAnsi="Times New Roman"/>
              </w:rPr>
              <w:t xml:space="preserve"> </w:t>
            </w:r>
          </w:p>
          <w:p w14:paraId="37ADE413" w14:textId="71B60A27" w:rsidR="00E451FB" w:rsidRPr="004F3EB3" w:rsidRDefault="0002283E" w:rsidP="0002283E">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4</w:t>
            </w:r>
            <w:r w:rsidRPr="004F3EB3">
              <w:rPr>
                <w:rFonts w:ascii="Times New Roman" w:hAnsi="Times New Roman"/>
              </w:rPr>
              <w:t>.</w:t>
            </w:r>
          </w:p>
          <w:p w14:paraId="294E6723" w14:textId="3EF63A6E" w:rsidR="002110D3" w:rsidRPr="004F3EB3" w:rsidRDefault="008A65AC" w:rsidP="002110D3">
            <w:pPr>
              <w:widowControl w:val="0"/>
              <w:autoSpaceDE w:val="0"/>
              <w:autoSpaceDN w:val="0"/>
              <w:adjustRightInd w:val="0"/>
              <w:spacing w:line="360" w:lineRule="auto"/>
              <w:jc w:val="both"/>
              <w:rPr>
                <w:rFonts w:ascii="Times New Roman" w:hAnsi="Times New Roman"/>
              </w:rPr>
            </w:pPr>
            <w:r w:rsidRPr="004F3EB3">
              <w:rPr>
                <w:rFonts w:ascii="Times New Roman" w:hAnsi="Times New Roman"/>
              </w:rPr>
              <w:t>4.</w:t>
            </w:r>
            <w:r w:rsidR="00320D95" w:rsidRPr="004F3EB3">
              <w:rPr>
                <w:rFonts w:ascii="Times New Roman" w:hAnsi="Times New Roman"/>
              </w:rPr>
              <w:t xml:space="preserve"> Short run: the IS-LM model.</w:t>
            </w:r>
            <w:r w:rsidR="00A4468B" w:rsidRPr="004F3EB3">
              <w:rPr>
                <w:rFonts w:ascii="Times New Roman" w:hAnsi="Times New Roman"/>
              </w:rPr>
              <w:t xml:space="preserve"> </w:t>
            </w:r>
          </w:p>
          <w:p w14:paraId="7AEF7B1D" w14:textId="1FB56356" w:rsidR="00123DDA" w:rsidRPr="004F3EB3" w:rsidRDefault="0002283E" w:rsidP="0002283E">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5</w:t>
            </w:r>
            <w:r w:rsidRPr="004F3EB3">
              <w:rPr>
                <w:rFonts w:ascii="Times New Roman" w:hAnsi="Times New Roman"/>
              </w:rPr>
              <w:t>.</w:t>
            </w:r>
          </w:p>
          <w:p w14:paraId="6C61E1DA" w14:textId="484A8E79" w:rsidR="00123DDA" w:rsidRPr="004F3EB3" w:rsidRDefault="00123DDA" w:rsidP="00123DDA">
            <w:pPr>
              <w:widowControl w:val="0"/>
              <w:autoSpaceDE w:val="0"/>
              <w:autoSpaceDN w:val="0"/>
              <w:adjustRightInd w:val="0"/>
              <w:spacing w:line="360" w:lineRule="auto"/>
              <w:jc w:val="both"/>
              <w:rPr>
                <w:rFonts w:ascii="Times New Roman" w:hAnsi="Times New Roman"/>
              </w:rPr>
            </w:pPr>
            <w:r w:rsidRPr="004F3EB3">
              <w:rPr>
                <w:rFonts w:ascii="Times New Roman" w:hAnsi="Times New Roman"/>
              </w:rPr>
              <w:t xml:space="preserve">5. Short run: financial markets II: the extended IS-LM model. </w:t>
            </w:r>
          </w:p>
          <w:p w14:paraId="09CD8C4B" w14:textId="04E51FD6" w:rsidR="00123DDA" w:rsidRPr="004F3EB3" w:rsidRDefault="0002283E" w:rsidP="0002283E">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6</w:t>
            </w:r>
            <w:r w:rsidRPr="004F3EB3">
              <w:rPr>
                <w:rFonts w:ascii="Times New Roman" w:hAnsi="Times New Roman"/>
              </w:rPr>
              <w:t>.</w:t>
            </w:r>
          </w:p>
          <w:p w14:paraId="35F971DB" w14:textId="7A3DF37A" w:rsidR="00E451FB" w:rsidRPr="004F3EB3" w:rsidRDefault="00A23DF1" w:rsidP="00E451FB">
            <w:pPr>
              <w:widowControl w:val="0"/>
              <w:autoSpaceDE w:val="0"/>
              <w:autoSpaceDN w:val="0"/>
              <w:adjustRightInd w:val="0"/>
              <w:spacing w:line="360" w:lineRule="auto"/>
              <w:jc w:val="both"/>
              <w:rPr>
                <w:rFonts w:ascii="Times New Roman" w:hAnsi="Times New Roman"/>
              </w:rPr>
            </w:pPr>
            <w:r>
              <w:rPr>
                <w:rFonts w:ascii="Times New Roman" w:hAnsi="Times New Roman"/>
              </w:rPr>
              <w:t>6</w:t>
            </w:r>
            <w:r w:rsidR="008A65AC" w:rsidRPr="004F3EB3">
              <w:rPr>
                <w:rFonts w:ascii="Times New Roman" w:hAnsi="Times New Roman"/>
              </w:rPr>
              <w:t>.</w:t>
            </w:r>
            <w:r w:rsidR="00E451FB" w:rsidRPr="004F3EB3">
              <w:rPr>
                <w:rFonts w:ascii="Times New Roman" w:hAnsi="Times New Roman"/>
              </w:rPr>
              <w:t xml:space="preserve"> Medium run: the labor market. </w:t>
            </w:r>
          </w:p>
          <w:p w14:paraId="3D91AE82" w14:textId="1A858212" w:rsidR="00E451FB" w:rsidRPr="004F3EB3" w:rsidRDefault="0002283E" w:rsidP="0002283E">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7</w:t>
            </w:r>
            <w:r w:rsidRPr="004F3EB3">
              <w:rPr>
                <w:rFonts w:ascii="Times New Roman" w:hAnsi="Times New Roman"/>
              </w:rPr>
              <w:t>.</w:t>
            </w:r>
          </w:p>
          <w:p w14:paraId="18E083CD" w14:textId="343EF321" w:rsidR="00E451FB" w:rsidRPr="004F3EB3" w:rsidRDefault="00A23DF1" w:rsidP="00E451FB">
            <w:pPr>
              <w:widowControl w:val="0"/>
              <w:autoSpaceDE w:val="0"/>
              <w:autoSpaceDN w:val="0"/>
              <w:adjustRightInd w:val="0"/>
              <w:spacing w:line="360" w:lineRule="auto"/>
              <w:jc w:val="both"/>
              <w:rPr>
                <w:rFonts w:ascii="Times New Roman" w:hAnsi="Times New Roman"/>
              </w:rPr>
            </w:pPr>
            <w:r>
              <w:rPr>
                <w:rFonts w:ascii="Times New Roman" w:hAnsi="Times New Roman"/>
              </w:rPr>
              <w:t>7</w:t>
            </w:r>
            <w:r w:rsidR="008A65AC" w:rsidRPr="004F3EB3">
              <w:rPr>
                <w:rFonts w:ascii="Times New Roman" w:hAnsi="Times New Roman"/>
              </w:rPr>
              <w:t>.</w:t>
            </w:r>
            <w:r w:rsidR="00E451FB" w:rsidRPr="004F3EB3">
              <w:rPr>
                <w:rFonts w:ascii="Times New Roman" w:hAnsi="Times New Roman"/>
              </w:rPr>
              <w:t xml:space="preserve"> Medium run: the Phillips curve</w:t>
            </w:r>
            <w:r w:rsidR="00D22907">
              <w:rPr>
                <w:rFonts w:ascii="Times New Roman" w:hAnsi="Times New Roman"/>
              </w:rPr>
              <w:t>, the natural rate of unemployment</w:t>
            </w:r>
            <w:r w:rsidR="00FE56AC">
              <w:rPr>
                <w:rFonts w:ascii="Times New Roman" w:hAnsi="Times New Roman"/>
              </w:rPr>
              <w:t>, and inflation</w:t>
            </w:r>
            <w:r w:rsidR="00E451FB" w:rsidRPr="004F3EB3">
              <w:rPr>
                <w:rFonts w:ascii="Times New Roman" w:hAnsi="Times New Roman"/>
              </w:rPr>
              <w:t xml:space="preserve">. </w:t>
            </w:r>
          </w:p>
          <w:p w14:paraId="782D0964" w14:textId="64ECF1A9" w:rsidR="00E451FB" w:rsidRPr="004F3EB3" w:rsidRDefault="0002283E" w:rsidP="0002283E">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sidR="00A34AAC">
              <w:rPr>
                <w:rFonts w:ascii="Times New Roman" w:hAnsi="Times New Roman"/>
              </w:rPr>
              <w:t>8</w:t>
            </w:r>
            <w:r w:rsidRPr="004F3EB3">
              <w:rPr>
                <w:rFonts w:ascii="Times New Roman" w:hAnsi="Times New Roman"/>
              </w:rPr>
              <w:t>.</w:t>
            </w:r>
          </w:p>
          <w:p w14:paraId="72CE2AD3" w14:textId="1E89274B" w:rsidR="00E451FB" w:rsidRPr="004F3EB3" w:rsidRDefault="00A23DF1" w:rsidP="00E451FB">
            <w:pPr>
              <w:widowControl w:val="0"/>
              <w:autoSpaceDE w:val="0"/>
              <w:autoSpaceDN w:val="0"/>
              <w:adjustRightInd w:val="0"/>
              <w:spacing w:line="360" w:lineRule="auto"/>
              <w:jc w:val="both"/>
              <w:rPr>
                <w:rFonts w:ascii="Times New Roman" w:hAnsi="Times New Roman"/>
              </w:rPr>
            </w:pPr>
            <w:r>
              <w:rPr>
                <w:rFonts w:ascii="Times New Roman" w:hAnsi="Times New Roman"/>
              </w:rPr>
              <w:t>8</w:t>
            </w:r>
            <w:r w:rsidR="0002283E">
              <w:rPr>
                <w:rFonts w:ascii="Times New Roman" w:hAnsi="Times New Roman"/>
              </w:rPr>
              <w:t>.</w:t>
            </w:r>
            <w:r w:rsidR="00E451FB" w:rsidRPr="004F3EB3">
              <w:rPr>
                <w:rFonts w:ascii="Times New Roman" w:hAnsi="Times New Roman"/>
              </w:rPr>
              <w:t xml:space="preserve"> Medium run: the IS-LM-PC model. </w:t>
            </w:r>
          </w:p>
          <w:p w14:paraId="793F9B5F" w14:textId="3A0E429B" w:rsidR="0002283E" w:rsidRDefault="0002283E" w:rsidP="0002283E">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9</w:t>
            </w:r>
            <w:r w:rsidRPr="004F3EB3">
              <w:rPr>
                <w:rFonts w:ascii="Times New Roman" w:hAnsi="Times New Roman"/>
              </w:rPr>
              <w:t>.</w:t>
            </w:r>
          </w:p>
          <w:p w14:paraId="440F72F9" w14:textId="5A02DFAE" w:rsidR="00A23DF1" w:rsidRPr="004F3EB3" w:rsidRDefault="00A23DF1" w:rsidP="00A23DF1">
            <w:pPr>
              <w:widowControl w:val="0"/>
              <w:autoSpaceDE w:val="0"/>
              <w:autoSpaceDN w:val="0"/>
              <w:adjustRightInd w:val="0"/>
              <w:spacing w:line="360" w:lineRule="auto"/>
              <w:jc w:val="both"/>
              <w:rPr>
                <w:rFonts w:ascii="Times New Roman" w:hAnsi="Times New Roman"/>
              </w:rPr>
            </w:pPr>
            <w:r>
              <w:rPr>
                <w:rFonts w:ascii="Times New Roman" w:hAnsi="Times New Roman"/>
              </w:rPr>
              <w:t>9</w:t>
            </w:r>
            <w:r w:rsidRPr="004F3EB3">
              <w:rPr>
                <w:rFonts w:ascii="Times New Roman" w:hAnsi="Times New Roman"/>
              </w:rPr>
              <w:t xml:space="preserve">. An open economy: introduction. </w:t>
            </w:r>
          </w:p>
          <w:p w14:paraId="1FBA8F6E" w14:textId="77777777" w:rsidR="00A23DF1" w:rsidRPr="004F3EB3" w:rsidRDefault="00A23DF1" w:rsidP="00A23DF1">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17</w:t>
            </w:r>
            <w:r w:rsidRPr="004F3EB3">
              <w:rPr>
                <w:rFonts w:ascii="Times New Roman" w:hAnsi="Times New Roman"/>
              </w:rPr>
              <w:t>.</w:t>
            </w:r>
          </w:p>
          <w:p w14:paraId="531D21B0" w14:textId="3E3E04A0" w:rsidR="00A23DF1" w:rsidRPr="004F3EB3" w:rsidRDefault="00D05D13" w:rsidP="00A23DF1">
            <w:pPr>
              <w:widowControl w:val="0"/>
              <w:autoSpaceDE w:val="0"/>
              <w:autoSpaceDN w:val="0"/>
              <w:adjustRightInd w:val="0"/>
              <w:spacing w:line="360" w:lineRule="auto"/>
              <w:jc w:val="both"/>
              <w:rPr>
                <w:rFonts w:ascii="Times New Roman" w:hAnsi="Times New Roman"/>
              </w:rPr>
            </w:pPr>
            <w:r>
              <w:rPr>
                <w:rFonts w:ascii="Times New Roman" w:hAnsi="Times New Roman"/>
              </w:rPr>
              <w:t>10</w:t>
            </w:r>
            <w:r w:rsidR="00A23DF1" w:rsidRPr="004F3EB3">
              <w:rPr>
                <w:rFonts w:ascii="Times New Roman" w:hAnsi="Times New Roman"/>
              </w:rPr>
              <w:t xml:space="preserve">. An open economy: openness in the goods market. </w:t>
            </w:r>
          </w:p>
          <w:p w14:paraId="1FA235A8" w14:textId="77777777" w:rsidR="00A23DF1" w:rsidRPr="004F3EB3" w:rsidRDefault="00A23DF1" w:rsidP="00A23DF1">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18</w:t>
            </w:r>
            <w:r w:rsidRPr="004F3EB3">
              <w:rPr>
                <w:rFonts w:ascii="Times New Roman" w:hAnsi="Times New Roman"/>
              </w:rPr>
              <w:t>.</w:t>
            </w:r>
          </w:p>
          <w:p w14:paraId="2CF123E8" w14:textId="0FCDC397" w:rsidR="00A23DF1" w:rsidRPr="004F3EB3" w:rsidRDefault="00D05D13" w:rsidP="00A23DF1">
            <w:pPr>
              <w:widowControl w:val="0"/>
              <w:autoSpaceDE w:val="0"/>
              <w:autoSpaceDN w:val="0"/>
              <w:adjustRightInd w:val="0"/>
              <w:spacing w:line="360" w:lineRule="auto"/>
              <w:jc w:val="both"/>
              <w:rPr>
                <w:rFonts w:ascii="Times New Roman" w:hAnsi="Times New Roman"/>
              </w:rPr>
            </w:pPr>
            <w:r>
              <w:rPr>
                <w:rFonts w:ascii="Times New Roman" w:hAnsi="Times New Roman"/>
              </w:rPr>
              <w:t>11</w:t>
            </w:r>
            <w:r w:rsidR="00A23DF1" w:rsidRPr="004F3EB3">
              <w:rPr>
                <w:rFonts w:ascii="Times New Roman" w:hAnsi="Times New Roman"/>
              </w:rPr>
              <w:t>. An open economy: output, the interest rate, and the exchange rate.</w:t>
            </w:r>
          </w:p>
          <w:p w14:paraId="510D9691" w14:textId="2A736C70" w:rsidR="00955319" w:rsidRPr="004F3EB3" w:rsidRDefault="00A23DF1" w:rsidP="00D05D13">
            <w:pPr>
              <w:widowControl w:val="0"/>
              <w:autoSpaceDE w:val="0"/>
              <w:autoSpaceDN w:val="0"/>
              <w:adjustRightInd w:val="0"/>
              <w:spacing w:line="360" w:lineRule="auto"/>
              <w:ind w:left="720"/>
              <w:jc w:val="both"/>
              <w:rPr>
                <w:rFonts w:ascii="Times New Roman" w:hAnsi="Times New Roman"/>
              </w:rPr>
            </w:pPr>
            <w:r>
              <w:rPr>
                <w:rFonts w:ascii="Times New Roman" w:hAnsi="Times New Roman"/>
              </w:rPr>
              <w:t xml:space="preserve">Readings: </w:t>
            </w:r>
            <w:r w:rsidRPr="004F3EB3">
              <w:rPr>
                <w:rFonts w:ascii="Times New Roman" w:hAnsi="Times New Roman"/>
              </w:rPr>
              <w:t xml:space="preserve"> Blanchard Chapter </w:t>
            </w:r>
            <w:r>
              <w:rPr>
                <w:rFonts w:ascii="Times New Roman" w:hAnsi="Times New Roman"/>
              </w:rPr>
              <w:t>19</w:t>
            </w:r>
            <w:r w:rsidRPr="004F3EB3">
              <w:rPr>
                <w:rFonts w:ascii="Times New Roman" w:hAnsi="Times New Roman"/>
              </w:rPr>
              <w:t>.</w:t>
            </w:r>
          </w:p>
        </w:tc>
      </w:tr>
      <w:tr w:rsidR="00955319" w:rsidRPr="004F3EB3" w14:paraId="07CB7DB2" w14:textId="77777777" w:rsidTr="000D4A99">
        <w:tc>
          <w:tcPr>
            <w:tcW w:w="9634" w:type="dxa"/>
            <w:gridSpan w:val="7"/>
            <w:shd w:val="clear" w:color="auto" w:fill="E0E0E0"/>
          </w:tcPr>
          <w:p w14:paraId="2F2DB6D3" w14:textId="77777777" w:rsidR="00955319" w:rsidRPr="004F3EB3" w:rsidRDefault="00955319" w:rsidP="00946761">
            <w:pPr>
              <w:pStyle w:val="Heading1"/>
              <w:jc w:val="both"/>
              <w:rPr>
                <w:rFonts w:ascii="Times New Roman" w:hAnsi="Times New Roman"/>
                <w:sz w:val="24"/>
                <w:szCs w:val="24"/>
              </w:rPr>
            </w:pPr>
            <w:r w:rsidRPr="004F3EB3">
              <w:rPr>
                <w:rFonts w:ascii="Times New Roman" w:hAnsi="Times New Roman"/>
                <w:sz w:val="24"/>
                <w:szCs w:val="24"/>
              </w:rPr>
              <w:lastRenderedPageBreak/>
              <w:t>Course Assessment</w:t>
            </w:r>
          </w:p>
        </w:tc>
      </w:tr>
      <w:tr w:rsidR="00955319" w:rsidRPr="004F3EB3" w14:paraId="341C2266" w14:textId="77777777" w:rsidTr="000D4A99">
        <w:tc>
          <w:tcPr>
            <w:tcW w:w="1996" w:type="dxa"/>
            <w:gridSpan w:val="2"/>
          </w:tcPr>
          <w:p w14:paraId="24A1BC41" w14:textId="77777777" w:rsidR="00955319" w:rsidRPr="004F3EB3" w:rsidRDefault="00955319" w:rsidP="00946761">
            <w:pPr>
              <w:jc w:val="both"/>
              <w:rPr>
                <w:rFonts w:ascii="Times New Roman" w:hAnsi="Times New Roman"/>
                <w:i/>
                <w:color w:val="C00000"/>
              </w:rPr>
            </w:pPr>
          </w:p>
        </w:tc>
        <w:tc>
          <w:tcPr>
            <w:tcW w:w="1154" w:type="dxa"/>
            <w:gridSpan w:val="2"/>
          </w:tcPr>
          <w:p w14:paraId="6BBFD1FE" w14:textId="77777777" w:rsidR="00955319" w:rsidRPr="004F3EB3" w:rsidRDefault="00955319" w:rsidP="00946761">
            <w:pPr>
              <w:jc w:val="both"/>
              <w:rPr>
                <w:rFonts w:ascii="Times New Roman" w:hAnsi="Times New Roman"/>
                <w:i/>
                <w:color w:val="C0504D"/>
              </w:rPr>
            </w:pPr>
            <w:r w:rsidRPr="004F3EB3">
              <w:rPr>
                <w:rFonts w:ascii="Times New Roman" w:hAnsi="Times New Roman"/>
                <w:i/>
                <w:color w:val="C0504D"/>
              </w:rPr>
              <w:t>.</w:t>
            </w:r>
          </w:p>
          <w:p w14:paraId="38E7E8F2" w14:textId="77777777" w:rsidR="00955319" w:rsidRPr="004F3EB3" w:rsidRDefault="00955319" w:rsidP="00946761">
            <w:pPr>
              <w:jc w:val="both"/>
              <w:rPr>
                <w:rFonts w:ascii="Times New Roman" w:hAnsi="Times New Roman"/>
                <w:i/>
                <w:color w:val="C0504D"/>
              </w:rPr>
            </w:pPr>
          </w:p>
        </w:tc>
        <w:tc>
          <w:tcPr>
            <w:tcW w:w="1530" w:type="dxa"/>
          </w:tcPr>
          <w:p w14:paraId="33E06681" w14:textId="77777777" w:rsidR="00955319" w:rsidRPr="004F3EB3" w:rsidRDefault="00955319" w:rsidP="00946761">
            <w:pPr>
              <w:jc w:val="both"/>
              <w:rPr>
                <w:rFonts w:ascii="Times New Roman" w:hAnsi="Times New Roman"/>
                <w:i/>
              </w:rPr>
            </w:pPr>
          </w:p>
        </w:tc>
        <w:tc>
          <w:tcPr>
            <w:tcW w:w="2250" w:type="dxa"/>
          </w:tcPr>
          <w:p w14:paraId="42C92D7E" w14:textId="77777777" w:rsidR="00955319" w:rsidRPr="004F3EB3" w:rsidRDefault="00955319" w:rsidP="00946761">
            <w:pPr>
              <w:pStyle w:val="Heading2"/>
              <w:jc w:val="both"/>
              <w:rPr>
                <w:rFonts w:ascii="Times New Roman" w:hAnsi="Times New Roman"/>
                <w:szCs w:val="24"/>
              </w:rPr>
            </w:pPr>
            <w:r w:rsidRPr="004F3EB3">
              <w:rPr>
                <w:rFonts w:ascii="Times New Roman" w:hAnsi="Times New Roman"/>
                <w:szCs w:val="24"/>
              </w:rPr>
              <w:t>Associated Learning Outcomes</w:t>
            </w:r>
          </w:p>
        </w:tc>
        <w:tc>
          <w:tcPr>
            <w:tcW w:w="2704" w:type="dxa"/>
          </w:tcPr>
          <w:p w14:paraId="3AE31151" w14:textId="77777777" w:rsidR="00955319" w:rsidRPr="004F3EB3" w:rsidRDefault="00955319" w:rsidP="00946761">
            <w:pPr>
              <w:pStyle w:val="Heading2"/>
              <w:jc w:val="both"/>
              <w:rPr>
                <w:rFonts w:ascii="Times New Roman" w:hAnsi="Times New Roman"/>
                <w:szCs w:val="24"/>
              </w:rPr>
            </w:pPr>
            <w:r w:rsidRPr="004F3EB3">
              <w:rPr>
                <w:rFonts w:ascii="Times New Roman" w:hAnsi="Times New Roman"/>
                <w:szCs w:val="24"/>
              </w:rPr>
              <w:t>Due Date/ location</w:t>
            </w:r>
          </w:p>
        </w:tc>
      </w:tr>
      <w:tr w:rsidR="00955319" w:rsidRPr="004F3EB3" w14:paraId="4EBB98AB" w14:textId="77777777" w:rsidTr="000D4A99">
        <w:tc>
          <w:tcPr>
            <w:tcW w:w="1996" w:type="dxa"/>
            <w:gridSpan w:val="2"/>
            <w:vAlign w:val="center"/>
          </w:tcPr>
          <w:p w14:paraId="366071F5" w14:textId="77777777" w:rsidR="00955319" w:rsidRPr="004F3EB3" w:rsidRDefault="00955319" w:rsidP="00E12D7B">
            <w:pPr>
              <w:pStyle w:val="Heading2"/>
              <w:spacing w:before="0" w:after="0"/>
              <w:rPr>
                <w:rFonts w:ascii="Times New Roman" w:hAnsi="Times New Roman"/>
                <w:szCs w:val="24"/>
              </w:rPr>
            </w:pPr>
            <w:r w:rsidRPr="004F3EB3">
              <w:rPr>
                <w:rFonts w:ascii="Times New Roman" w:hAnsi="Times New Roman"/>
                <w:szCs w:val="24"/>
              </w:rPr>
              <w:t xml:space="preserve">Assessment 1: </w:t>
            </w:r>
          </w:p>
        </w:tc>
        <w:tc>
          <w:tcPr>
            <w:tcW w:w="1154" w:type="dxa"/>
            <w:gridSpan w:val="2"/>
            <w:vAlign w:val="center"/>
          </w:tcPr>
          <w:p w14:paraId="2D0081BF" w14:textId="5BA7981A" w:rsidR="00955319" w:rsidRPr="004F3EB3" w:rsidRDefault="00E65B16" w:rsidP="00E12D7B">
            <w:pPr>
              <w:rPr>
                <w:rFonts w:ascii="Times New Roman" w:hAnsi="Times New Roman"/>
              </w:rPr>
            </w:pPr>
            <w:r w:rsidRPr="004F3EB3">
              <w:rPr>
                <w:rFonts w:ascii="Times New Roman" w:hAnsi="Times New Roman"/>
              </w:rPr>
              <w:t>2</w:t>
            </w:r>
            <w:r w:rsidR="004168D0">
              <w:rPr>
                <w:rFonts w:ascii="Times New Roman" w:hAnsi="Times New Roman"/>
              </w:rPr>
              <w:t>5</w:t>
            </w:r>
            <w:r w:rsidR="00955319" w:rsidRPr="004F3EB3">
              <w:rPr>
                <w:rFonts w:ascii="Times New Roman" w:hAnsi="Times New Roman"/>
              </w:rPr>
              <w:t>%</w:t>
            </w:r>
          </w:p>
        </w:tc>
        <w:tc>
          <w:tcPr>
            <w:tcW w:w="1530" w:type="dxa"/>
            <w:vAlign w:val="center"/>
          </w:tcPr>
          <w:p w14:paraId="077E49A4" w14:textId="711A6664" w:rsidR="00955319" w:rsidRPr="004F3EB3" w:rsidRDefault="00FE2868" w:rsidP="00E12D7B">
            <w:pPr>
              <w:rPr>
                <w:rFonts w:ascii="Times New Roman" w:hAnsi="Times New Roman"/>
              </w:rPr>
            </w:pPr>
            <w:r w:rsidRPr="004F3EB3">
              <w:rPr>
                <w:rFonts w:ascii="Times New Roman" w:hAnsi="Times New Roman"/>
              </w:rPr>
              <w:t xml:space="preserve">Midterm </w:t>
            </w:r>
            <w:r w:rsidR="000E19DA">
              <w:rPr>
                <w:rFonts w:ascii="Times New Roman" w:hAnsi="Times New Roman"/>
              </w:rPr>
              <w:t>1</w:t>
            </w:r>
          </w:p>
        </w:tc>
        <w:tc>
          <w:tcPr>
            <w:tcW w:w="2250" w:type="dxa"/>
            <w:vAlign w:val="center"/>
          </w:tcPr>
          <w:p w14:paraId="12DBD679" w14:textId="4C928993" w:rsidR="00955319" w:rsidRPr="004F3EB3" w:rsidRDefault="00EA336D" w:rsidP="00E12D7B">
            <w:pPr>
              <w:rPr>
                <w:rFonts w:ascii="Times New Roman" w:hAnsi="Times New Roman"/>
              </w:rPr>
            </w:pPr>
            <w:r w:rsidRPr="004F3EB3">
              <w:rPr>
                <w:rFonts w:ascii="Times New Roman" w:hAnsi="Times New Roman"/>
              </w:rPr>
              <w:t xml:space="preserve">Blanchard </w:t>
            </w:r>
            <w:r w:rsidR="00FE2868" w:rsidRPr="004F3EB3">
              <w:rPr>
                <w:rFonts w:ascii="Times New Roman" w:hAnsi="Times New Roman"/>
              </w:rPr>
              <w:t xml:space="preserve">Chapters </w:t>
            </w:r>
            <w:r w:rsidR="0010675F" w:rsidRPr="004F3EB3">
              <w:rPr>
                <w:rFonts w:ascii="Times New Roman" w:hAnsi="Times New Roman"/>
              </w:rPr>
              <w:t>2</w:t>
            </w:r>
            <w:r w:rsidRPr="004F3EB3">
              <w:rPr>
                <w:rFonts w:ascii="Times New Roman" w:hAnsi="Times New Roman"/>
              </w:rPr>
              <w:t>-</w:t>
            </w:r>
            <w:r w:rsidR="0076157A" w:rsidRPr="004F3EB3">
              <w:rPr>
                <w:rFonts w:ascii="Times New Roman" w:hAnsi="Times New Roman"/>
              </w:rPr>
              <w:t>6</w:t>
            </w:r>
          </w:p>
        </w:tc>
        <w:tc>
          <w:tcPr>
            <w:tcW w:w="2704" w:type="dxa"/>
            <w:vAlign w:val="center"/>
          </w:tcPr>
          <w:p w14:paraId="16BF94C9" w14:textId="7F476885" w:rsidR="00955319" w:rsidRPr="004F3EB3" w:rsidRDefault="00FC7FCF" w:rsidP="00E12D7B">
            <w:pPr>
              <w:rPr>
                <w:rFonts w:ascii="Times New Roman" w:hAnsi="Times New Roman"/>
              </w:rPr>
            </w:pPr>
            <w:r>
              <w:rPr>
                <w:rFonts w:ascii="Times New Roman" w:hAnsi="Times New Roman"/>
              </w:rPr>
              <w:t>Oct</w:t>
            </w:r>
            <w:r w:rsidR="006F2B5E">
              <w:rPr>
                <w:rFonts w:ascii="Times New Roman" w:hAnsi="Times New Roman"/>
              </w:rPr>
              <w:t>.</w:t>
            </w:r>
            <w:r>
              <w:rPr>
                <w:rFonts w:ascii="Times New Roman" w:hAnsi="Times New Roman"/>
              </w:rPr>
              <w:t xml:space="preserve"> 20</w:t>
            </w:r>
            <w:r w:rsidR="00453466">
              <w:rPr>
                <w:rFonts w:ascii="Times New Roman" w:hAnsi="Times New Roman"/>
              </w:rPr>
              <w:t xml:space="preserve"> (Tuesday)</w:t>
            </w:r>
            <w:r w:rsidR="005A7BC3">
              <w:rPr>
                <w:rFonts w:ascii="Times New Roman" w:hAnsi="Times New Roman"/>
              </w:rPr>
              <w:t>/in class</w:t>
            </w:r>
          </w:p>
        </w:tc>
      </w:tr>
      <w:tr w:rsidR="007D37EB" w:rsidRPr="004F3EB3" w14:paraId="4AFA58B6" w14:textId="77777777" w:rsidTr="000D4A99">
        <w:tc>
          <w:tcPr>
            <w:tcW w:w="1996" w:type="dxa"/>
            <w:gridSpan w:val="2"/>
            <w:vAlign w:val="center"/>
          </w:tcPr>
          <w:p w14:paraId="2D5F4A97" w14:textId="6A7BE917" w:rsidR="007D37EB" w:rsidRPr="004F3EB3" w:rsidRDefault="000E19DA" w:rsidP="00E12D7B">
            <w:pPr>
              <w:pStyle w:val="Heading2"/>
              <w:spacing w:before="0" w:after="0"/>
              <w:rPr>
                <w:rFonts w:ascii="Times New Roman" w:hAnsi="Times New Roman"/>
                <w:szCs w:val="24"/>
              </w:rPr>
            </w:pPr>
            <w:r>
              <w:rPr>
                <w:rFonts w:ascii="Times New Roman" w:hAnsi="Times New Roman"/>
                <w:szCs w:val="24"/>
              </w:rPr>
              <w:t>Assessment 2:</w:t>
            </w:r>
          </w:p>
        </w:tc>
        <w:tc>
          <w:tcPr>
            <w:tcW w:w="1154" w:type="dxa"/>
            <w:gridSpan w:val="2"/>
            <w:vAlign w:val="center"/>
          </w:tcPr>
          <w:p w14:paraId="3BBD5726" w14:textId="70FB3D9F" w:rsidR="007D37EB" w:rsidRPr="004F3EB3" w:rsidRDefault="002673F2" w:rsidP="00E12D7B">
            <w:pPr>
              <w:rPr>
                <w:rFonts w:ascii="Times New Roman" w:hAnsi="Times New Roman"/>
              </w:rPr>
            </w:pPr>
            <w:r>
              <w:rPr>
                <w:rFonts w:ascii="Times New Roman" w:hAnsi="Times New Roman"/>
              </w:rPr>
              <w:t>15</w:t>
            </w:r>
            <w:r w:rsidR="000E19DA">
              <w:rPr>
                <w:rFonts w:ascii="Times New Roman" w:hAnsi="Times New Roman"/>
              </w:rPr>
              <w:t>%</w:t>
            </w:r>
          </w:p>
        </w:tc>
        <w:tc>
          <w:tcPr>
            <w:tcW w:w="1530" w:type="dxa"/>
            <w:vAlign w:val="center"/>
          </w:tcPr>
          <w:p w14:paraId="69C533E7" w14:textId="1988AC3D" w:rsidR="007D37EB" w:rsidRPr="004F3EB3" w:rsidRDefault="000E19DA" w:rsidP="00E12D7B">
            <w:pPr>
              <w:rPr>
                <w:rFonts w:ascii="Times New Roman" w:hAnsi="Times New Roman"/>
              </w:rPr>
            </w:pPr>
            <w:r>
              <w:rPr>
                <w:rFonts w:ascii="Times New Roman" w:hAnsi="Times New Roman"/>
              </w:rPr>
              <w:t>Midterm 2</w:t>
            </w:r>
          </w:p>
        </w:tc>
        <w:tc>
          <w:tcPr>
            <w:tcW w:w="2250" w:type="dxa"/>
            <w:vAlign w:val="center"/>
          </w:tcPr>
          <w:p w14:paraId="101CDD1B" w14:textId="77777777" w:rsidR="007D37EB" w:rsidRDefault="00476F56" w:rsidP="00E12D7B">
            <w:pPr>
              <w:rPr>
                <w:rFonts w:ascii="Times New Roman" w:hAnsi="Times New Roman"/>
              </w:rPr>
            </w:pPr>
            <w:r>
              <w:rPr>
                <w:rFonts w:ascii="Times New Roman" w:hAnsi="Times New Roman"/>
              </w:rPr>
              <w:t>Blanchard Chapters</w:t>
            </w:r>
          </w:p>
          <w:p w14:paraId="4D6522B9" w14:textId="01B40115" w:rsidR="00476F56" w:rsidRPr="004F3EB3" w:rsidRDefault="00476F56" w:rsidP="00E12D7B">
            <w:pPr>
              <w:rPr>
                <w:rFonts w:ascii="Times New Roman" w:hAnsi="Times New Roman"/>
              </w:rPr>
            </w:pPr>
            <w:r>
              <w:rPr>
                <w:rFonts w:ascii="Times New Roman" w:hAnsi="Times New Roman"/>
              </w:rPr>
              <w:t>7-9</w:t>
            </w:r>
          </w:p>
        </w:tc>
        <w:tc>
          <w:tcPr>
            <w:tcW w:w="2704" w:type="dxa"/>
            <w:vAlign w:val="center"/>
          </w:tcPr>
          <w:p w14:paraId="3BF1EC13" w14:textId="6882DC39" w:rsidR="007D37EB" w:rsidRPr="004F3EB3" w:rsidRDefault="00F85B5B" w:rsidP="00E12D7B">
            <w:pPr>
              <w:rPr>
                <w:rFonts w:ascii="Times New Roman" w:hAnsi="Times New Roman"/>
                <w:color w:val="000000"/>
                <w:shd w:val="clear" w:color="auto" w:fill="FFFFFF" w:themeFill="background1"/>
              </w:rPr>
            </w:pPr>
            <w:r>
              <w:rPr>
                <w:rFonts w:ascii="Times New Roman" w:hAnsi="Times New Roman"/>
                <w:color w:val="000000"/>
                <w:shd w:val="clear" w:color="auto" w:fill="FFFFFF" w:themeFill="background1"/>
              </w:rPr>
              <w:t>Nov</w:t>
            </w:r>
            <w:r w:rsidR="006F2B5E">
              <w:rPr>
                <w:rFonts w:ascii="Times New Roman" w:hAnsi="Times New Roman"/>
                <w:color w:val="000000"/>
                <w:shd w:val="clear" w:color="auto" w:fill="FFFFFF" w:themeFill="background1"/>
              </w:rPr>
              <w:t xml:space="preserve">. </w:t>
            </w:r>
            <w:r>
              <w:rPr>
                <w:rFonts w:ascii="Times New Roman" w:hAnsi="Times New Roman"/>
                <w:color w:val="000000"/>
                <w:shd w:val="clear" w:color="auto" w:fill="FFFFFF" w:themeFill="background1"/>
              </w:rPr>
              <w:t>17</w:t>
            </w:r>
            <w:r w:rsidR="000248D4">
              <w:rPr>
                <w:rFonts w:ascii="Times New Roman" w:hAnsi="Times New Roman"/>
                <w:color w:val="000000"/>
                <w:shd w:val="clear" w:color="auto" w:fill="FFFFFF" w:themeFill="background1"/>
              </w:rPr>
              <w:t xml:space="preserve"> (Tuesday)</w:t>
            </w:r>
            <w:r w:rsidR="005A7BC3">
              <w:rPr>
                <w:rFonts w:ascii="Times New Roman" w:hAnsi="Times New Roman"/>
                <w:color w:val="000000"/>
                <w:shd w:val="clear" w:color="auto" w:fill="FFFFFF" w:themeFill="background1"/>
              </w:rPr>
              <w:t>/</w:t>
            </w:r>
            <w:r w:rsidR="00F368EA">
              <w:rPr>
                <w:rFonts w:ascii="Times New Roman" w:hAnsi="Times New Roman"/>
                <w:color w:val="000000"/>
                <w:shd w:val="clear" w:color="auto" w:fill="FFFFFF" w:themeFill="background1"/>
              </w:rPr>
              <w:t>in class</w:t>
            </w:r>
          </w:p>
        </w:tc>
      </w:tr>
      <w:tr w:rsidR="00955319" w:rsidRPr="004F3EB3" w14:paraId="087D6C68" w14:textId="77777777" w:rsidTr="000D4A99">
        <w:trPr>
          <w:trHeight w:val="730"/>
        </w:trPr>
        <w:tc>
          <w:tcPr>
            <w:tcW w:w="1996" w:type="dxa"/>
            <w:gridSpan w:val="2"/>
            <w:vAlign w:val="center"/>
          </w:tcPr>
          <w:p w14:paraId="75635E02" w14:textId="5EA944A3" w:rsidR="00955319" w:rsidRPr="004F3EB3" w:rsidRDefault="00955319" w:rsidP="00E12D7B">
            <w:pPr>
              <w:pStyle w:val="Heading2"/>
              <w:spacing w:before="0" w:after="0"/>
              <w:rPr>
                <w:rFonts w:ascii="Times New Roman" w:hAnsi="Times New Roman"/>
                <w:szCs w:val="24"/>
              </w:rPr>
            </w:pPr>
            <w:r w:rsidRPr="004F3EB3">
              <w:rPr>
                <w:rFonts w:ascii="Times New Roman" w:hAnsi="Times New Roman"/>
                <w:szCs w:val="24"/>
              </w:rPr>
              <w:t xml:space="preserve">Assessment </w:t>
            </w:r>
            <w:r w:rsidR="005058A1">
              <w:rPr>
                <w:rFonts w:ascii="Times New Roman" w:hAnsi="Times New Roman"/>
                <w:szCs w:val="24"/>
              </w:rPr>
              <w:t>3</w:t>
            </w:r>
            <w:r w:rsidRPr="004F3EB3">
              <w:rPr>
                <w:rFonts w:ascii="Times New Roman" w:hAnsi="Times New Roman"/>
                <w:szCs w:val="24"/>
              </w:rPr>
              <w:t>:</w:t>
            </w:r>
          </w:p>
        </w:tc>
        <w:tc>
          <w:tcPr>
            <w:tcW w:w="1154" w:type="dxa"/>
            <w:gridSpan w:val="2"/>
            <w:vAlign w:val="center"/>
          </w:tcPr>
          <w:p w14:paraId="001A7016" w14:textId="09F48843" w:rsidR="00955319" w:rsidRPr="004F3EB3" w:rsidRDefault="002673F2" w:rsidP="00E12D7B">
            <w:pPr>
              <w:rPr>
                <w:rFonts w:ascii="Times New Roman" w:hAnsi="Times New Roman"/>
              </w:rPr>
            </w:pPr>
            <w:r>
              <w:rPr>
                <w:rFonts w:ascii="Times New Roman" w:hAnsi="Times New Roman"/>
              </w:rPr>
              <w:t>40</w:t>
            </w:r>
            <w:r w:rsidR="00FE2868" w:rsidRPr="004F3EB3">
              <w:rPr>
                <w:rFonts w:ascii="Times New Roman" w:hAnsi="Times New Roman"/>
              </w:rPr>
              <w:t>%</w:t>
            </w:r>
          </w:p>
        </w:tc>
        <w:tc>
          <w:tcPr>
            <w:tcW w:w="1530" w:type="dxa"/>
            <w:vAlign w:val="center"/>
          </w:tcPr>
          <w:p w14:paraId="114AAB20" w14:textId="7C322FB6" w:rsidR="00955319" w:rsidRPr="004F3EB3" w:rsidRDefault="00FE2868" w:rsidP="00E12D7B">
            <w:pPr>
              <w:rPr>
                <w:rFonts w:ascii="Times New Roman" w:hAnsi="Times New Roman"/>
              </w:rPr>
            </w:pPr>
            <w:r w:rsidRPr="004F3EB3">
              <w:rPr>
                <w:rFonts w:ascii="Times New Roman" w:hAnsi="Times New Roman"/>
              </w:rPr>
              <w:t>Final exam</w:t>
            </w:r>
          </w:p>
        </w:tc>
        <w:tc>
          <w:tcPr>
            <w:tcW w:w="2250" w:type="dxa"/>
            <w:vAlign w:val="center"/>
          </w:tcPr>
          <w:p w14:paraId="7893A7C4" w14:textId="2AD01962" w:rsidR="00955319" w:rsidRPr="004F3EB3" w:rsidRDefault="00EA336D" w:rsidP="00E12D7B">
            <w:pPr>
              <w:rPr>
                <w:rFonts w:ascii="Times New Roman" w:hAnsi="Times New Roman"/>
              </w:rPr>
            </w:pPr>
            <w:r w:rsidRPr="004F3EB3">
              <w:rPr>
                <w:rFonts w:ascii="Times New Roman" w:hAnsi="Times New Roman"/>
              </w:rPr>
              <w:t>Blanchard</w:t>
            </w:r>
            <w:r w:rsidR="00FE2868" w:rsidRPr="004F3EB3">
              <w:rPr>
                <w:rFonts w:ascii="Times New Roman" w:hAnsi="Times New Roman"/>
              </w:rPr>
              <w:t xml:space="preserve"> Chapters</w:t>
            </w:r>
            <w:r w:rsidR="00955319" w:rsidRPr="004F3EB3">
              <w:rPr>
                <w:rFonts w:ascii="Times New Roman" w:hAnsi="Times New Roman"/>
              </w:rPr>
              <w:t xml:space="preserve"> </w:t>
            </w:r>
            <w:r w:rsidR="008B414F" w:rsidRPr="004F3EB3">
              <w:rPr>
                <w:rFonts w:ascii="Times New Roman" w:hAnsi="Times New Roman"/>
              </w:rPr>
              <w:t>2</w:t>
            </w:r>
            <w:r w:rsidR="00FE2868" w:rsidRPr="004F3EB3">
              <w:rPr>
                <w:rFonts w:ascii="Times New Roman" w:hAnsi="Times New Roman"/>
              </w:rPr>
              <w:t>-</w:t>
            </w:r>
            <w:r w:rsidR="0076157A" w:rsidRPr="004F3EB3">
              <w:rPr>
                <w:rFonts w:ascii="Times New Roman" w:hAnsi="Times New Roman"/>
              </w:rPr>
              <w:t>6</w:t>
            </w:r>
            <w:r w:rsidRPr="004F3EB3">
              <w:rPr>
                <w:rFonts w:ascii="Times New Roman" w:hAnsi="Times New Roman"/>
              </w:rPr>
              <w:t>, 7-</w:t>
            </w:r>
            <w:r w:rsidR="00AC1576" w:rsidRPr="004F3EB3">
              <w:rPr>
                <w:rFonts w:ascii="Times New Roman" w:hAnsi="Times New Roman"/>
              </w:rPr>
              <w:t>9</w:t>
            </w:r>
            <w:r w:rsidRPr="004F3EB3">
              <w:rPr>
                <w:rFonts w:ascii="Times New Roman" w:hAnsi="Times New Roman"/>
              </w:rPr>
              <w:t xml:space="preserve">, </w:t>
            </w:r>
            <w:r w:rsidR="00FE2868" w:rsidRPr="004F3EB3">
              <w:rPr>
                <w:rFonts w:ascii="Times New Roman" w:hAnsi="Times New Roman"/>
              </w:rPr>
              <w:t>1</w:t>
            </w:r>
            <w:r w:rsidRPr="004F3EB3">
              <w:rPr>
                <w:rFonts w:ascii="Times New Roman" w:hAnsi="Times New Roman"/>
              </w:rPr>
              <w:t>7-</w:t>
            </w:r>
            <w:r w:rsidR="00AC1576" w:rsidRPr="004F3EB3">
              <w:rPr>
                <w:rFonts w:ascii="Times New Roman" w:hAnsi="Times New Roman"/>
              </w:rPr>
              <w:t>19</w:t>
            </w:r>
            <w:r w:rsidRPr="004F3EB3">
              <w:rPr>
                <w:rFonts w:ascii="Times New Roman" w:hAnsi="Times New Roman"/>
              </w:rPr>
              <w:t>.</w:t>
            </w:r>
          </w:p>
        </w:tc>
        <w:tc>
          <w:tcPr>
            <w:tcW w:w="2704" w:type="dxa"/>
            <w:vAlign w:val="center"/>
          </w:tcPr>
          <w:p w14:paraId="5451BB4C" w14:textId="514D4FF3" w:rsidR="00015DC3" w:rsidRPr="00015DC3" w:rsidRDefault="00CB0008" w:rsidP="00015DC3">
            <w:pPr>
              <w:rPr>
                <w:rFonts w:ascii="Times New Roman" w:hAnsi="Times New Roman"/>
                <w:iCs/>
              </w:rPr>
            </w:pPr>
            <w:r>
              <w:rPr>
                <w:rFonts w:ascii="Times New Roman" w:hAnsi="Times New Roman"/>
                <w:iCs/>
              </w:rPr>
              <w:t>See your exam schedule</w:t>
            </w:r>
          </w:p>
          <w:p w14:paraId="5397FACD" w14:textId="4181E017" w:rsidR="00B01E1F" w:rsidRPr="004F3EB3" w:rsidRDefault="00B01E1F" w:rsidP="00E12D7B">
            <w:pPr>
              <w:rPr>
                <w:rFonts w:ascii="Times New Roman" w:hAnsi="Times New Roman"/>
                <w:iCs/>
              </w:rPr>
            </w:pPr>
          </w:p>
        </w:tc>
      </w:tr>
      <w:tr w:rsidR="00A826BE" w:rsidRPr="004F3EB3" w14:paraId="5FA1761A" w14:textId="77777777" w:rsidTr="000D4A99">
        <w:tc>
          <w:tcPr>
            <w:tcW w:w="1996" w:type="dxa"/>
            <w:gridSpan w:val="2"/>
            <w:vAlign w:val="center"/>
          </w:tcPr>
          <w:p w14:paraId="48E334CE" w14:textId="0B150206" w:rsidR="00A826BE" w:rsidRPr="004F3EB3" w:rsidRDefault="00A826BE" w:rsidP="00E12D7B">
            <w:pPr>
              <w:pStyle w:val="Heading2"/>
              <w:spacing w:before="0" w:after="0"/>
              <w:rPr>
                <w:rFonts w:ascii="Times New Roman" w:hAnsi="Times New Roman"/>
                <w:szCs w:val="24"/>
              </w:rPr>
            </w:pPr>
            <w:r w:rsidRPr="004F3EB3">
              <w:rPr>
                <w:rFonts w:ascii="Times New Roman" w:hAnsi="Times New Roman"/>
                <w:szCs w:val="24"/>
              </w:rPr>
              <w:t xml:space="preserve">Assessment </w:t>
            </w:r>
            <w:r w:rsidR="005058A1">
              <w:rPr>
                <w:rFonts w:ascii="Times New Roman" w:hAnsi="Times New Roman"/>
                <w:szCs w:val="24"/>
              </w:rPr>
              <w:t>4</w:t>
            </w:r>
            <w:r w:rsidRPr="004F3EB3">
              <w:rPr>
                <w:rFonts w:ascii="Times New Roman" w:hAnsi="Times New Roman"/>
                <w:szCs w:val="24"/>
              </w:rPr>
              <w:t>:</w:t>
            </w:r>
          </w:p>
        </w:tc>
        <w:tc>
          <w:tcPr>
            <w:tcW w:w="1154" w:type="dxa"/>
            <w:gridSpan w:val="2"/>
            <w:vAlign w:val="center"/>
          </w:tcPr>
          <w:p w14:paraId="4F6DA5D1" w14:textId="71A61DB9" w:rsidR="00A826BE" w:rsidRPr="004F3EB3" w:rsidRDefault="00E65B16" w:rsidP="00E12D7B">
            <w:pPr>
              <w:rPr>
                <w:rFonts w:ascii="Times New Roman" w:hAnsi="Times New Roman"/>
              </w:rPr>
            </w:pPr>
            <w:r w:rsidRPr="004F3EB3">
              <w:rPr>
                <w:rFonts w:ascii="Times New Roman" w:hAnsi="Times New Roman"/>
              </w:rPr>
              <w:t>20</w:t>
            </w:r>
            <w:r w:rsidR="00A826BE" w:rsidRPr="004F3EB3">
              <w:rPr>
                <w:rFonts w:ascii="Times New Roman" w:hAnsi="Times New Roman"/>
              </w:rPr>
              <w:t>%</w:t>
            </w:r>
          </w:p>
        </w:tc>
        <w:tc>
          <w:tcPr>
            <w:tcW w:w="1530" w:type="dxa"/>
            <w:vAlign w:val="center"/>
          </w:tcPr>
          <w:p w14:paraId="3C7F1ABE" w14:textId="592ED04B" w:rsidR="00A826BE" w:rsidRPr="004F3EB3" w:rsidRDefault="00EA336D" w:rsidP="00E12D7B">
            <w:pPr>
              <w:rPr>
                <w:rFonts w:ascii="Times New Roman" w:hAnsi="Times New Roman"/>
              </w:rPr>
            </w:pPr>
            <w:r w:rsidRPr="004F3EB3">
              <w:rPr>
                <w:rFonts w:ascii="Times New Roman" w:hAnsi="Times New Roman"/>
              </w:rPr>
              <w:t>ML</w:t>
            </w:r>
            <w:r w:rsidR="009C6200" w:rsidRPr="004F3EB3">
              <w:rPr>
                <w:rFonts w:ascii="Times New Roman" w:hAnsi="Times New Roman"/>
              </w:rPr>
              <w:t>E</w:t>
            </w:r>
            <w:r w:rsidR="00AC1576" w:rsidRPr="004F3EB3">
              <w:rPr>
                <w:rFonts w:ascii="Times New Roman" w:hAnsi="Times New Roman"/>
              </w:rPr>
              <w:t xml:space="preserve"> assignments</w:t>
            </w:r>
          </w:p>
        </w:tc>
        <w:tc>
          <w:tcPr>
            <w:tcW w:w="2250" w:type="dxa"/>
            <w:vAlign w:val="center"/>
          </w:tcPr>
          <w:p w14:paraId="7331C05D" w14:textId="4B3E5105" w:rsidR="00A826BE" w:rsidRPr="004F3EB3" w:rsidRDefault="00EA336D" w:rsidP="00E12D7B">
            <w:pPr>
              <w:rPr>
                <w:rFonts w:ascii="Times New Roman" w:hAnsi="Times New Roman"/>
              </w:rPr>
            </w:pPr>
            <w:r w:rsidRPr="004F3EB3">
              <w:rPr>
                <w:rFonts w:ascii="Times New Roman" w:hAnsi="Times New Roman"/>
              </w:rPr>
              <w:t xml:space="preserve">Blanchard Chapters </w:t>
            </w:r>
            <w:r w:rsidR="008B414F" w:rsidRPr="004F3EB3">
              <w:rPr>
                <w:rFonts w:ascii="Times New Roman" w:hAnsi="Times New Roman"/>
              </w:rPr>
              <w:t>2</w:t>
            </w:r>
            <w:r w:rsidRPr="004F3EB3">
              <w:rPr>
                <w:rFonts w:ascii="Times New Roman" w:hAnsi="Times New Roman"/>
              </w:rPr>
              <w:t>-</w:t>
            </w:r>
            <w:r w:rsidR="0076157A" w:rsidRPr="004F3EB3">
              <w:rPr>
                <w:rFonts w:ascii="Times New Roman" w:hAnsi="Times New Roman"/>
              </w:rPr>
              <w:t>6</w:t>
            </w:r>
            <w:r w:rsidRPr="004F3EB3">
              <w:rPr>
                <w:rFonts w:ascii="Times New Roman" w:hAnsi="Times New Roman"/>
              </w:rPr>
              <w:t>, 7-</w:t>
            </w:r>
            <w:r w:rsidR="00AC1576" w:rsidRPr="004F3EB3">
              <w:rPr>
                <w:rFonts w:ascii="Times New Roman" w:hAnsi="Times New Roman"/>
              </w:rPr>
              <w:t>9</w:t>
            </w:r>
            <w:r w:rsidRPr="004F3EB3">
              <w:rPr>
                <w:rFonts w:ascii="Times New Roman" w:hAnsi="Times New Roman"/>
              </w:rPr>
              <w:t>, 17-</w:t>
            </w:r>
            <w:r w:rsidR="00AC1576" w:rsidRPr="004F3EB3">
              <w:rPr>
                <w:rFonts w:ascii="Times New Roman" w:hAnsi="Times New Roman"/>
              </w:rPr>
              <w:t>19</w:t>
            </w:r>
            <w:r w:rsidRPr="004F3EB3">
              <w:rPr>
                <w:rFonts w:ascii="Times New Roman" w:hAnsi="Times New Roman"/>
              </w:rPr>
              <w:t>.</w:t>
            </w:r>
          </w:p>
        </w:tc>
        <w:tc>
          <w:tcPr>
            <w:tcW w:w="2704" w:type="dxa"/>
          </w:tcPr>
          <w:p w14:paraId="56ADABB7" w14:textId="5B226123" w:rsidR="00A826BE" w:rsidRPr="004F3EB3" w:rsidRDefault="00AC1576" w:rsidP="00E12D7B">
            <w:pPr>
              <w:rPr>
                <w:rFonts w:ascii="Times New Roman" w:hAnsi="Times New Roman"/>
                <w:iCs/>
              </w:rPr>
            </w:pPr>
            <w:r w:rsidRPr="004F3EB3">
              <w:rPr>
                <w:rFonts w:ascii="Times New Roman" w:hAnsi="Times New Roman"/>
                <w:iCs/>
              </w:rPr>
              <w:t xml:space="preserve">See </w:t>
            </w:r>
            <w:r w:rsidR="00567335">
              <w:rPr>
                <w:rFonts w:ascii="Times New Roman" w:hAnsi="Times New Roman"/>
                <w:iCs/>
              </w:rPr>
              <w:t>b</w:t>
            </w:r>
            <w:r w:rsidR="005F7541">
              <w:rPr>
                <w:rFonts w:ascii="Times New Roman" w:hAnsi="Times New Roman"/>
                <w:iCs/>
              </w:rPr>
              <w:t>e</w:t>
            </w:r>
            <w:r w:rsidR="00567335">
              <w:rPr>
                <w:rFonts w:ascii="Times New Roman" w:hAnsi="Times New Roman"/>
                <w:iCs/>
              </w:rPr>
              <w:t>low</w:t>
            </w:r>
          </w:p>
        </w:tc>
      </w:tr>
      <w:tr w:rsidR="00A826BE" w:rsidRPr="004F3EB3" w14:paraId="2C50BDB2" w14:textId="77777777" w:rsidTr="000D4A99">
        <w:tc>
          <w:tcPr>
            <w:tcW w:w="1996" w:type="dxa"/>
            <w:gridSpan w:val="2"/>
          </w:tcPr>
          <w:p w14:paraId="792ED9B8" w14:textId="77777777" w:rsidR="00A826BE" w:rsidRPr="004F3EB3" w:rsidRDefault="00A826BE" w:rsidP="00E12D7B">
            <w:pPr>
              <w:pStyle w:val="Heading2"/>
              <w:rPr>
                <w:rFonts w:ascii="Times New Roman" w:hAnsi="Times New Roman"/>
                <w:szCs w:val="24"/>
              </w:rPr>
            </w:pPr>
            <w:r w:rsidRPr="004F3EB3">
              <w:rPr>
                <w:rFonts w:ascii="Times New Roman" w:hAnsi="Times New Roman"/>
                <w:szCs w:val="24"/>
              </w:rPr>
              <w:t xml:space="preserve">Total </w:t>
            </w:r>
          </w:p>
        </w:tc>
        <w:tc>
          <w:tcPr>
            <w:tcW w:w="1154" w:type="dxa"/>
            <w:gridSpan w:val="2"/>
            <w:vAlign w:val="center"/>
          </w:tcPr>
          <w:p w14:paraId="1563735D" w14:textId="6D836D1A" w:rsidR="00A826BE" w:rsidRPr="004F3EB3" w:rsidRDefault="00A826BE" w:rsidP="00E12D7B">
            <w:pPr>
              <w:rPr>
                <w:rFonts w:ascii="Times New Roman" w:hAnsi="Times New Roman"/>
                <w:b/>
              </w:rPr>
            </w:pPr>
            <w:r w:rsidRPr="004F3EB3">
              <w:rPr>
                <w:rFonts w:ascii="Times New Roman" w:hAnsi="Times New Roman"/>
                <w:b/>
              </w:rPr>
              <w:t>10</w:t>
            </w:r>
            <w:r w:rsidR="00E46860">
              <w:rPr>
                <w:rFonts w:ascii="Times New Roman" w:hAnsi="Times New Roman"/>
                <w:b/>
              </w:rPr>
              <w:t>0</w:t>
            </w:r>
            <w:r w:rsidRPr="004F3EB3">
              <w:rPr>
                <w:rFonts w:ascii="Times New Roman" w:hAnsi="Times New Roman"/>
                <w:b/>
              </w:rPr>
              <w:t>%</w:t>
            </w:r>
          </w:p>
        </w:tc>
        <w:tc>
          <w:tcPr>
            <w:tcW w:w="1530" w:type="dxa"/>
          </w:tcPr>
          <w:p w14:paraId="234D72A8" w14:textId="77777777" w:rsidR="00A826BE" w:rsidRPr="004F3EB3" w:rsidRDefault="00A826BE" w:rsidP="00E12D7B">
            <w:pPr>
              <w:rPr>
                <w:rFonts w:ascii="Times New Roman" w:hAnsi="Times New Roman"/>
              </w:rPr>
            </w:pPr>
          </w:p>
        </w:tc>
        <w:tc>
          <w:tcPr>
            <w:tcW w:w="2250" w:type="dxa"/>
            <w:vAlign w:val="center"/>
          </w:tcPr>
          <w:p w14:paraId="6D344F86" w14:textId="77777777" w:rsidR="00A826BE" w:rsidRPr="004F3EB3" w:rsidRDefault="00A826BE" w:rsidP="00E12D7B">
            <w:pPr>
              <w:rPr>
                <w:rFonts w:ascii="Times New Roman" w:hAnsi="Times New Roman"/>
              </w:rPr>
            </w:pPr>
          </w:p>
        </w:tc>
        <w:tc>
          <w:tcPr>
            <w:tcW w:w="2704" w:type="dxa"/>
          </w:tcPr>
          <w:p w14:paraId="0ADBC63D" w14:textId="77777777" w:rsidR="00A826BE" w:rsidRPr="004F3EB3" w:rsidRDefault="00A826BE" w:rsidP="00E12D7B">
            <w:pPr>
              <w:rPr>
                <w:rFonts w:ascii="Times New Roman" w:hAnsi="Times New Roman"/>
              </w:rPr>
            </w:pPr>
          </w:p>
        </w:tc>
      </w:tr>
      <w:tr w:rsidR="00A826BE" w:rsidRPr="004F3EB3" w14:paraId="79E83A4A" w14:textId="77777777" w:rsidTr="000D4A99">
        <w:tc>
          <w:tcPr>
            <w:tcW w:w="9634" w:type="dxa"/>
            <w:gridSpan w:val="7"/>
            <w:vAlign w:val="center"/>
          </w:tcPr>
          <w:p w14:paraId="10C42705" w14:textId="77777777" w:rsidR="00567335" w:rsidRDefault="00567335" w:rsidP="00946761">
            <w:pPr>
              <w:overflowPunct w:val="0"/>
              <w:autoSpaceDE w:val="0"/>
              <w:autoSpaceDN w:val="0"/>
              <w:adjustRightInd w:val="0"/>
              <w:jc w:val="both"/>
              <w:textAlignment w:val="baseline"/>
              <w:rPr>
                <w:rFonts w:ascii="Times New Roman" w:eastAsia="SimSun" w:hAnsi="Times New Roman"/>
                <w:lang w:val="en-GB"/>
              </w:rPr>
            </w:pPr>
          </w:p>
          <w:p w14:paraId="6B337F61"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1 (Chapter 2): Thursday, September 17, 2026, 11:59 PM</w:t>
            </w:r>
          </w:p>
          <w:p w14:paraId="31AAAB18"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2 (Chapter 3): Thursday, September 24, 2026, 11:59 PM</w:t>
            </w:r>
          </w:p>
          <w:p w14:paraId="7B727F1F"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3 (Chapter 4): Thursday, October 1, 2026, 11:59 PM</w:t>
            </w:r>
          </w:p>
          <w:p w14:paraId="7283CC6F"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4 (Chapter 5): Thursday, October 8, 2026, 11:59 PM</w:t>
            </w:r>
          </w:p>
          <w:p w14:paraId="4546A80C"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5 (Chapter 6): Sunday, October 18, 2026, 11:59 PM</w:t>
            </w:r>
          </w:p>
          <w:p w14:paraId="42A9B996"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6 (Chapter 7): Thursday, October 29, 2026, 11:59 PM</w:t>
            </w:r>
          </w:p>
          <w:p w14:paraId="0441988C"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7 (Chapter 8): Thursday, November 5, 2026, 11:59 PM</w:t>
            </w:r>
          </w:p>
          <w:p w14:paraId="6385D94C"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8 (Chapter 9): Thursday, November 12, 2026, 11:59 PM</w:t>
            </w:r>
          </w:p>
          <w:p w14:paraId="20EE196B"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9 (Chapter 17): Sunday, November 22, 2026, 11:59 PM</w:t>
            </w:r>
          </w:p>
          <w:p w14:paraId="6951EB6B" w14:textId="77777777"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Assignment 10 (Chapter 18): Sunday, November 29, 2026, 11:59 PM</w:t>
            </w:r>
          </w:p>
          <w:p w14:paraId="06C16801" w14:textId="5662573C" w:rsidR="00567335" w:rsidRPr="00567335" w:rsidRDefault="00567335" w:rsidP="00567335">
            <w:pPr>
              <w:overflowPunct w:val="0"/>
              <w:autoSpaceDE w:val="0"/>
              <w:autoSpaceDN w:val="0"/>
              <w:adjustRightInd w:val="0"/>
              <w:jc w:val="both"/>
              <w:textAlignment w:val="baseline"/>
              <w:rPr>
                <w:rFonts w:ascii="Times New Roman" w:eastAsia="SimSun" w:hAnsi="Times New Roman"/>
              </w:rPr>
            </w:pPr>
            <w:r w:rsidRPr="00567335">
              <w:rPr>
                <w:rFonts w:ascii="Times New Roman" w:eastAsia="SimSun" w:hAnsi="Times New Roman"/>
              </w:rPr>
              <w:t xml:space="preserve">Assignment 11 (Chapter 19): </w:t>
            </w:r>
            <w:r w:rsidR="00BE62C5">
              <w:rPr>
                <w:rFonts w:ascii="Times New Roman" w:eastAsia="SimSun" w:hAnsi="Times New Roman"/>
              </w:rPr>
              <w:t>Friday</w:t>
            </w:r>
            <w:r w:rsidRPr="00567335">
              <w:rPr>
                <w:rFonts w:ascii="Times New Roman" w:eastAsia="SimSun" w:hAnsi="Times New Roman"/>
              </w:rPr>
              <w:t xml:space="preserve">, December </w:t>
            </w:r>
            <w:r w:rsidR="00BE62C5">
              <w:rPr>
                <w:rFonts w:ascii="Times New Roman" w:eastAsia="SimSun" w:hAnsi="Times New Roman"/>
              </w:rPr>
              <w:t>4</w:t>
            </w:r>
            <w:r w:rsidRPr="00567335">
              <w:rPr>
                <w:rFonts w:ascii="Times New Roman" w:eastAsia="SimSun" w:hAnsi="Times New Roman"/>
              </w:rPr>
              <w:t>, 2026, 11:59 PM</w:t>
            </w:r>
          </w:p>
          <w:p w14:paraId="3BE91057" w14:textId="77777777" w:rsidR="00567335" w:rsidRDefault="00567335" w:rsidP="00946761">
            <w:pPr>
              <w:overflowPunct w:val="0"/>
              <w:autoSpaceDE w:val="0"/>
              <w:autoSpaceDN w:val="0"/>
              <w:adjustRightInd w:val="0"/>
              <w:jc w:val="both"/>
              <w:textAlignment w:val="baseline"/>
              <w:rPr>
                <w:rFonts w:ascii="Times New Roman" w:eastAsia="SimSun" w:hAnsi="Times New Roman"/>
                <w:lang w:val="en-GB"/>
              </w:rPr>
            </w:pPr>
          </w:p>
          <w:p w14:paraId="49C7036C" w14:textId="67EAF5EA" w:rsidR="008B414F" w:rsidRPr="004F3EB3" w:rsidRDefault="00935D2E" w:rsidP="00946761">
            <w:pPr>
              <w:overflowPunct w:val="0"/>
              <w:autoSpaceDE w:val="0"/>
              <w:autoSpaceDN w:val="0"/>
              <w:adjustRightInd w:val="0"/>
              <w:jc w:val="both"/>
              <w:textAlignment w:val="baseline"/>
              <w:rPr>
                <w:rFonts w:ascii="Times New Roman" w:eastAsia="SimSun" w:hAnsi="Times New Roman"/>
                <w:lang w:val="en-GB"/>
              </w:rPr>
            </w:pPr>
            <w:r w:rsidRPr="004F3EB3">
              <w:rPr>
                <w:rFonts w:ascii="Times New Roman" w:eastAsia="SimSun" w:hAnsi="Times New Roman"/>
                <w:lang w:val="en-GB"/>
              </w:rPr>
              <w:t>The final exam is cumulative</w:t>
            </w:r>
            <w:r w:rsidR="00DE353D" w:rsidRPr="004F3EB3">
              <w:rPr>
                <w:rFonts w:ascii="Times New Roman" w:eastAsia="SimSun" w:hAnsi="Times New Roman"/>
                <w:lang w:val="en-GB"/>
              </w:rPr>
              <w:t xml:space="preserve">. </w:t>
            </w:r>
            <w:r w:rsidR="00A826BE" w:rsidRPr="004F3EB3">
              <w:rPr>
                <w:rFonts w:ascii="Times New Roman" w:eastAsia="SimSun" w:hAnsi="Times New Roman"/>
                <w:lang w:val="en-GB"/>
              </w:rPr>
              <w:t xml:space="preserve">You will have </w:t>
            </w:r>
            <w:r w:rsidR="00CB632F" w:rsidRPr="004F3EB3">
              <w:rPr>
                <w:rFonts w:ascii="Times New Roman" w:eastAsia="SimSun" w:hAnsi="Times New Roman"/>
                <w:lang w:val="en-GB"/>
              </w:rPr>
              <w:t xml:space="preserve">a </w:t>
            </w:r>
            <w:r w:rsidR="00A826BE" w:rsidRPr="004F3EB3">
              <w:rPr>
                <w:rFonts w:ascii="Times New Roman" w:eastAsia="SimSun" w:hAnsi="Times New Roman"/>
                <w:lang w:val="en-GB"/>
              </w:rPr>
              <w:t xml:space="preserve">make-up exam for </w:t>
            </w:r>
            <w:r w:rsidR="00687ABF">
              <w:rPr>
                <w:rFonts w:ascii="Times New Roman" w:eastAsia="SimSun" w:hAnsi="Times New Roman"/>
                <w:lang w:val="en-GB"/>
              </w:rPr>
              <w:t>m</w:t>
            </w:r>
            <w:r w:rsidR="00A826BE" w:rsidRPr="004F3EB3">
              <w:rPr>
                <w:rFonts w:ascii="Times New Roman" w:eastAsia="SimSun" w:hAnsi="Times New Roman"/>
                <w:lang w:val="en-GB"/>
              </w:rPr>
              <w:t xml:space="preserve">idterm </w:t>
            </w:r>
            <w:r w:rsidR="0010675F" w:rsidRPr="004F3EB3">
              <w:rPr>
                <w:rFonts w:ascii="Times New Roman" w:eastAsia="SimSun" w:hAnsi="Times New Roman"/>
                <w:lang w:val="en-GB"/>
              </w:rPr>
              <w:t>exam</w:t>
            </w:r>
            <w:r w:rsidR="00640292">
              <w:rPr>
                <w:rFonts w:ascii="Times New Roman" w:eastAsia="SimSun" w:hAnsi="Times New Roman"/>
                <w:lang w:val="en-GB"/>
              </w:rPr>
              <w:t>s</w:t>
            </w:r>
            <w:r w:rsidR="00A826BE" w:rsidRPr="004F3EB3">
              <w:rPr>
                <w:rFonts w:ascii="Times New Roman" w:eastAsia="SimSun" w:hAnsi="Times New Roman"/>
                <w:lang w:val="en-GB"/>
              </w:rPr>
              <w:t xml:space="preserve"> if you miss </w:t>
            </w:r>
            <w:r w:rsidR="0010675F" w:rsidRPr="004F3EB3">
              <w:rPr>
                <w:rFonts w:ascii="Times New Roman" w:eastAsia="SimSun" w:hAnsi="Times New Roman"/>
                <w:lang w:val="en-GB"/>
              </w:rPr>
              <w:t>it</w:t>
            </w:r>
            <w:r w:rsidR="00A826BE" w:rsidRPr="004F3EB3">
              <w:rPr>
                <w:rFonts w:ascii="Times New Roman" w:eastAsia="SimSun" w:hAnsi="Times New Roman"/>
                <w:lang w:val="en-GB"/>
              </w:rPr>
              <w:t xml:space="preserve"> for legitimate reasons.</w:t>
            </w:r>
            <w:r w:rsidR="00CB632F" w:rsidRPr="004F3EB3">
              <w:rPr>
                <w:rFonts w:ascii="Times New Roman" w:eastAsia="SimSun" w:hAnsi="Times New Roman"/>
                <w:lang w:val="en-GB"/>
              </w:rPr>
              <w:t xml:space="preserve"> You should notify your instructor ASAP </w:t>
            </w:r>
            <w:r w:rsidR="00574965" w:rsidRPr="004F3EB3">
              <w:rPr>
                <w:rFonts w:ascii="Times New Roman" w:eastAsia="SimSun" w:hAnsi="Times New Roman"/>
                <w:lang w:val="en-GB"/>
              </w:rPr>
              <w:t xml:space="preserve">if </w:t>
            </w:r>
            <w:r w:rsidR="00CB632F" w:rsidRPr="004F3EB3">
              <w:rPr>
                <w:rFonts w:ascii="Times New Roman" w:eastAsia="SimSun" w:hAnsi="Times New Roman"/>
                <w:lang w:val="en-GB"/>
              </w:rPr>
              <w:t xml:space="preserve">you </w:t>
            </w:r>
            <w:r w:rsidR="00574965" w:rsidRPr="004F3EB3">
              <w:rPr>
                <w:rFonts w:ascii="Times New Roman" w:eastAsia="SimSun" w:hAnsi="Times New Roman"/>
                <w:lang w:val="en-GB"/>
              </w:rPr>
              <w:t>cannot attend</w:t>
            </w:r>
            <w:r w:rsidR="00CB632F" w:rsidRPr="004F3EB3">
              <w:rPr>
                <w:rFonts w:ascii="Times New Roman" w:eastAsia="SimSun" w:hAnsi="Times New Roman"/>
                <w:lang w:val="en-GB"/>
              </w:rPr>
              <w:t xml:space="preserve"> </w:t>
            </w:r>
            <w:r w:rsidR="00B9414A" w:rsidRPr="004F3EB3">
              <w:rPr>
                <w:rFonts w:ascii="Times New Roman" w:eastAsia="SimSun" w:hAnsi="Times New Roman"/>
                <w:lang w:val="en-GB"/>
              </w:rPr>
              <w:t xml:space="preserve">regular </w:t>
            </w:r>
            <w:r w:rsidR="00CB632F" w:rsidRPr="004F3EB3">
              <w:rPr>
                <w:rFonts w:ascii="Times New Roman" w:eastAsia="SimSun" w:hAnsi="Times New Roman"/>
                <w:lang w:val="en-GB"/>
              </w:rPr>
              <w:t>midterm exam</w:t>
            </w:r>
            <w:r w:rsidR="0065167D">
              <w:rPr>
                <w:rFonts w:ascii="Times New Roman" w:eastAsia="SimSun" w:hAnsi="Times New Roman"/>
                <w:lang w:val="en-GB"/>
              </w:rPr>
              <w:t>s</w:t>
            </w:r>
            <w:r w:rsidR="00CB632F" w:rsidRPr="004F3EB3">
              <w:rPr>
                <w:rFonts w:ascii="Times New Roman" w:eastAsia="SimSun" w:hAnsi="Times New Roman"/>
                <w:lang w:val="en-GB"/>
              </w:rPr>
              <w:t>.</w:t>
            </w:r>
            <w:r w:rsidR="00A826BE" w:rsidRPr="004F3EB3">
              <w:rPr>
                <w:rFonts w:ascii="Times New Roman" w:eastAsia="SimSun" w:hAnsi="Times New Roman"/>
                <w:lang w:val="en-GB"/>
              </w:rPr>
              <w:t xml:space="preserve"> </w:t>
            </w:r>
          </w:p>
          <w:p w14:paraId="14FDC3CF" w14:textId="77777777" w:rsidR="008B414F" w:rsidRPr="004F3EB3" w:rsidRDefault="008B414F" w:rsidP="00946761">
            <w:pPr>
              <w:overflowPunct w:val="0"/>
              <w:autoSpaceDE w:val="0"/>
              <w:autoSpaceDN w:val="0"/>
              <w:adjustRightInd w:val="0"/>
              <w:jc w:val="both"/>
              <w:textAlignment w:val="baseline"/>
              <w:rPr>
                <w:rFonts w:ascii="Times New Roman" w:eastAsia="SimSun" w:hAnsi="Times New Roman"/>
                <w:lang w:val="en-GB"/>
              </w:rPr>
            </w:pPr>
          </w:p>
          <w:p w14:paraId="267811CF" w14:textId="65C69CB6" w:rsidR="00A826BE" w:rsidRPr="004F3EB3" w:rsidRDefault="00A826BE" w:rsidP="00946761">
            <w:pPr>
              <w:overflowPunct w:val="0"/>
              <w:autoSpaceDE w:val="0"/>
              <w:autoSpaceDN w:val="0"/>
              <w:adjustRightInd w:val="0"/>
              <w:jc w:val="both"/>
              <w:textAlignment w:val="baseline"/>
              <w:rPr>
                <w:rFonts w:ascii="Times New Roman" w:eastAsia="SimSun" w:hAnsi="Times New Roman"/>
                <w:lang w:val="en-GB"/>
              </w:rPr>
            </w:pPr>
            <w:r w:rsidRPr="004F3EB3">
              <w:rPr>
                <w:rFonts w:ascii="Times New Roman" w:eastAsia="SimSun" w:hAnsi="Times New Roman"/>
                <w:lang w:val="en-GB"/>
              </w:rPr>
              <w:t xml:space="preserve">You will have </w:t>
            </w:r>
            <w:r w:rsidR="00005E39" w:rsidRPr="004F3EB3">
              <w:rPr>
                <w:rFonts w:ascii="Times New Roman" w:eastAsia="SimSun" w:hAnsi="Times New Roman"/>
                <w:lang w:val="en-GB"/>
              </w:rPr>
              <w:t>1</w:t>
            </w:r>
            <w:r w:rsidR="0076157A" w:rsidRPr="004F3EB3">
              <w:rPr>
                <w:rFonts w:ascii="Times New Roman" w:eastAsia="SimSun" w:hAnsi="Times New Roman"/>
                <w:lang w:val="en-GB"/>
              </w:rPr>
              <w:t>1</w:t>
            </w:r>
            <w:r w:rsidR="00005E39" w:rsidRPr="004F3EB3">
              <w:rPr>
                <w:rFonts w:ascii="Times New Roman" w:eastAsia="SimSun" w:hAnsi="Times New Roman"/>
                <w:lang w:val="en-GB"/>
              </w:rPr>
              <w:t xml:space="preserve"> </w:t>
            </w:r>
            <w:proofErr w:type="spellStart"/>
            <w:r w:rsidR="00005E39" w:rsidRPr="004F3EB3">
              <w:rPr>
                <w:rFonts w:ascii="Times New Roman" w:eastAsia="SimSun" w:hAnsi="Times New Roman"/>
                <w:lang w:val="en-GB"/>
              </w:rPr>
              <w:t>M</w:t>
            </w:r>
            <w:r w:rsidR="001C7336" w:rsidRPr="004F3EB3">
              <w:rPr>
                <w:rFonts w:ascii="Times New Roman" w:eastAsia="SimSun" w:hAnsi="Times New Roman"/>
                <w:lang w:val="en-GB"/>
              </w:rPr>
              <w:t>yLab</w:t>
            </w:r>
            <w:proofErr w:type="spellEnd"/>
            <w:r w:rsidR="001C7336" w:rsidRPr="004F3EB3">
              <w:rPr>
                <w:rFonts w:ascii="Times New Roman" w:eastAsia="SimSun" w:hAnsi="Times New Roman"/>
                <w:lang w:val="en-GB"/>
              </w:rPr>
              <w:t xml:space="preserve"> Economics</w:t>
            </w:r>
            <w:r w:rsidR="00005E39" w:rsidRPr="004F3EB3">
              <w:rPr>
                <w:rFonts w:ascii="Times New Roman" w:eastAsia="SimSun" w:hAnsi="Times New Roman"/>
                <w:lang w:val="en-GB"/>
              </w:rPr>
              <w:t xml:space="preserve"> assignments</w:t>
            </w:r>
            <w:r w:rsidRPr="004F3EB3">
              <w:rPr>
                <w:rFonts w:ascii="Times New Roman" w:eastAsia="SimSun" w:hAnsi="Times New Roman"/>
                <w:lang w:val="en-GB"/>
              </w:rPr>
              <w:t>. Each assignment covers one chapter</w:t>
            </w:r>
            <w:r w:rsidR="001C7336" w:rsidRPr="004F3EB3">
              <w:rPr>
                <w:rFonts w:ascii="Times New Roman" w:eastAsia="SimSun" w:hAnsi="Times New Roman"/>
                <w:lang w:val="en-GB"/>
              </w:rPr>
              <w:t xml:space="preserve"> and</w:t>
            </w:r>
            <w:r w:rsidRPr="004F3EB3">
              <w:rPr>
                <w:rFonts w:ascii="Times New Roman" w:eastAsia="SimSun" w:hAnsi="Times New Roman"/>
                <w:lang w:val="en-GB"/>
              </w:rPr>
              <w:t xml:space="preserve"> </w:t>
            </w:r>
            <w:r w:rsidR="001C7336" w:rsidRPr="004F3EB3">
              <w:rPr>
                <w:rFonts w:ascii="Times New Roman" w:eastAsia="SimSun" w:hAnsi="Times New Roman"/>
                <w:lang w:val="en-GB"/>
              </w:rPr>
              <w:t>is</w:t>
            </w:r>
            <w:r w:rsidRPr="004F3EB3">
              <w:rPr>
                <w:rFonts w:ascii="Times New Roman" w:eastAsia="SimSun" w:hAnsi="Times New Roman"/>
                <w:lang w:val="en-GB"/>
              </w:rPr>
              <w:t xml:space="preserve"> due at 1</w:t>
            </w:r>
            <w:r w:rsidR="00005E39" w:rsidRPr="004F3EB3">
              <w:rPr>
                <w:rFonts w:ascii="Times New Roman" w:eastAsia="SimSun" w:hAnsi="Times New Roman"/>
                <w:lang w:val="en-GB"/>
              </w:rPr>
              <w:t>1:59</w:t>
            </w:r>
            <w:r w:rsidRPr="004F3EB3">
              <w:rPr>
                <w:rFonts w:ascii="Times New Roman" w:eastAsia="SimSun" w:hAnsi="Times New Roman"/>
                <w:lang w:val="en-GB"/>
              </w:rPr>
              <w:t xml:space="preserve">pm </w:t>
            </w:r>
            <w:r w:rsidR="009257A0" w:rsidRPr="004F3EB3">
              <w:rPr>
                <w:rFonts w:ascii="Times New Roman" w:eastAsia="SimSun" w:hAnsi="Times New Roman"/>
                <w:lang w:val="en-GB"/>
              </w:rPr>
              <w:t>on</w:t>
            </w:r>
            <w:r w:rsidRPr="004F3EB3">
              <w:rPr>
                <w:rFonts w:ascii="Times New Roman" w:eastAsia="SimSun" w:hAnsi="Times New Roman"/>
                <w:lang w:val="en-GB"/>
              </w:rPr>
              <w:t xml:space="preserve"> the due date.</w:t>
            </w:r>
            <w:r w:rsidR="00FD235F" w:rsidRPr="004F3EB3">
              <w:rPr>
                <w:rFonts w:ascii="Times New Roman" w:eastAsia="SimSun" w:hAnsi="Times New Roman"/>
                <w:lang w:val="en-GB"/>
              </w:rPr>
              <w:t xml:space="preserve"> </w:t>
            </w:r>
            <w:r w:rsidR="001C7336" w:rsidRPr="004F3EB3">
              <w:rPr>
                <w:rFonts w:ascii="Times New Roman" w:eastAsia="SimSun" w:hAnsi="Times New Roman"/>
                <w:lang w:val="en-GB"/>
              </w:rPr>
              <w:t xml:space="preserve">The </w:t>
            </w:r>
            <w:r w:rsidR="009257A0" w:rsidRPr="004F3EB3">
              <w:rPr>
                <w:rFonts w:ascii="Times New Roman" w:eastAsia="SimSun" w:hAnsi="Times New Roman"/>
                <w:lang w:val="en-GB"/>
              </w:rPr>
              <w:t>assignments</w:t>
            </w:r>
            <w:r w:rsidR="001C7336" w:rsidRPr="004F3EB3">
              <w:rPr>
                <w:rFonts w:ascii="Times New Roman" w:eastAsia="SimSun" w:hAnsi="Times New Roman"/>
                <w:lang w:val="en-GB"/>
              </w:rPr>
              <w:t xml:space="preserve"> have two types of questions:</w:t>
            </w:r>
            <w:r w:rsidR="009257A0" w:rsidRPr="004F3EB3">
              <w:rPr>
                <w:rFonts w:ascii="Times New Roman" w:eastAsia="SimSun" w:hAnsi="Times New Roman"/>
                <w:lang w:val="en-GB"/>
              </w:rPr>
              <w:t xml:space="preserve"> </w:t>
            </w:r>
            <w:r w:rsidR="00005E39" w:rsidRPr="004F3EB3">
              <w:rPr>
                <w:rFonts w:ascii="Times New Roman" w:eastAsia="SimSun" w:hAnsi="Times New Roman"/>
                <w:lang w:val="en-GB"/>
              </w:rPr>
              <w:t xml:space="preserve">homework </w:t>
            </w:r>
            <w:r w:rsidR="009257A0" w:rsidRPr="004F3EB3">
              <w:rPr>
                <w:rFonts w:ascii="Times New Roman" w:eastAsia="SimSun" w:hAnsi="Times New Roman"/>
                <w:lang w:val="en-GB"/>
              </w:rPr>
              <w:t xml:space="preserve">and quiz. </w:t>
            </w:r>
            <w:r w:rsidR="001D1790">
              <w:rPr>
                <w:rFonts w:ascii="Times New Roman" w:eastAsia="SimSun" w:hAnsi="Times New Roman"/>
                <w:lang w:val="en-GB"/>
              </w:rPr>
              <w:t xml:space="preserve">All the assignments weigh equally in your final grade. </w:t>
            </w:r>
            <w:r w:rsidR="009257A0" w:rsidRPr="001D1790">
              <w:rPr>
                <w:rFonts w:ascii="Times New Roman" w:eastAsia="SimSun" w:hAnsi="Times New Roman"/>
                <w:lang w:val="en-GB"/>
              </w:rPr>
              <w:t xml:space="preserve">The marking scheme </w:t>
            </w:r>
            <w:r w:rsidR="00EB7F08" w:rsidRPr="001D1790">
              <w:rPr>
                <w:rFonts w:ascii="Times New Roman" w:eastAsia="SimSun" w:hAnsi="Times New Roman"/>
                <w:lang w:val="en-GB"/>
              </w:rPr>
              <w:t xml:space="preserve">for each assignment </w:t>
            </w:r>
            <w:r w:rsidR="009257A0" w:rsidRPr="001D1790">
              <w:rPr>
                <w:rFonts w:ascii="Times New Roman" w:eastAsia="SimSun" w:hAnsi="Times New Roman"/>
                <w:lang w:val="en-GB"/>
              </w:rPr>
              <w:t>is as follows:</w:t>
            </w:r>
            <w:r w:rsidR="009257A0" w:rsidRPr="001D1790">
              <w:rPr>
                <w:rFonts w:ascii="Times New Roman" w:eastAsia="SimSun" w:hAnsi="Times New Roman"/>
                <w:b/>
                <w:bCs/>
                <w:lang w:val="en-GB"/>
              </w:rPr>
              <w:t xml:space="preserve">  homework weighs </w:t>
            </w:r>
            <w:r w:rsidR="005338A4">
              <w:rPr>
                <w:rFonts w:ascii="Times New Roman" w:eastAsia="SimSun" w:hAnsi="Times New Roman"/>
                <w:b/>
                <w:bCs/>
                <w:lang w:val="en-GB"/>
              </w:rPr>
              <w:t>5</w:t>
            </w:r>
            <w:r w:rsidR="009257A0" w:rsidRPr="001D1790">
              <w:rPr>
                <w:rFonts w:ascii="Times New Roman" w:eastAsia="SimSun" w:hAnsi="Times New Roman"/>
                <w:b/>
                <w:bCs/>
                <w:lang w:val="en-GB"/>
              </w:rPr>
              <w:t xml:space="preserve">0%, and quiz weighs </w:t>
            </w:r>
            <w:r w:rsidR="005338A4">
              <w:rPr>
                <w:rFonts w:ascii="Times New Roman" w:eastAsia="SimSun" w:hAnsi="Times New Roman"/>
                <w:b/>
                <w:bCs/>
                <w:lang w:val="en-GB"/>
              </w:rPr>
              <w:t>5</w:t>
            </w:r>
            <w:r w:rsidR="009257A0" w:rsidRPr="001D1790">
              <w:rPr>
                <w:rFonts w:ascii="Times New Roman" w:eastAsia="SimSun" w:hAnsi="Times New Roman"/>
                <w:b/>
                <w:bCs/>
                <w:lang w:val="en-GB"/>
              </w:rPr>
              <w:t>0%.</w:t>
            </w:r>
            <w:r w:rsidR="00005E39" w:rsidRPr="001D1790">
              <w:rPr>
                <w:rFonts w:ascii="Times New Roman" w:eastAsia="SimSun" w:hAnsi="Times New Roman"/>
                <w:b/>
                <w:bCs/>
                <w:lang w:val="en-GB"/>
              </w:rPr>
              <w:t xml:space="preserve"> </w:t>
            </w:r>
            <w:r w:rsidR="00005E39" w:rsidRPr="004F3EB3">
              <w:rPr>
                <w:rFonts w:ascii="Times New Roman" w:eastAsia="SimSun" w:hAnsi="Times New Roman"/>
                <w:lang w:val="en-GB"/>
              </w:rPr>
              <w:t xml:space="preserve">You will be allowed unlimited attempts for homework, and </w:t>
            </w:r>
            <w:r w:rsidR="00A73BE5">
              <w:rPr>
                <w:rFonts w:ascii="Times New Roman" w:eastAsia="SimSun" w:hAnsi="Times New Roman"/>
                <w:lang w:val="en-GB"/>
              </w:rPr>
              <w:t>2</w:t>
            </w:r>
            <w:r w:rsidR="00005E39" w:rsidRPr="004F3EB3">
              <w:rPr>
                <w:rFonts w:ascii="Times New Roman" w:eastAsia="SimSun" w:hAnsi="Times New Roman"/>
                <w:lang w:val="en-GB"/>
              </w:rPr>
              <w:t xml:space="preserve"> attempts for quiz.</w:t>
            </w:r>
            <w:r w:rsidR="009257A0" w:rsidRPr="004F3EB3">
              <w:rPr>
                <w:rFonts w:ascii="Times New Roman" w:eastAsia="SimSun" w:hAnsi="Times New Roman"/>
                <w:lang w:val="en-GB"/>
              </w:rPr>
              <w:t xml:space="preserve"> </w:t>
            </w:r>
            <w:r w:rsidR="00D44381">
              <w:rPr>
                <w:rFonts w:ascii="Times New Roman" w:eastAsia="SimSun" w:hAnsi="Times New Roman"/>
                <w:lang w:val="en-GB"/>
              </w:rPr>
              <w:t>R</w:t>
            </w:r>
            <w:r w:rsidR="001C7336" w:rsidRPr="004F3EB3">
              <w:rPr>
                <w:rFonts w:ascii="Times New Roman" w:eastAsia="SimSun" w:hAnsi="Times New Roman"/>
                <w:lang w:val="en-GB"/>
              </w:rPr>
              <w:t xml:space="preserve">egistration instructions for </w:t>
            </w:r>
            <w:proofErr w:type="spellStart"/>
            <w:r w:rsidR="001C7336" w:rsidRPr="004F3EB3">
              <w:rPr>
                <w:rFonts w:ascii="Times New Roman" w:eastAsia="SimSun" w:hAnsi="Times New Roman"/>
                <w:lang w:val="en-GB"/>
              </w:rPr>
              <w:t>MyLab</w:t>
            </w:r>
            <w:proofErr w:type="spellEnd"/>
            <w:r w:rsidR="001C7336" w:rsidRPr="004F3EB3">
              <w:rPr>
                <w:rFonts w:ascii="Times New Roman" w:eastAsia="SimSun" w:hAnsi="Times New Roman"/>
                <w:lang w:val="en-GB"/>
              </w:rPr>
              <w:t xml:space="preserve"> Economics are provided at the end of the course outline.</w:t>
            </w:r>
          </w:p>
          <w:p w14:paraId="3110E93C" w14:textId="77F0F534" w:rsidR="00D31B83" w:rsidRPr="004F3EB3" w:rsidRDefault="00D31B83" w:rsidP="00946761">
            <w:pPr>
              <w:overflowPunct w:val="0"/>
              <w:autoSpaceDE w:val="0"/>
              <w:autoSpaceDN w:val="0"/>
              <w:adjustRightInd w:val="0"/>
              <w:spacing w:before="120" w:after="120"/>
              <w:contextualSpacing/>
              <w:jc w:val="both"/>
              <w:textAlignment w:val="baseline"/>
              <w:rPr>
                <w:rFonts w:ascii="Times New Roman" w:hAnsi="Times New Roman"/>
                <w:lang w:val="en-US"/>
              </w:rPr>
            </w:pPr>
          </w:p>
          <w:p w14:paraId="4F424B21" w14:textId="34071516" w:rsidR="00594B7B" w:rsidRPr="004F3EB3" w:rsidRDefault="000046D3" w:rsidP="00594B7B">
            <w:pPr>
              <w:rPr>
                <w:rFonts w:ascii="Times New Roman" w:hAnsi="Times New Roman"/>
                <w:lang w:val="en-US"/>
              </w:rPr>
            </w:pPr>
            <w:r>
              <w:rPr>
                <w:rFonts w:ascii="Times New Roman" w:hAnsi="Times New Roman"/>
                <w:lang w:val="en-US"/>
              </w:rPr>
              <w:t xml:space="preserve">Class attendance is required </w:t>
            </w:r>
            <w:proofErr w:type="gramStart"/>
            <w:r>
              <w:rPr>
                <w:rFonts w:ascii="Times New Roman" w:hAnsi="Times New Roman"/>
                <w:lang w:val="en-US"/>
              </w:rPr>
              <w:t>in</w:t>
            </w:r>
            <w:proofErr w:type="gramEnd"/>
            <w:r>
              <w:rPr>
                <w:rFonts w:ascii="Times New Roman" w:hAnsi="Times New Roman"/>
                <w:lang w:val="en-US"/>
              </w:rPr>
              <w:t xml:space="preserve"> this course</w:t>
            </w:r>
            <w:r w:rsidRPr="0017350F">
              <w:rPr>
                <w:rFonts w:ascii="Times New Roman" w:hAnsi="Times New Roman"/>
                <w:lang w:val="en-US"/>
              </w:rPr>
              <w:t xml:space="preserve">. </w:t>
            </w:r>
            <w:r>
              <w:rPr>
                <w:rFonts w:ascii="Times New Roman" w:hAnsi="Times New Roman"/>
                <w:lang w:val="en-US"/>
              </w:rPr>
              <w:t xml:space="preserve">Class absences are acceptable only if they are for legitimate reasons and are notified </w:t>
            </w:r>
            <w:proofErr w:type="gramStart"/>
            <w:r>
              <w:rPr>
                <w:rFonts w:ascii="Times New Roman" w:hAnsi="Times New Roman"/>
                <w:lang w:val="en-US"/>
              </w:rPr>
              <w:t>to</w:t>
            </w:r>
            <w:proofErr w:type="gramEnd"/>
            <w:r>
              <w:rPr>
                <w:rFonts w:ascii="Times New Roman" w:hAnsi="Times New Roman"/>
                <w:lang w:val="en-US"/>
              </w:rPr>
              <w:t xml:space="preserve"> your instructor in a timely manner. </w:t>
            </w:r>
          </w:p>
          <w:p w14:paraId="3D9E3872" w14:textId="1D8BEA23" w:rsidR="001D1790" w:rsidRPr="004F3EB3" w:rsidRDefault="001D1790" w:rsidP="00946761">
            <w:pPr>
              <w:overflowPunct w:val="0"/>
              <w:autoSpaceDE w:val="0"/>
              <w:autoSpaceDN w:val="0"/>
              <w:adjustRightInd w:val="0"/>
              <w:spacing w:before="120" w:after="120"/>
              <w:contextualSpacing/>
              <w:jc w:val="both"/>
              <w:textAlignment w:val="baseline"/>
              <w:rPr>
                <w:rFonts w:ascii="Times New Roman" w:hAnsi="Times New Roman"/>
                <w:lang w:val="en-US"/>
              </w:rPr>
            </w:pPr>
          </w:p>
        </w:tc>
      </w:tr>
      <w:tr w:rsidR="00D31B83" w:rsidRPr="004F3EB3" w14:paraId="150C61C7" w14:textId="77777777" w:rsidTr="000D4A99">
        <w:tc>
          <w:tcPr>
            <w:tcW w:w="9634" w:type="dxa"/>
            <w:gridSpan w:val="7"/>
            <w:shd w:val="clear" w:color="auto" w:fill="E0E0E0"/>
          </w:tcPr>
          <w:p w14:paraId="0D6C768B" w14:textId="77777777" w:rsidR="00D31B83" w:rsidRPr="004F3EB3" w:rsidRDefault="00D31B83" w:rsidP="00D31B83">
            <w:pPr>
              <w:pStyle w:val="Heading1"/>
              <w:jc w:val="both"/>
              <w:rPr>
                <w:rFonts w:ascii="Times New Roman" w:hAnsi="Times New Roman"/>
                <w:sz w:val="24"/>
                <w:szCs w:val="24"/>
              </w:rPr>
            </w:pPr>
            <w:r w:rsidRPr="004F3EB3">
              <w:rPr>
                <w:rFonts w:ascii="Times New Roman" w:hAnsi="Times New Roman"/>
                <w:sz w:val="24"/>
                <w:szCs w:val="24"/>
              </w:rPr>
              <w:t xml:space="preserve">Teaching and Learning Practices </w:t>
            </w:r>
            <w:r w:rsidRPr="004F3EB3">
              <w:rPr>
                <w:rFonts w:ascii="Times New Roman" w:hAnsi="Times New Roman"/>
                <w:i/>
                <w:sz w:val="24"/>
                <w:szCs w:val="24"/>
              </w:rPr>
              <w:t xml:space="preserve"> </w:t>
            </w:r>
          </w:p>
        </w:tc>
      </w:tr>
      <w:tr w:rsidR="00D31B83" w:rsidRPr="004F3EB3" w14:paraId="6E9F361B" w14:textId="77777777" w:rsidTr="000D4A99">
        <w:tc>
          <w:tcPr>
            <w:tcW w:w="1440" w:type="dxa"/>
          </w:tcPr>
          <w:p w14:paraId="170FDA60" w14:textId="77777777" w:rsidR="00D31B83" w:rsidRPr="004F3EB3" w:rsidRDefault="00D31B83" w:rsidP="00D31B83">
            <w:pPr>
              <w:pStyle w:val="Heading2"/>
              <w:jc w:val="both"/>
              <w:rPr>
                <w:rFonts w:ascii="Times New Roman" w:hAnsi="Times New Roman"/>
                <w:szCs w:val="24"/>
              </w:rPr>
            </w:pPr>
            <w:r w:rsidRPr="004F3EB3">
              <w:rPr>
                <w:rFonts w:ascii="Times New Roman" w:hAnsi="Times New Roman"/>
                <w:szCs w:val="24"/>
              </w:rPr>
              <w:t>Lectures</w:t>
            </w:r>
          </w:p>
        </w:tc>
        <w:tc>
          <w:tcPr>
            <w:tcW w:w="8194" w:type="dxa"/>
            <w:gridSpan w:val="6"/>
          </w:tcPr>
          <w:p w14:paraId="56394880" w14:textId="1A16F594" w:rsidR="0087274D" w:rsidRPr="004F3EB3" w:rsidRDefault="008B414F" w:rsidP="00D31B83">
            <w:pPr>
              <w:spacing w:before="120" w:after="120"/>
              <w:jc w:val="both"/>
              <w:rPr>
                <w:rFonts w:ascii="Times New Roman" w:eastAsia="Calibri" w:hAnsi="Times New Roman"/>
                <w:lang w:val="en-US"/>
              </w:rPr>
            </w:pPr>
            <w:r w:rsidRPr="004F3EB3">
              <w:rPr>
                <w:rFonts w:ascii="Times New Roman" w:eastAsia="Calibri" w:hAnsi="Times New Roman"/>
                <w:lang w:val="en-US"/>
              </w:rPr>
              <w:t xml:space="preserve">Face-to-face lectures are delivered </w:t>
            </w:r>
            <w:proofErr w:type="gramStart"/>
            <w:r w:rsidRPr="004F3EB3">
              <w:rPr>
                <w:rFonts w:ascii="Times New Roman" w:eastAsia="Calibri" w:hAnsi="Times New Roman"/>
                <w:lang w:val="en-US"/>
              </w:rPr>
              <w:t>in</w:t>
            </w:r>
            <w:proofErr w:type="gramEnd"/>
            <w:r w:rsidRPr="004F3EB3">
              <w:rPr>
                <w:rFonts w:ascii="Times New Roman" w:eastAsia="Calibri" w:hAnsi="Times New Roman"/>
                <w:lang w:val="en-US"/>
              </w:rPr>
              <w:t xml:space="preserve"> this course. Students should take notes</w:t>
            </w:r>
            <w:r w:rsidR="00A6752A" w:rsidRPr="004F3EB3">
              <w:rPr>
                <w:rFonts w:ascii="Times New Roman" w:eastAsia="Calibri" w:hAnsi="Times New Roman"/>
                <w:lang w:val="en-US"/>
              </w:rPr>
              <w:t xml:space="preserve"> in each lecture. Students are encouraged to ask the instructor questions during each lecture.</w:t>
            </w:r>
          </w:p>
        </w:tc>
      </w:tr>
      <w:tr w:rsidR="00CD1402" w:rsidRPr="004F3EB3" w14:paraId="084D2BA1" w14:textId="77777777" w:rsidTr="000D4A99">
        <w:tc>
          <w:tcPr>
            <w:tcW w:w="1440" w:type="dxa"/>
          </w:tcPr>
          <w:p w14:paraId="015B349D" w14:textId="1F86AA3B" w:rsidR="00CD1402" w:rsidRPr="004F3EB3" w:rsidRDefault="00CD1402" w:rsidP="00D31B83">
            <w:pPr>
              <w:pStyle w:val="Heading2"/>
              <w:jc w:val="both"/>
              <w:rPr>
                <w:rFonts w:ascii="Times New Roman" w:hAnsi="Times New Roman"/>
                <w:szCs w:val="24"/>
              </w:rPr>
            </w:pPr>
            <w:r>
              <w:rPr>
                <w:rFonts w:ascii="Times New Roman" w:hAnsi="Times New Roman"/>
                <w:szCs w:val="24"/>
              </w:rPr>
              <w:t>Readings</w:t>
            </w:r>
          </w:p>
        </w:tc>
        <w:tc>
          <w:tcPr>
            <w:tcW w:w="8194" w:type="dxa"/>
            <w:gridSpan w:val="6"/>
          </w:tcPr>
          <w:p w14:paraId="22FE13E0" w14:textId="472F0F18" w:rsidR="0087274D" w:rsidRPr="004F3EB3" w:rsidRDefault="00CD1402" w:rsidP="00D31B83">
            <w:pPr>
              <w:spacing w:before="120" w:after="120"/>
              <w:jc w:val="both"/>
              <w:rPr>
                <w:rFonts w:ascii="Times New Roman" w:eastAsia="Calibri" w:hAnsi="Times New Roman"/>
                <w:lang w:val="en-US"/>
              </w:rPr>
            </w:pPr>
            <w:r>
              <w:rPr>
                <w:rFonts w:ascii="Times New Roman" w:eastAsia="Calibri" w:hAnsi="Times New Roman"/>
                <w:lang w:val="en-US"/>
              </w:rPr>
              <w:t xml:space="preserve">Assigned readings are integral parts of this course. </w:t>
            </w:r>
            <w:r w:rsidR="00A34AAC">
              <w:rPr>
                <w:rFonts w:ascii="Times New Roman" w:eastAsia="Calibri" w:hAnsi="Times New Roman"/>
                <w:lang w:val="en-US"/>
              </w:rPr>
              <w:t xml:space="preserve">Students are </w:t>
            </w:r>
            <w:r w:rsidR="00F34373">
              <w:rPr>
                <w:rFonts w:ascii="Times New Roman" w:eastAsia="Calibri" w:hAnsi="Times New Roman"/>
                <w:lang w:val="en-US"/>
              </w:rPr>
              <w:t>encouraged</w:t>
            </w:r>
            <w:r w:rsidR="00A34AAC">
              <w:rPr>
                <w:rFonts w:ascii="Times New Roman" w:eastAsia="Calibri" w:hAnsi="Times New Roman"/>
                <w:lang w:val="en-US"/>
              </w:rPr>
              <w:t xml:space="preserve"> to complete the readings before the class for which they are intended.</w:t>
            </w:r>
          </w:p>
        </w:tc>
      </w:tr>
      <w:tr w:rsidR="00D31B83" w:rsidRPr="004F3EB3" w14:paraId="1DEF88F1" w14:textId="77777777" w:rsidTr="000D4A99">
        <w:tc>
          <w:tcPr>
            <w:tcW w:w="1440" w:type="dxa"/>
          </w:tcPr>
          <w:p w14:paraId="6CEBA151" w14:textId="77777777" w:rsidR="00D31B83" w:rsidRPr="004F3EB3" w:rsidRDefault="00D31B83" w:rsidP="00D31B83">
            <w:pPr>
              <w:pStyle w:val="Heading2"/>
              <w:jc w:val="both"/>
              <w:rPr>
                <w:rFonts w:ascii="Times New Roman" w:hAnsi="Times New Roman"/>
                <w:szCs w:val="24"/>
              </w:rPr>
            </w:pPr>
            <w:r w:rsidRPr="004F3EB3">
              <w:rPr>
                <w:rFonts w:ascii="Times New Roman" w:hAnsi="Times New Roman"/>
                <w:szCs w:val="24"/>
              </w:rPr>
              <w:lastRenderedPageBreak/>
              <w:t>Office Hours</w:t>
            </w:r>
          </w:p>
        </w:tc>
        <w:tc>
          <w:tcPr>
            <w:tcW w:w="8194" w:type="dxa"/>
            <w:gridSpan w:val="6"/>
          </w:tcPr>
          <w:p w14:paraId="1D21CAE1" w14:textId="74ED30D9" w:rsidR="00A6388E" w:rsidRDefault="00D31B83" w:rsidP="00D31B83">
            <w:pPr>
              <w:rPr>
                <w:rFonts w:ascii="Times New Roman" w:hAnsi="Times New Roman"/>
              </w:rPr>
            </w:pPr>
            <w:r w:rsidRPr="004F3EB3">
              <w:rPr>
                <w:rFonts w:ascii="Times New Roman" w:eastAsia="Calibri" w:hAnsi="Times New Roman"/>
                <w:lang w:val="en-US"/>
              </w:rPr>
              <w:t>Students are encouraged to ask the instructor questions</w:t>
            </w:r>
            <w:r w:rsidR="00CC1495">
              <w:rPr>
                <w:rFonts w:ascii="Times New Roman" w:eastAsia="Calibri" w:hAnsi="Times New Roman"/>
                <w:lang w:val="en-US"/>
              </w:rPr>
              <w:t xml:space="preserve"> during office hours</w:t>
            </w:r>
            <w:r w:rsidRPr="004F3EB3">
              <w:rPr>
                <w:rFonts w:ascii="Times New Roman" w:hAnsi="Times New Roman"/>
              </w:rPr>
              <w:t xml:space="preserve">. </w:t>
            </w:r>
            <w:r w:rsidR="009A0E1D" w:rsidRPr="009272F0">
              <w:rPr>
                <w:rFonts w:ascii="Times New Roman" w:hAnsi="Times New Roman"/>
                <w:b/>
                <w:bCs/>
              </w:rPr>
              <w:t xml:space="preserve">Please </w:t>
            </w:r>
            <w:r w:rsidR="00C57F31" w:rsidRPr="009272F0">
              <w:rPr>
                <w:rFonts w:ascii="Times New Roman" w:hAnsi="Times New Roman"/>
                <w:b/>
                <w:bCs/>
              </w:rPr>
              <w:t xml:space="preserve">inform your instructor via email if you plan to visit during </w:t>
            </w:r>
            <w:r w:rsidR="00656B09" w:rsidRPr="009272F0">
              <w:rPr>
                <w:rFonts w:ascii="Times New Roman" w:hAnsi="Times New Roman"/>
                <w:b/>
                <w:bCs/>
              </w:rPr>
              <w:t>office hours</w:t>
            </w:r>
            <w:r w:rsidR="00656B09">
              <w:rPr>
                <w:rFonts w:ascii="Times New Roman" w:hAnsi="Times New Roman"/>
              </w:rPr>
              <w:t>.</w:t>
            </w:r>
          </w:p>
          <w:p w14:paraId="262DAE9E" w14:textId="77777777" w:rsidR="000D4A99" w:rsidRDefault="000D4A99" w:rsidP="00D31B83">
            <w:pPr>
              <w:rPr>
                <w:rFonts w:ascii="Times New Roman" w:hAnsi="Times New Roman"/>
              </w:rPr>
            </w:pPr>
          </w:p>
          <w:p w14:paraId="1F47BB77" w14:textId="3A8E251D" w:rsidR="00A6388E" w:rsidRPr="000B5738" w:rsidRDefault="00A6388E" w:rsidP="00D31B83">
            <w:pPr>
              <w:rPr>
                <w:rFonts w:ascii="Times New Roman" w:hAnsi="Times New Roman"/>
                <w:color w:val="201F1E"/>
                <w:bdr w:val="none" w:sz="0" w:space="0" w:color="auto" w:frame="1"/>
                <w:lang w:eastAsia="zh-CN"/>
              </w:rPr>
            </w:pPr>
          </w:p>
        </w:tc>
      </w:tr>
      <w:tr w:rsidR="00B200C6" w:rsidRPr="004F3EB3" w14:paraId="20497BF3" w14:textId="77777777" w:rsidTr="000D4A99">
        <w:tc>
          <w:tcPr>
            <w:tcW w:w="9634" w:type="dxa"/>
            <w:gridSpan w:val="7"/>
            <w:shd w:val="clear" w:color="auto" w:fill="E0E0E0"/>
          </w:tcPr>
          <w:p w14:paraId="77C6CA3D" w14:textId="40EE43BE" w:rsidR="00B200C6" w:rsidRPr="004F3EB3" w:rsidRDefault="00B200C6" w:rsidP="00B200C6">
            <w:pPr>
              <w:pStyle w:val="Heading1"/>
              <w:jc w:val="both"/>
              <w:rPr>
                <w:rFonts w:ascii="Times New Roman" w:hAnsi="Times New Roman"/>
                <w:sz w:val="24"/>
                <w:szCs w:val="24"/>
              </w:rPr>
            </w:pPr>
            <w:r w:rsidRPr="004F3EB3">
              <w:rPr>
                <w:rFonts w:ascii="Times New Roman" w:hAnsi="Times New Roman"/>
                <w:sz w:val="24"/>
                <w:szCs w:val="24"/>
              </w:rPr>
              <w:t>Course Resources</w:t>
            </w:r>
          </w:p>
        </w:tc>
      </w:tr>
      <w:tr w:rsidR="00B200C6" w:rsidRPr="004F3EB3" w14:paraId="38CCF73C" w14:textId="77777777" w:rsidTr="000D4A99">
        <w:tc>
          <w:tcPr>
            <w:tcW w:w="9634" w:type="dxa"/>
            <w:gridSpan w:val="7"/>
          </w:tcPr>
          <w:p w14:paraId="39E4215F" w14:textId="5BCAF527" w:rsidR="00B200C6" w:rsidRPr="004F3EB3" w:rsidRDefault="00B200C6" w:rsidP="00B200C6">
            <w:pPr>
              <w:jc w:val="both"/>
              <w:rPr>
                <w:rFonts w:ascii="Times New Roman" w:eastAsia="Calibri" w:hAnsi="Times New Roman"/>
                <w:b/>
                <w:lang w:val="en-US"/>
              </w:rPr>
            </w:pPr>
            <w:r w:rsidRPr="004F3EB3">
              <w:rPr>
                <w:rFonts w:ascii="Times New Roman" w:eastAsia="Calibri" w:hAnsi="Times New Roman"/>
                <w:b/>
                <w:lang w:val="en-US"/>
              </w:rPr>
              <w:t xml:space="preserve">Required Textbook: </w:t>
            </w:r>
          </w:p>
          <w:p w14:paraId="517BBDD0" w14:textId="77777777" w:rsidR="00B200C6" w:rsidRPr="004F3EB3" w:rsidRDefault="00B200C6" w:rsidP="00B200C6">
            <w:pPr>
              <w:pStyle w:val="NormalWeb"/>
              <w:shd w:val="clear" w:color="auto" w:fill="FFFFFF"/>
              <w:spacing w:before="0" w:beforeAutospacing="0" w:after="0" w:afterAutospacing="0"/>
              <w:rPr>
                <w:color w:val="201F1E"/>
                <w:bdr w:val="none" w:sz="0" w:space="0" w:color="auto" w:frame="1"/>
              </w:rPr>
            </w:pPr>
          </w:p>
          <w:p w14:paraId="51DF1817" w14:textId="663C5E93" w:rsidR="00B200C6" w:rsidRPr="004F3EB3" w:rsidRDefault="00B200C6" w:rsidP="00B200C6">
            <w:pPr>
              <w:pStyle w:val="NormalWeb"/>
              <w:shd w:val="clear" w:color="auto" w:fill="FFFFFF"/>
              <w:spacing w:before="0" w:beforeAutospacing="0" w:after="0" w:afterAutospacing="0"/>
              <w:rPr>
                <w:color w:val="201F1E"/>
              </w:rPr>
            </w:pPr>
            <w:r w:rsidRPr="004F3EB3">
              <w:rPr>
                <w:color w:val="201F1E"/>
                <w:bdr w:val="none" w:sz="0" w:space="0" w:color="auto" w:frame="1"/>
              </w:rPr>
              <w:t xml:space="preserve">Title: </w:t>
            </w:r>
            <w:proofErr w:type="spellStart"/>
            <w:r w:rsidRPr="004F3EB3">
              <w:rPr>
                <w:color w:val="201F1E"/>
                <w:bdr w:val="none" w:sz="0" w:space="0" w:color="auto" w:frame="1"/>
              </w:rPr>
              <w:t>MyLab</w:t>
            </w:r>
            <w:proofErr w:type="spellEnd"/>
            <w:r w:rsidRPr="004F3EB3">
              <w:rPr>
                <w:color w:val="201F1E"/>
                <w:bdr w:val="none" w:sz="0" w:space="0" w:color="auto" w:frame="1"/>
              </w:rPr>
              <w:t xml:space="preserve"> Economics with Pearson </w:t>
            </w:r>
            <w:proofErr w:type="spellStart"/>
            <w:r w:rsidRPr="004F3EB3">
              <w:rPr>
                <w:color w:val="201F1E"/>
                <w:bdr w:val="none" w:sz="0" w:space="0" w:color="auto" w:frame="1"/>
              </w:rPr>
              <w:t>eText</w:t>
            </w:r>
            <w:proofErr w:type="spellEnd"/>
            <w:r w:rsidRPr="004F3EB3">
              <w:rPr>
                <w:color w:val="201F1E"/>
                <w:bdr w:val="none" w:sz="0" w:space="0" w:color="auto" w:frame="1"/>
              </w:rPr>
              <w:t xml:space="preserve"> -- Access Card -- for Macroeconomics, </w:t>
            </w:r>
            <w:r w:rsidR="00656B09">
              <w:rPr>
                <w:color w:val="201F1E"/>
                <w:bdr w:val="none" w:sz="0" w:space="0" w:color="auto" w:frame="1"/>
              </w:rPr>
              <w:t>9</w:t>
            </w:r>
            <w:r w:rsidRPr="004F3EB3">
              <w:rPr>
                <w:color w:val="201F1E"/>
                <w:bdr w:val="none" w:sz="0" w:space="0" w:color="auto" w:frame="1"/>
              </w:rPr>
              <w:t>/E</w:t>
            </w:r>
          </w:p>
          <w:p w14:paraId="76AC0B62" w14:textId="77777777" w:rsidR="00B200C6" w:rsidRPr="004F3EB3" w:rsidRDefault="00B200C6" w:rsidP="00B200C6">
            <w:pPr>
              <w:pStyle w:val="NormalWeb"/>
              <w:shd w:val="clear" w:color="auto" w:fill="FFFFFF"/>
              <w:spacing w:before="0" w:beforeAutospacing="0" w:after="0" w:afterAutospacing="0"/>
              <w:rPr>
                <w:color w:val="201F1E"/>
              </w:rPr>
            </w:pPr>
            <w:r w:rsidRPr="004F3EB3">
              <w:rPr>
                <w:color w:val="201F1E"/>
                <w:bdr w:val="none" w:sz="0" w:space="0" w:color="auto" w:frame="1"/>
              </w:rPr>
              <w:t>Author: Olivier Blanchard</w:t>
            </w:r>
          </w:p>
          <w:p w14:paraId="413DB76C" w14:textId="77777777" w:rsidR="00B200C6" w:rsidRPr="004F3EB3" w:rsidRDefault="00B200C6" w:rsidP="00B200C6">
            <w:pPr>
              <w:pStyle w:val="NormalWeb"/>
              <w:shd w:val="clear" w:color="auto" w:fill="FFFFFF"/>
              <w:spacing w:before="0" w:beforeAutospacing="0" w:after="0" w:afterAutospacing="0"/>
              <w:rPr>
                <w:color w:val="201F1E"/>
              </w:rPr>
            </w:pPr>
            <w:r w:rsidRPr="004F3EB3">
              <w:rPr>
                <w:color w:val="201F1E"/>
                <w:bdr w:val="none" w:sz="0" w:space="0" w:color="auto" w:frame="1"/>
              </w:rPr>
              <w:t>Publisher: Pearson</w:t>
            </w:r>
          </w:p>
          <w:p w14:paraId="5D929327" w14:textId="77777777" w:rsidR="0050300E" w:rsidRDefault="00B200C6" w:rsidP="0050300E">
            <w:pPr>
              <w:pStyle w:val="NormalWeb"/>
              <w:shd w:val="clear" w:color="auto" w:fill="FFFFFF"/>
              <w:spacing w:before="0" w:beforeAutospacing="0" w:after="0" w:afterAutospacing="0"/>
              <w:rPr>
                <w:color w:val="201F1E"/>
              </w:rPr>
            </w:pPr>
            <w:r w:rsidRPr="004F3EB3">
              <w:rPr>
                <w:color w:val="201F1E"/>
                <w:bdr w:val="none" w:sz="0" w:space="0" w:color="auto" w:frame="1"/>
              </w:rPr>
              <w:t xml:space="preserve">Edition: </w:t>
            </w:r>
            <w:r w:rsidR="00656B09">
              <w:rPr>
                <w:color w:val="201F1E"/>
                <w:bdr w:val="none" w:sz="0" w:space="0" w:color="auto" w:frame="1"/>
              </w:rPr>
              <w:t>9</w:t>
            </w:r>
            <w:r w:rsidRPr="004F3EB3">
              <w:rPr>
                <w:color w:val="201F1E"/>
                <w:bdr w:val="none" w:sz="0" w:space="0" w:color="auto" w:frame="1"/>
              </w:rPr>
              <w:t>th edition</w:t>
            </w:r>
          </w:p>
          <w:p w14:paraId="54EBB8B5" w14:textId="7DCA8664" w:rsidR="00306886" w:rsidRPr="0050300E" w:rsidRDefault="00B200C6" w:rsidP="0050300E">
            <w:pPr>
              <w:pStyle w:val="NormalWeb"/>
              <w:shd w:val="clear" w:color="auto" w:fill="FFFFFF"/>
              <w:spacing w:before="0" w:beforeAutospacing="0" w:after="0" w:afterAutospacing="0"/>
              <w:rPr>
                <w:color w:val="201F1E"/>
              </w:rPr>
            </w:pPr>
            <w:r w:rsidRPr="004F3EB3">
              <w:rPr>
                <w:color w:val="201F1E"/>
                <w:bdr w:val="none" w:sz="0" w:space="0" w:color="auto" w:frame="1"/>
              </w:rPr>
              <w:t>ISBN:</w:t>
            </w:r>
            <w:r w:rsidR="00306886" w:rsidRPr="00306886">
              <w:rPr>
                <w:color w:val="201F1E"/>
                <w:bdr w:val="none" w:sz="0" w:space="0" w:color="auto" w:frame="1"/>
              </w:rPr>
              <w:t xml:space="preserve"> 9780135343388</w:t>
            </w:r>
          </w:p>
          <w:p w14:paraId="66DC9133" w14:textId="77777777" w:rsidR="00577026" w:rsidRDefault="005C7705" w:rsidP="00B200C6">
            <w:pPr>
              <w:rPr>
                <w:rFonts w:ascii="Times New Roman" w:hAnsi="Times New Roman"/>
                <w:color w:val="212121"/>
                <w:lang w:val="en-US" w:eastAsia="zh-CN"/>
              </w:rPr>
            </w:pPr>
            <w:proofErr w:type="gramStart"/>
            <w:r>
              <w:rPr>
                <w:rFonts w:ascii="Times New Roman" w:hAnsi="Times New Roman"/>
                <w:color w:val="212121"/>
                <w:lang w:val="en-US" w:eastAsia="zh-CN"/>
              </w:rPr>
              <w:t>Costs</w:t>
            </w:r>
            <w:proofErr w:type="gramEnd"/>
            <w:r>
              <w:rPr>
                <w:rFonts w:ascii="Times New Roman" w:hAnsi="Times New Roman"/>
                <w:color w:val="212121"/>
                <w:lang w:val="en-US" w:eastAsia="zh-CN"/>
              </w:rPr>
              <w:t>: $1</w:t>
            </w:r>
            <w:r w:rsidR="00A67409">
              <w:rPr>
                <w:rFonts w:ascii="Times New Roman" w:hAnsi="Times New Roman"/>
                <w:color w:val="212121"/>
                <w:lang w:val="en-US" w:eastAsia="zh-CN"/>
              </w:rPr>
              <w:t>07.50</w:t>
            </w:r>
          </w:p>
          <w:p w14:paraId="07C159AB" w14:textId="77777777" w:rsidR="00EF06E8" w:rsidRDefault="00EF06E8" w:rsidP="00B200C6">
            <w:pPr>
              <w:rPr>
                <w:rFonts w:ascii="Times New Roman" w:hAnsi="Times New Roman"/>
                <w:color w:val="212121"/>
                <w:lang w:val="en-US" w:eastAsia="zh-CN"/>
              </w:rPr>
            </w:pPr>
          </w:p>
          <w:p w14:paraId="6D912CB1" w14:textId="3A025D48" w:rsidR="00B200C6" w:rsidRPr="00577026" w:rsidRDefault="003D726E" w:rsidP="00B200C6">
            <w:pPr>
              <w:rPr>
                <w:rFonts w:ascii="Times New Roman" w:hAnsi="Times New Roman"/>
                <w:color w:val="212121"/>
                <w:lang w:val="en-US" w:eastAsia="zh-CN"/>
              </w:rPr>
            </w:pPr>
            <w:r w:rsidRPr="004F3EB3">
              <w:rPr>
                <w:rFonts w:ascii="Times New Roman" w:hAnsi="Times New Roman"/>
                <w:color w:val="212121"/>
                <w:lang w:val="en-US" w:eastAsia="zh-CN"/>
              </w:rPr>
              <w:t>Your textbook is in electronic format. Detailed registration instructions for this textbook are provided at the end of the course outline.</w:t>
            </w:r>
          </w:p>
          <w:p w14:paraId="512C8EA0" w14:textId="77777777" w:rsidR="003D726E" w:rsidRDefault="003D726E" w:rsidP="00B200C6">
            <w:pPr>
              <w:rPr>
                <w:rFonts w:ascii="Times New Roman" w:hAnsi="Times New Roman"/>
                <w:b/>
              </w:rPr>
            </w:pPr>
          </w:p>
          <w:p w14:paraId="61222F70" w14:textId="45571D0D" w:rsidR="00313646" w:rsidRDefault="00313646" w:rsidP="00B200C6">
            <w:pPr>
              <w:rPr>
                <w:rFonts w:ascii="Times New Roman" w:hAnsi="Times New Roman"/>
              </w:rPr>
            </w:pPr>
            <w:r w:rsidRPr="00313646">
              <w:rPr>
                <w:rFonts w:ascii="Times New Roman" w:hAnsi="Times New Roman"/>
              </w:rPr>
              <w:t xml:space="preserve">A second-hand textbook may be used, but it does not replace the required </w:t>
            </w:r>
            <w:proofErr w:type="spellStart"/>
            <w:r w:rsidRPr="00313646">
              <w:rPr>
                <w:rFonts w:ascii="Times New Roman" w:hAnsi="Times New Roman"/>
              </w:rPr>
              <w:t>MyLab</w:t>
            </w:r>
            <w:proofErr w:type="spellEnd"/>
            <w:r w:rsidRPr="00313646">
              <w:rPr>
                <w:rFonts w:ascii="Times New Roman" w:hAnsi="Times New Roman"/>
              </w:rPr>
              <w:t xml:space="preserve"> Economics access needed to complete graded assignments. Students using a second-hand textbook must purchase </w:t>
            </w:r>
            <w:proofErr w:type="spellStart"/>
            <w:r w:rsidRPr="00313646">
              <w:rPr>
                <w:rFonts w:ascii="Times New Roman" w:hAnsi="Times New Roman"/>
              </w:rPr>
              <w:t>MyLab</w:t>
            </w:r>
            <w:proofErr w:type="spellEnd"/>
            <w:r w:rsidRPr="00313646">
              <w:rPr>
                <w:rFonts w:ascii="Times New Roman" w:hAnsi="Times New Roman"/>
              </w:rPr>
              <w:t xml:space="preserve"> access separately.</w:t>
            </w:r>
          </w:p>
          <w:p w14:paraId="55EB3C06" w14:textId="77777777" w:rsidR="00313646" w:rsidRPr="00313646" w:rsidRDefault="00313646" w:rsidP="00B200C6">
            <w:pPr>
              <w:rPr>
                <w:rFonts w:ascii="Times New Roman" w:hAnsi="Times New Roman"/>
              </w:rPr>
            </w:pPr>
          </w:p>
          <w:p w14:paraId="3E8EB3E5" w14:textId="197E8B24" w:rsidR="00B200C6" w:rsidRPr="004F3EB3" w:rsidRDefault="00B200C6" w:rsidP="00B200C6">
            <w:pPr>
              <w:rPr>
                <w:rFonts w:ascii="Times New Roman" w:hAnsi="Times New Roman"/>
                <w:b/>
                <w:lang w:val="en-US"/>
              </w:rPr>
            </w:pPr>
            <w:proofErr w:type="spellStart"/>
            <w:r w:rsidRPr="004F3EB3">
              <w:rPr>
                <w:rFonts w:ascii="Times New Roman" w:hAnsi="Times New Roman"/>
                <w:b/>
              </w:rPr>
              <w:t>CourseLink</w:t>
            </w:r>
            <w:proofErr w:type="spellEnd"/>
            <w:r w:rsidRPr="004F3EB3">
              <w:rPr>
                <w:rFonts w:ascii="Times New Roman" w:hAnsi="Times New Roman"/>
                <w:b/>
              </w:rPr>
              <w:t xml:space="preserve"> (D2L)</w:t>
            </w:r>
            <w:r w:rsidRPr="004F3EB3">
              <w:rPr>
                <w:rFonts w:ascii="Times New Roman" w:hAnsi="Times New Roman"/>
                <w:b/>
                <w:lang w:val="en-US"/>
              </w:rPr>
              <w:t xml:space="preserve">: </w:t>
            </w:r>
          </w:p>
          <w:p w14:paraId="366F35B3" w14:textId="77777777" w:rsidR="00B200C6" w:rsidRPr="004F3EB3" w:rsidRDefault="00B200C6" w:rsidP="00B200C6">
            <w:pPr>
              <w:rPr>
                <w:rFonts w:ascii="Times New Roman" w:hAnsi="Times New Roman"/>
              </w:rPr>
            </w:pPr>
          </w:p>
          <w:p w14:paraId="7D6B951D" w14:textId="7640C1E8" w:rsidR="00B200C6" w:rsidRPr="004F3EB3" w:rsidRDefault="00B200C6" w:rsidP="00B200C6">
            <w:pPr>
              <w:rPr>
                <w:rFonts w:ascii="Times New Roman" w:hAnsi="Times New Roman"/>
              </w:rPr>
            </w:pPr>
            <w:proofErr w:type="spellStart"/>
            <w:r w:rsidRPr="004F3EB3">
              <w:rPr>
                <w:rFonts w:ascii="Times New Roman" w:hAnsi="Times New Roman"/>
              </w:rPr>
              <w:t>Courselink</w:t>
            </w:r>
            <w:proofErr w:type="spellEnd"/>
            <w:r w:rsidRPr="004F3EB3">
              <w:rPr>
                <w:rFonts w:ascii="Times New Roman" w:hAnsi="Times New Roman"/>
              </w:rPr>
              <w:t xml:space="preserve"> will be used extensively in this course</w:t>
            </w:r>
            <w:r w:rsidRPr="004F3EB3">
              <w:rPr>
                <w:rFonts w:ascii="Times New Roman" w:hAnsi="Times New Roman"/>
                <w:b/>
              </w:rPr>
              <w:t xml:space="preserve">. Please check the </w:t>
            </w:r>
            <w:proofErr w:type="spellStart"/>
            <w:r w:rsidRPr="004F3EB3">
              <w:rPr>
                <w:rFonts w:ascii="Times New Roman" w:hAnsi="Times New Roman"/>
                <w:b/>
              </w:rPr>
              <w:t>courselink</w:t>
            </w:r>
            <w:proofErr w:type="spellEnd"/>
            <w:r w:rsidRPr="004F3EB3">
              <w:rPr>
                <w:rFonts w:ascii="Times New Roman" w:hAnsi="Times New Roman"/>
                <w:b/>
              </w:rPr>
              <w:t xml:space="preserve"> regularly to keep yourself posted.</w:t>
            </w:r>
            <w:r w:rsidRPr="004F3EB3">
              <w:rPr>
                <w:rFonts w:ascii="Times New Roman" w:hAnsi="Times New Roman"/>
              </w:rPr>
              <w:t xml:space="preserve"> Under </w:t>
            </w:r>
            <w:r w:rsidRPr="004F3EB3">
              <w:rPr>
                <w:rFonts w:ascii="Times New Roman" w:hAnsi="Times New Roman"/>
                <w:b/>
                <w:bCs/>
              </w:rPr>
              <w:t>ANNOUNCEMENT</w:t>
            </w:r>
            <w:r w:rsidRPr="004F3EB3">
              <w:rPr>
                <w:rFonts w:ascii="Times New Roman" w:hAnsi="Times New Roman"/>
              </w:rPr>
              <w:t>, you will find all the important information about this course, such as the reminders fo</w:t>
            </w:r>
            <w:r w:rsidR="00C06AB1">
              <w:rPr>
                <w:rFonts w:ascii="Times New Roman" w:hAnsi="Times New Roman"/>
              </w:rPr>
              <w:t>r</w:t>
            </w:r>
            <w:r w:rsidRPr="004F3EB3">
              <w:rPr>
                <w:rFonts w:ascii="Times New Roman" w:hAnsi="Times New Roman"/>
              </w:rPr>
              <w:t xml:space="preserve"> exams and assignments. Under </w:t>
            </w:r>
            <w:r w:rsidRPr="004F3EB3">
              <w:rPr>
                <w:rFonts w:ascii="Times New Roman" w:hAnsi="Times New Roman"/>
                <w:b/>
              </w:rPr>
              <w:t>CONTENT</w:t>
            </w:r>
            <w:r w:rsidRPr="004F3EB3">
              <w:rPr>
                <w:rFonts w:ascii="Times New Roman" w:hAnsi="Times New Roman"/>
              </w:rPr>
              <w:t>, you will find the course outline</w:t>
            </w:r>
            <w:r w:rsidR="00641309">
              <w:rPr>
                <w:rFonts w:ascii="Times New Roman" w:hAnsi="Times New Roman"/>
              </w:rPr>
              <w:t xml:space="preserve"> </w:t>
            </w:r>
            <w:r w:rsidRPr="004F3EB3">
              <w:rPr>
                <w:rFonts w:ascii="Times New Roman" w:hAnsi="Times New Roman"/>
              </w:rPr>
              <w:t>and reading materials for this course. You will</w:t>
            </w:r>
            <w:r w:rsidR="00812452" w:rsidRPr="004F3EB3">
              <w:rPr>
                <w:rFonts w:ascii="Times New Roman" w:hAnsi="Times New Roman"/>
              </w:rPr>
              <w:t xml:space="preserve"> also</w:t>
            </w:r>
            <w:r w:rsidRPr="004F3EB3">
              <w:rPr>
                <w:rFonts w:ascii="Times New Roman" w:hAnsi="Times New Roman"/>
              </w:rPr>
              <w:t xml:space="preserve"> access your </w:t>
            </w:r>
            <w:proofErr w:type="spellStart"/>
            <w:r w:rsidRPr="004F3EB3">
              <w:rPr>
                <w:rFonts w:ascii="Times New Roman" w:hAnsi="Times New Roman"/>
              </w:rPr>
              <w:t>MyLab</w:t>
            </w:r>
            <w:proofErr w:type="spellEnd"/>
            <w:r w:rsidRPr="004F3EB3">
              <w:rPr>
                <w:rFonts w:ascii="Times New Roman" w:hAnsi="Times New Roman"/>
              </w:rPr>
              <w:t xml:space="preserve"> Economics account via </w:t>
            </w:r>
            <w:proofErr w:type="spellStart"/>
            <w:r w:rsidRPr="004F3EB3">
              <w:rPr>
                <w:rFonts w:ascii="Times New Roman" w:hAnsi="Times New Roman"/>
              </w:rPr>
              <w:t>courselink</w:t>
            </w:r>
            <w:proofErr w:type="spellEnd"/>
            <w:r w:rsidRPr="004F3EB3">
              <w:rPr>
                <w:rFonts w:ascii="Times New Roman" w:hAnsi="Times New Roman"/>
              </w:rPr>
              <w:t>.</w:t>
            </w:r>
          </w:p>
          <w:tbl>
            <w:tblPr>
              <w:tblpPr w:leftFromText="180" w:rightFromText="180" w:vertAnchor="text" w:tblpY="1"/>
              <w:tblOverlap w:val="never"/>
              <w:tblW w:w="9144" w:type="dxa"/>
              <w:tblLayout w:type="fixed"/>
              <w:tblLook w:val="00A0" w:firstRow="1" w:lastRow="0" w:firstColumn="1" w:lastColumn="0" w:noHBand="0" w:noVBand="0"/>
            </w:tblPr>
            <w:tblGrid>
              <w:gridCol w:w="9144"/>
            </w:tblGrid>
            <w:tr w:rsidR="00B200C6" w:rsidRPr="004F3EB3" w14:paraId="5F9FDCA5" w14:textId="77777777" w:rsidTr="001F7A02">
              <w:tc>
                <w:tcPr>
                  <w:tcW w:w="9144" w:type="dxa"/>
                </w:tcPr>
                <w:p w14:paraId="239E4B6E" w14:textId="77777777" w:rsidR="00B200C6" w:rsidRPr="004F3EB3" w:rsidRDefault="00B200C6" w:rsidP="00B200C6">
                  <w:pPr>
                    <w:rPr>
                      <w:rFonts w:ascii="Times New Roman" w:hAnsi="Times New Roman"/>
                    </w:rPr>
                  </w:pPr>
                </w:p>
                <w:tbl>
                  <w:tblPr>
                    <w:tblpPr w:leftFromText="180" w:rightFromText="180" w:vertAnchor="text" w:tblpY="1"/>
                    <w:tblOverlap w:val="never"/>
                    <w:tblW w:w="9360" w:type="dxa"/>
                    <w:tblLayout w:type="fixed"/>
                    <w:tblLook w:val="00A0" w:firstRow="1" w:lastRow="0" w:firstColumn="1" w:lastColumn="0" w:noHBand="0" w:noVBand="0"/>
                  </w:tblPr>
                  <w:tblGrid>
                    <w:gridCol w:w="9360"/>
                  </w:tblGrid>
                  <w:tr w:rsidR="004F3EB3" w:rsidRPr="004F3EB3" w14:paraId="5A508653" w14:textId="77777777" w:rsidTr="000B5738">
                    <w:tc>
                      <w:tcPr>
                        <w:tcW w:w="9360" w:type="dxa"/>
                        <w:shd w:val="clear" w:color="auto" w:fill="D9D9D9"/>
                      </w:tcPr>
                      <w:p w14:paraId="6D546917" w14:textId="57149817" w:rsidR="004F3EB3" w:rsidRPr="004F3EB3" w:rsidRDefault="004F3EB3" w:rsidP="004F3EB3">
                        <w:pPr>
                          <w:pStyle w:val="Heading1"/>
                          <w:rPr>
                            <w:rFonts w:ascii="Times New Roman" w:hAnsi="Times New Roman"/>
                            <w:sz w:val="24"/>
                            <w:szCs w:val="24"/>
                            <w:highlight w:val="yellow"/>
                          </w:rPr>
                        </w:pPr>
                        <w:bookmarkStart w:id="1" w:name="_Hlk57018712"/>
                        <w:r w:rsidRPr="004F3EB3">
                          <w:rPr>
                            <w:rFonts w:ascii="Times New Roman" w:eastAsia="Calibri" w:hAnsi="Times New Roman"/>
                            <w:sz w:val="24"/>
                            <w:szCs w:val="24"/>
                            <w:lang w:val="en-US"/>
                          </w:rPr>
                          <w:t>Course Policies</w:t>
                        </w:r>
                      </w:p>
                    </w:tc>
                  </w:tr>
                  <w:tr w:rsidR="004F3EB3" w:rsidRPr="004F3EB3" w14:paraId="1BD579ED" w14:textId="77777777" w:rsidTr="00CD244C">
                    <w:tc>
                      <w:tcPr>
                        <w:tcW w:w="9360" w:type="dxa"/>
                      </w:tcPr>
                      <w:p w14:paraId="5AF27290" w14:textId="6F130EAD" w:rsidR="004F3EB3" w:rsidRPr="004F3EB3" w:rsidRDefault="004F3EB3" w:rsidP="00A71CA7">
                        <w:pPr>
                          <w:pStyle w:val="Heading2"/>
                          <w:rPr>
                            <w:rFonts w:ascii="Times New Roman" w:eastAsia="Calibri" w:hAnsi="Times New Roman"/>
                            <w:szCs w:val="24"/>
                            <w:lang w:val="en-US"/>
                          </w:rPr>
                        </w:pPr>
                        <w:r w:rsidRPr="004F3EB3">
                          <w:rPr>
                            <w:rFonts w:ascii="Times New Roman" w:eastAsia="Calibri" w:hAnsi="Times New Roman"/>
                            <w:szCs w:val="24"/>
                            <w:lang w:val="en-US"/>
                          </w:rPr>
                          <w:t>Grading Policies</w:t>
                        </w:r>
                      </w:p>
                      <w:p w14:paraId="2221DA7A" w14:textId="77777777" w:rsidR="004F3EB3" w:rsidRPr="004F3EB3" w:rsidRDefault="004F3EB3" w:rsidP="00A71CA7">
                        <w:pPr>
                          <w:jc w:val="both"/>
                          <w:rPr>
                            <w:rFonts w:ascii="Times New Roman" w:eastAsia="Calibri" w:hAnsi="Times New Roman"/>
                            <w:lang w:val="en-US"/>
                          </w:rPr>
                        </w:pPr>
                        <w:r w:rsidRPr="004F3EB3">
                          <w:rPr>
                            <w:rFonts w:ascii="Times New Roman" w:eastAsia="Calibri" w:hAnsi="Times New Roman"/>
                            <w:lang w:val="en-US"/>
                          </w:rPr>
                          <w:t xml:space="preserve">Unless you have discussed an extension well ahead of the due date with the instructor, late penalties of 5% of the total grade earned per day (including weekends) will be assigned to any assessment (i.e. deducted from the total mark).  Extensions will only be granted </w:t>
                        </w:r>
                        <w:proofErr w:type="gramStart"/>
                        <w:r w:rsidRPr="004F3EB3">
                          <w:rPr>
                            <w:rFonts w:ascii="Times New Roman" w:eastAsia="Calibri" w:hAnsi="Times New Roman"/>
                            <w:lang w:val="en-US"/>
                          </w:rPr>
                          <w:t>on the basis of</w:t>
                        </w:r>
                        <w:proofErr w:type="gramEnd"/>
                        <w:r w:rsidRPr="004F3EB3">
                          <w:rPr>
                            <w:rFonts w:ascii="Times New Roman" w:eastAsia="Calibri" w:hAnsi="Times New Roman"/>
                            <w:lang w:val="en-US"/>
                          </w:rPr>
                          <w:t xml:space="preserve"> valid medical or personal </w:t>
                        </w:r>
                        <w:proofErr w:type="gramStart"/>
                        <w:r w:rsidRPr="004F3EB3">
                          <w:rPr>
                            <w:rFonts w:ascii="Times New Roman" w:eastAsia="Calibri" w:hAnsi="Times New Roman"/>
                            <w:lang w:val="en-US"/>
                          </w:rPr>
                          <w:t>reasons, and</w:t>
                        </w:r>
                        <w:proofErr w:type="gramEnd"/>
                        <w:r w:rsidRPr="004F3EB3">
                          <w:rPr>
                            <w:rFonts w:ascii="Times New Roman" w:eastAsia="Calibri" w:hAnsi="Times New Roman"/>
                            <w:lang w:val="en-US"/>
                          </w:rPr>
                          <w:t xml:space="preserve"> need to be requested via email to the instructor as soon as possible. Late assignments will not be accepted once graded assignments have been returned officially to the class at large, unless circumstances permit and alternative arrangements have been made.</w:t>
                        </w:r>
                      </w:p>
                      <w:p w14:paraId="07C73DD6" w14:textId="77777777" w:rsidR="004F3EB3" w:rsidRPr="004F3EB3" w:rsidRDefault="004F3EB3" w:rsidP="00A71CA7">
                        <w:pPr>
                          <w:jc w:val="both"/>
                          <w:rPr>
                            <w:rFonts w:ascii="Times New Roman" w:eastAsia="Calibri" w:hAnsi="Times New Roman"/>
                            <w:lang w:val="en-US"/>
                          </w:rPr>
                        </w:pPr>
                      </w:p>
                      <w:p w14:paraId="019BE11C" w14:textId="77777777" w:rsidR="004F3EB3" w:rsidRPr="004F3EB3" w:rsidRDefault="004F3EB3" w:rsidP="00A71CA7">
                        <w:pPr>
                          <w:jc w:val="both"/>
                          <w:rPr>
                            <w:rFonts w:ascii="Times New Roman" w:eastAsia="Calibri" w:hAnsi="Times New Roman"/>
                            <w:lang w:val="en-US"/>
                          </w:rPr>
                        </w:pPr>
                        <w:r w:rsidRPr="004F3EB3">
                          <w:rPr>
                            <w:rFonts w:ascii="Times New Roman" w:eastAsia="Calibri" w:hAnsi="Times New Roman"/>
                            <w:lang w:val="en-US"/>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5417A2A6" w14:textId="77777777" w:rsidR="004F3EB3" w:rsidRPr="004F3EB3" w:rsidRDefault="004F3EB3" w:rsidP="00A71CA7">
                        <w:pPr>
                          <w:jc w:val="both"/>
                          <w:rPr>
                            <w:rFonts w:ascii="Times New Roman" w:eastAsia="Calibri" w:hAnsi="Times New Roman"/>
                            <w:lang w:val="en-US"/>
                          </w:rPr>
                        </w:pPr>
                      </w:p>
                      <w:p w14:paraId="12B362EC" w14:textId="77777777" w:rsidR="00B6298C" w:rsidRDefault="00B6298C" w:rsidP="00B6298C">
                        <w:hyperlink r:id="rId10" w:history="1">
                          <w:r w:rsidRPr="00BC4B2B">
                            <w:rPr>
                              <w:rStyle w:val="Hyperlink"/>
                              <w:lang w:val="en-US"/>
                            </w:rPr>
                            <w:t>http://www.uoguelph.ca/registrar/calendars/undergraduate/current/c08/c08-grds.shtml</w:t>
                          </w:r>
                        </w:hyperlink>
                      </w:p>
                      <w:p w14:paraId="01F415DB" w14:textId="77777777" w:rsidR="00B6298C" w:rsidRDefault="00B6298C" w:rsidP="00A71CA7">
                        <w:pPr>
                          <w:jc w:val="both"/>
                          <w:rPr>
                            <w:rFonts w:ascii="Times New Roman" w:eastAsia="Calibri" w:hAnsi="Times New Roman"/>
                          </w:rPr>
                        </w:pPr>
                      </w:p>
                      <w:p w14:paraId="4A3EE50E" w14:textId="654422B3" w:rsidR="004F3EB3" w:rsidRPr="004F3EB3" w:rsidRDefault="004F3EB3" w:rsidP="00A71CA7">
                        <w:pPr>
                          <w:jc w:val="both"/>
                          <w:rPr>
                            <w:rFonts w:ascii="Times New Roman" w:eastAsia="Calibri" w:hAnsi="Times New Roman"/>
                            <w:lang w:val="en-US"/>
                          </w:rPr>
                        </w:pPr>
                        <w:r w:rsidRPr="004F3EB3">
                          <w:rPr>
                            <w:rFonts w:ascii="Times New Roman" w:eastAsia="Calibri" w:hAnsi="Times New Roman"/>
                            <w:lang w:val="en-US"/>
                          </w:rPr>
                          <w:t>Missed Assignments:</w:t>
                        </w:r>
                      </w:p>
                      <w:p w14:paraId="69E62B7E" w14:textId="77777777" w:rsidR="004F3EB3" w:rsidRPr="004F3EB3" w:rsidRDefault="004F3EB3" w:rsidP="00A71CA7">
                        <w:pPr>
                          <w:jc w:val="both"/>
                          <w:rPr>
                            <w:rFonts w:ascii="Times New Roman" w:eastAsia="Calibri" w:hAnsi="Times New Roman"/>
                            <w:lang w:val="en-US"/>
                          </w:rPr>
                        </w:pPr>
                      </w:p>
                      <w:p w14:paraId="3E1F5FB5" w14:textId="77777777" w:rsidR="004F3EB3" w:rsidRPr="004F3EB3" w:rsidRDefault="004F3EB3" w:rsidP="00A71CA7">
                        <w:pPr>
                          <w:jc w:val="both"/>
                          <w:rPr>
                            <w:rFonts w:ascii="Times New Roman" w:eastAsia="Calibri" w:hAnsi="Times New Roman"/>
                            <w:lang w:val="en-US"/>
                          </w:rPr>
                        </w:pPr>
                        <w:r w:rsidRPr="004F3EB3">
                          <w:rPr>
                            <w:rFonts w:ascii="Times New Roman" w:eastAsia="Calibri" w:hAnsi="Times New Roman"/>
                            <w:lang w:val="en-US"/>
                          </w:rPr>
                          <w:lastRenderedPageBreak/>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54A781E9" w14:textId="77777777" w:rsidR="004F3EB3" w:rsidRPr="004F3EB3" w:rsidRDefault="004F3EB3" w:rsidP="00A71CA7">
                        <w:pPr>
                          <w:jc w:val="both"/>
                          <w:rPr>
                            <w:rFonts w:ascii="Times New Roman" w:eastAsia="Calibri" w:hAnsi="Times New Roman"/>
                            <w:lang w:val="en-US"/>
                          </w:rPr>
                        </w:pPr>
                      </w:p>
                      <w:p w14:paraId="392FBBB6" w14:textId="77777777" w:rsidR="004F3EB3" w:rsidRPr="004F3EB3" w:rsidRDefault="004F3EB3" w:rsidP="00A71CA7">
                        <w:pPr>
                          <w:jc w:val="both"/>
                          <w:rPr>
                            <w:rFonts w:ascii="Times New Roman" w:eastAsia="Calibri" w:hAnsi="Times New Roman"/>
                            <w:lang w:val="en-US"/>
                          </w:rPr>
                        </w:pPr>
                        <w:r w:rsidRPr="004F3EB3">
                          <w:rPr>
                            <w:rFonts w:ascii="Times New Roman" w:eastAsia="Calibri" w:hAnsi="Times New Roman"/>
                            <w:lang w:val="en-US"/>
                          </w:rPr>
                          <w:t xml:space="preserve">If you have religious observances which conflict with the course schedule or if you are registered with Student Accessibility Services, please contact the course instructor </w:t>
                        </w:r>
                        <w:proofErr w:type="gramStart"/>
                        <w:r w:rsidRPr="004F3EB3">
                          <w:rPr>
                            <w:rFonts w:ascii="Times New Roman" w:eastAsia="Calibri" w:hAnsi="Times New Roman"/>
                            <w:lang w:val="en-US"/>
                          </w:rPr>
                          <w:t>in order to</w:t>
                        </w:r>
                        <w:proofErr w:type="gramEnd"/>
                        <w:r w:rsidRPr="004F3EB3">
                          <w:rPr>
                            <w:rFonts w:ascii="Times New Roman" w:eastAsia="Calibri" w:hAnsi="Times New Roman"/>
                            <w:lang w:val="en-US"/>
                          </w:rPr>
                          <w:t xml:space="preserve"> </w:t>
                        </w:r>
                        <w:proofErr w:type="gramStart"/>
                        <w:r w:rsidRPr="004F3EB3">
                          <w:rPr>
                            <w:rFonts w:ascii="Times New Roman" w:eastAsia="Calibri" w:hAnsi="Times New Roman"/>
                            <w:lang w:val="en-US"/>
                          </w:rPr>
                          <w:t>make arrangements</w:t>
                        </w:r>
                        <w:proofErr w:type="gramEnd"/>
                        <w:r w:rsidRPr="004F3EB3">
                          <w:rPr>
                            <w:rFonts w:ascii="Times New Roman" w:eastAsia="Calibri" w:hAnsi="Times New Roman"/>
                            <w:lang w:val="en-US"/>
                          </w:rPr>
                          <w:t xml:space="preserve"> for your assessment if appropriate.</w:t>
                        </w:r>
                      </w:p>
                      <w:p w14:paraId="20955473" w14:textId="77777777" w:rsidR="004F3EB3" w:rsidRPr="004F3EB3" w:rsidRDefault="004F3EB3" w:rsidP="00A71CA7">
                        <w:pPr>
                          <w:jc w:val="both"/>
                          <w:rPr>
                            <w:rFonts w:ascii="Times New Roman" w:hAnsi="Times New Roman"/>
                          </w:rPr>
                        </w:pPr>
                      </w:p>
                    </w:tc>
                  </w:tr>
                  <w:tr w:rsidR="004F3EB3" w:rsidRPr="004F3EB3" w14:paraId="5F7CD82D" w14:textId="77777777" w:rsidTr="00CD244C">
                    <w:tc>
                      <w:tcPr>
                        <w:tcW w:w="9360" w:type="dxa"/>
                        <w:shd w:val="pct12" w:color="auto" w:fill="auto"/>
                      </w:tcPr>
                      <w:p w14:paraId="67B32AC6" w14:textId="15CDEA11" w:rsidR="004F3EB3" w:rsidRPr="004F3EB3" w:rsidRDefault="004F3EB3" w:rsidP="004F3EB3">
                        <w:pPr>
                          <w:spacing w:before="120" w:after="120"/>
                          <w:rPr>
                            <w:rFonts w:ascii="Times New Roman" w:hAnsi="Times New Roman"/>
                          </w:rPr>
                        </w:pPr>
                        <w:r w:rsidRPr="004F3EB3">
                          <w:rPr>
                            <w:rStyle w:val="Heading1Char"/>
                            <w:rFonts w:ascii="Times New Roman" w:eastAsia="Calibri" w:hAnsi="Times New Roman"/>
                            <w:sz w:val="24"/>
                            <w:szCs w:val="24"/>
                          </w:rPr>
                          <w:lastRenderedPageBreak/>
                          <w:t>University Policies</w:t>
                        </w:r>
                        <w:r w:rsidRPr="004F3EB3">
                          <w:rPr>
                            <w:rFonts w:ascii="Times New Roman" w:eastAsia="Calibri" w:hAnsi="Times New Roman"/>
                            <w:b/>
                            <w:i/>
                            <w:color w:val="FF0000"/>
                            <w:lang w:val="en-US"/>
                          </w:rPr>
                          <w:t xml:space="preserve"> </w:t>
                        </w:r>
                      </w:p>
                    </w:tc>
                  </w:tr>
                  <w:tr w:rsidR="004F3EB3" w:rsidRPr="004F3EB3" w14:paraId="6556A6DA" w14:textId="77777777" w:rsidTr="00CD244C">
                    <w:tc>
                      <w:tcPr>
                        <w:tcW w:w="9360" w:type="dxa"/>
                      </w:tcPr>
                      <w:p w14:paraId="716967F2" w14:textId="77777777" w:rsidR="004F3EB3" w:rsidRPr="004F3EB3" w:rsidRDefault="004F3EB3" w:rsidP="004F3EB3">
                        <w:pPr>
                          <w:pStyle w:val="Heading2"/>
                          <w:rPr>
                            <w:rFonts w:ascii="Times New Roman" w:eastAsia="Calibri" w:hAnsi="Times New Roman"/>
                            <w:szCs w:val="24"/>
                            <w:lang w:val="en-US"/>
                          </w:rPr>
                        </w:pPr>
                        <w:r w:rsidRPr="004F3EB3">
                          <w:rPr>
                            <w:rFonts w:ascii="Times New Roman" w:eastAsia="Calibri" w:hAnsi="Times New Roman"/>
                            <w:szCs w:val="24"/>
                            <w:lang w:val="en-US"/>
                          </w:rPr>
                          <w:t>Academic Consideration</w:t>
                        </w:r>
                      </w:p>
                      <w:p w14:paraId="03D656D0" w14:textId="77777777" w:rsidR="00031328" w:rsidRDefault="004F3EB3" w:rsidP="004F3EB3">
                        <w:pPr>
                          <w:spacing w:before="120" w:after="120"/>
                          <w:rPr>
                            <w:rFonts w:ascii="Times New Roman" w:eastAsia="Calibri" w:hAnsi="Times New Roman"/>
                            <w:color w:val="000000"/>
                            <w:lang w:val="en-US"/>
                          </w:rPr>
                        </w:pPr>
                        <w:r w:rsidRPr="004F3EB3">
                          <w:rPr>
                            <w:rFonts w:ascii="Times New Roman" w:eastAsia="Calibri" w:hAnsi="Times New Roman"/>
                            <w:color w:val="000000"/>
                            <w:lang w:val="en-US"/>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Academic Consideration: </w:t>
                        </w:r>
                      </w:p>
                      <w:p w14:paraId="29816D9B" w14:textId="198BBB78" w:rsidR="004F3EB3" w:rsidRPr="004F3EB3" w:rsidRDefault="00031328" w:rsidP="004F3EB3">
                        <w:pPr>
                          <w:spacing w:before="120" w:after="120"/>
                          <w:rPr>
                            <w:rFonts w:ascii="Times New Roman" w:eastAsia="Calibri" w:hAnsi="Times New Roman"/>
                            <w:color w:val="0000FF"/>
                            <w:u w:val="single"/>
                            <w:lang w:val="en-US"/>
                          </w:rPr>
                        </w:pPr>
                        <w:hyperlink r:id="rId11" w:history="1">
                          <w:r w:rsidRPr="004C4A94">
                            <w:rPr>
                              <w:rStyle w:val="Hyperlink"/>
                              <w:rFonts w:ascii="Times New Roman" w:hAnsi="Times New Roman"/>
                              <w:lang w:val="en-US"/>
                            </w:rPr>
                            <w:t>http://www.uoguelph.ca/registrar/calendars/undergraduate/current/c08/c08-ac.shtml</w:t>
                          </w:r>
                        </w:hyperlink>
                      </w:p>
                    </w:tc>
                  </w:tr>
                  <w:tr w:rsidR="004F3EB3" w:rsidRPr="004F3EB3" w14:paraId="57EAA3DA" w14:textId="77777777" w:rsidTr="00CD244C">
                    <w:tc>
                      <w:tcPr>
                        <w:tcW w:w="9360" w:type="dxa"/>
                      </w:tcPr>
                      <w:p w14:paraId="54C463A1" w14:textId="77777777" w:rsidR="004F3EB3" w:rsidRPr="004F3EB3" w:rsidRDefault="004F3EB3" w:rsidP="004F3EB3">
                        <w:pPr>
                          <w:pStyle w:val="Heading2"/>
                          <w:rPr>
                            <w:rFonts w:ascii="Times New Roman" w:eastAsia="Calibri" w:hAnsi="Times New Roman"/>
                            <w:szCs w:val="24"/>
                            <w:lang w:val="en-US"/>
                          </w:rPr>
                        </w:pPr>
                        <w:r w:rsidRPr="004F3EB3">
                          <w:rPr>
                            <w:rFonts w:ascii="Times New Roman" w:eastAsia="Calibri" w:hAnsi="Times New Roman"/>
                            <w:szCs w:val="24"/>
                            <w:lang w:val="en-US"/>
                          </w:rPr>
                          <w:t>Academic Misconduct</w:t>
                        </w:r>
                      </w:p>
                      <w:p w14:paraId="0D2EFCB8" w14:textId="5C607A05" w:rsidR="004F3EB3" w:rsidRPr="004F3EB3" w:rsidRDefault="004F3EB3" w:rsidP="004F3EB3">
                        <w:pPr>
                          <w:spacing w:before="120" w:after="120"/>
                          <w:jc w:val="both"/>
                          <w:rPr>
                            <w:rFonts w:ascii="Times New Roman" w:eastAsia="Calibri" w:hAnsi="Times New Roman"/>
                            <w:color w:val="000000"/>
                            <w:lang w:val="en-US"/>
                          </w:rPr>
                        </w:pPr>
                        <w:r w:rsidRPr="004F3EB3">
                          <w:rPr>
                            <w:rFonts w:ascii="Times New Roman" w:eastAsia="Calibri" w:hAnsi="Times New Roman"/>
                            <w:color w:val="000000"/>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5EA1E187" w14:textId="77777777" w:rsidR="004F3EB3" w:rsidRPr="004F3EB3" w:rsidRDefault="004F3EB3" w:rsidP="004F3EB3">
                        <w:pPr>
                          <w:spacing w:before="120" w:after="120"/>
                          <w:jc w:val="both"/>
                          <w:rPr>
                            <w:rFonts w:ascii="Times New Roman" w:eastAsia="Calibri" w:hAnsi="Times New Roman"/>
                            <w:color w:val="000000"/>
                            <w:lang w:val="en-US"/>
                          </w:rPr>
                        </w:pPr>
                        <w:r w:rsidRPr="004F3EB3">
                          <w:rPr>
                            <w:rFonts w:ascii="Times New Roman" w:eastAsia="Calibri" w:hAnsi="Times New Roman"/>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w:t>
                        </w:r>
                        <w:proofErr w:type="gramStart"/>
                        <w:r w:rsidRPr="004F3EB3">
                          <w:rPr>
                            <w:rFonts w:ascii="Times New Roman" w:eastAsia="Calibri" w:hAnsi="Times New Roman"/>
                            <w:color w:val="000000"/>
                            <w:lang w:val="en-US"/>
                          </w:rPr>
                          <w:t>a finding</w:t>
                        </w:r>
                        <w:proofErr w:type="gramEnd"/>
                        <w:r w:rsidRPr="004F3EB3">
                          <w:rPr>
                            <w:rFonts w:ascii="Times New Roman" w:eastAsia="Calibri" w:hAnsi="Times New Roman"/>
                            <w:color w:val="000000"/>
                            <w:lang w:val="en-US"/>
                          </w:rPr>
                          <w:t xml:space="preserve">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0355EB36" w14:textId="77777777" w:rsidR="004F3EB3" w:rsidRPr="004F3EB3" w:rsidRDefault="004F3EB3" w:rsidP="004F3EB3">
                        <w:pPr>
                          <w:spacing w:before="120" w:after="120"/>
                          <w:jc w:val="both"/>
                          <w:rPr>
                            <w:rFonts w:ascii="Times New Roman" w:eastAsia="Calibri" w:hAnsi="Times New Roman"/>
                            <w:color w:val="000000"/>
                            <w:lang w:val="en-US"/>
                          </w:rPr>
                        </w:pPr>
                        <w:r w:rsidRPr="004F3EB3">
                          <w:rPr>
                            <w:rFonts w:ascii="Times New Roman" w:eastAsia="Calibri" w:hAnsi="Times New Roman"/>
                            <w:color w:val="000000"/>
                            <w:lang w:val="en-US"/>
                          </w:rPr>
                          <w:t>The Academic Misconduct Policy is detailed in the Undergraduate Calendar:</w:t>
                        </w:r>
                      </w:p>
                      <w:p w14:paraId="6A08351E" w14:textId="7D776CCD" w:rsidR="004F3EB3" w:rsidRPr="00B85895" w:rsidRDefault="00BD35AD" w:rsidP="004F3EB3">
                        <w:pPr>
                          <w:spacing w:before="120" w:after="120"/>
                          <w:jc w:val="both"/>
                          <w:rPr>
                            <w:rFonts w:ascii="Times New Roman" w:hAnsi="Times New Roman"/>
                          </w:rPr>
                        </w:pPr>
                        <w:hyperlink r:id="rId12" w:history="1">
                          <w:r w:rsidRPr="00B85895">
                            <w:rPr>
                              <w:rStyle w:val="Hyperlink"/>
                              <w:rFonts w:ascii="Times New Roman" w:hAnsi="Times New Roman"/>
                            </w:rPr>
                            <w:t>https://www.uoguelph.ca/registrar/calendars/undergraduate/current/c08/c08-amisconduct.shtml</w:t>
                          </w:r>
                        </w:hyperlink>
                      </w:p>
                    </w:tc>
                  </w:tr>
                  <w:tr w:rsidR="004F3EB3" w:rsidRPr="004F3EB3" w14:paraId="17A86FD1" w14:textId="77777777" w:rsidTr="00CD244C">
                    <w:tc>
                      <w:tcPr>
                        <w:tcW w:w="9360" w:type="dxa"/>
                      </w:tcPr>
                      <w:p w14:paraId="62DAC98C" w14:textId="77777777" w:rsidR="004F3EB3" w:rsidRPr="004F3EB3" w:rsidRDefault="004F3EB3" w:rsidP="004F3EB3">
                        <w:pPr>
                          <w:pStyle w:val="Heading2"/>
                          <w:rPr>
                            <w:rFonts w:ascii="Times New Roman" w:eastAsia="Calibri" w:hAnsi="Times New Roman"/>
                            <w:szCs w:val="24"/>
                            <w:lang w:val="en-US"/>
                          </w:rPr>
                        </w:pPr>
                        <w:r w:rsidRPr="004F3EB3">
                          <w:rPr>
                            <w:rFonts w:ascii="Times New Roman" w:eastAsia="Calibri" w:hAnsi="Times New Roman"/>
                            <w:szCs w:val="24"/>
                            <w:lang w:val="en-US"/>
                          </w:rPr>
                          <w:t>Accessibility</w:t>
                        </w:r>
                      </w:p>
                      <w:p w14:paraId="7E72F0EC" w14:textId="77777777" w:rsidR="004F3EB3" w:rsidRPr="004F3EB3" w:rsidRDefault="004F3EB3" w:rsidP="004F3EB3">
                        <w:pPr>
                          <w:spacing w:before="120" w:after="120"/>
                          <w:jc w:val="both"/>
                          <w:rPr>
                            <w:rFonts w:ascii="Times New Roman" w:eastAsia="Calibri" w:hAnsi="Times New Roman"/>
                            <w:color w:val="000000"/>
                            <w:lang w:val="en-US"/>
                          </w:rPr>
                        </w:pPr>
                        <w:r w:rsidRPr="004F3EB3">
                          <w:rPr>
                            <w:rFonts w:ascii="Times New Roman" w:eastAsia="Calibri" w:hAnsi="Times New Roman"/>
                            <w:color w:val="000000"/>
                            <w:lang w:val="en-US"/>
                          </w:rPr>
                          <w:t xml:space="preserve">The University of Guelph is committed to creating a barrier-free environment. Providing services for students is a shared responsibility among students, faculty and administrators. This relationship is based on respect </w:t>
                        </w:r>
                        <w:proofErr w:type="gramStart"/>
                        <w:r w:rsidRPr="004F3EB3">
                          <w:rPr>
                            <w:rFonts w:ascii="Times New Roman" w:eastAsia="Calibri" w:hAnsi="Times New Roman"/>
                            <w:color w:val="000000"/>
                            <w:lang w:val="en-US"/>
                          </w:rPr>
                          <w:t>of</w:t>
                        </w:r>
                        <w:proofErr w:type="gramEnd"/>
                        <w:r w:rsidRPr="004F3EB3">
                          <w:rPr>
                            <w:rFonts w:ascii="Times New Roman" w:eastAsia="Calibri" w:hAnsi="Times New Roman"/>
                            <w:color w:val="000000"/>
                            <w:lang w:val="en-US"/>
                          </w:rPr>
                          <w:t xml:space="preserve"> individual rights, the dignity of the individual and the University community's shared commitment to an open and supportive learning environment. Students requiring service or accommodation, whether due to an identified, ongoing disability or </w:t>
                        </w:r>
                        <w:proofErr w:type="gramStart"/>
                        <w:r w:rsidRPr="004F3EB3">
                          <w:rPr>
                            <w:rFonts w:ascii="Times New Roman" w:eastAsia="Calibri" w:hAnsi="Times New Roman"/>
                            <w:color w:val="000000"/>
                            <w:lang w:val="en-US"/>
                          </w:rPr>
                          <w:t>a short</w:t>
                        </w:r>
                        <w:proofErr w:type="gramEnd"/>
                        <w:r w:rsidRPr="004F3EB3">
                          <w:rPr>
                            <w:rFonts w:ascii="Times New Roman" w:eastAsia="Calibri" w:hAnsi="Times New Roman"/>
                            <w:color w:val="000000"/>
                            <w:lang w:val="en-US"/>
                          </w:rPr>
                          <w:t xml:space="preserve">-term </w:t>
                        </w:r>
                        <w:proofErr w:type="gramStart"/>
                        <w:r w:rsidRPr="004F3EB3">
                          <w:rPr>
                            <w:rFonts w:ascii="Times New Roman" w:eastAsia="Calibri" w:hAnsi="Times New Roman"/>
                            <w:color w:val="000000"/>
                            <w:lang w:val="en-US"/>
                          </w:rPr>
                          <w:t>disability</w:t>
                        </w:r>
                        <w:proofErr w:type="gramEnd"/>
                        <w:r w:rsidRPr="004F3EB3">
                          <w:rPr>
                            <w:rFonts w:ascii="Times New Roman" w:eastAsia="Calibri" w:hAnsi="Times New Roman"/>
                            <w:color w:val="000000"/>
                            <w:lang w:val="en-US"/>
                          </w:rPr>
                          <w:t xml:space="preserve"> should contact Student Accessibility Services as soon as possible. </w:t>
                        </w:r>
                      </w:p>
                      <w:p w14:paraId="25E32FAB" w14:textId="4F549F54" w:rsidR="004F3EB3" w:rsidRPr="001B20B9" w:rsidRDefault="004F3EB3" w:rsidP="001B20B9">
                        <w:pPr>
                          <w:rPr>
                            <w:rFonts w:ascii="Times New Roman" w:hAnsi="Times New Roman"/>
                            <w:lang w:val="en-US"/>
                          </w:rPr>
                        </w:pPr>
                        <w:r w:rsidRPr="004F3EB3">
                          <w:rPr>
                            <w:rFonts w:ascii="Times New Roman" w:eastAsia="Calibri" w:hAnsi="Times New Roman"/>
                            <w:color w:val="000000"/>
                            <w:lang w:val="en-US"/>
                          </w:rPr>
                          <w:t>For more information, contact SAS at 519-824-4120 ext. 56208 or email sas@uoguelph.ca or see the website:</w:t>
                        </w:r>
                        <w:r w:rsidRPr="004F3EB3">
                          <w:rPr>
                            <w:rFonts w:ascii="Times New Roman" w:hAnsi="Times New Roman"/>
                          </w:rPr>
                          <w:t xml:space="preserve"> </w:t>
                        </w:r>
                        <w:hyperlink r:id="rId13" w:history="1">
                          <w:r w:rsidR="001B20B9" w:rsidRPr="00AB3C3A">
                            <w:rPr>
                              <w:rStyle w:val="Hyperlink"/>
                              <w:rFonts w:ascii="Times New Roman" w:hAnsi="Times New Roman"/>
                            </w:rPr>
                            <w:t>https://wellness.uoguelph.ca/accessibility/</w:t>
                          </w:r>
                        </w:hyperlink>
                      </w:p>
                    </w:tc>
                  </w:tr>
                  <w:tr w:rsidR="004F3EB3" w:rsidRPr="004F3EB3" w14:paraId="2E644D88" w14:textId="77777777" w:rsidTr="00CD244C">
                    <w:tc>
                      <w:tcPr>
                        <w:tcW w:w="9360" w:type="dxa"/>
                      </w:tcPr>
                      <w:p w14:paraId="597172F4" w14:textId="77777777" w:rsidR="004F3EB3" w:rsidRPr="004F3EB3" w:rsidRDefault="004F3EB3" w:rsidP="004F3EB3">
                        <w:pPr>
                          <w:pStyle w:val="Heading2"/>
                          <w:rPr>
                            <w:rFonts w:ascii="Times New Roman" w:eastAsia="Calibri" w:hAnsi="Times New Roman"/>
                            <w:szCs w:val="24"/>
                            <w:lang w:val="en-US"/>
                          </w:rPr>
                        </w:pPr>
                        <w:r w:rsidRPr="004F3EB3">
                          <w:rPr>
                            <w:rFonts w:ascii="Times New Roman" w:eastAsia="Calibri" w:hAnsi="Times New Roman"/>
                            <w:szCs w:val="24"/>
                            <w:lang w:val="en-US"/>
                          </w:rPr>
                          <w:lastRenderedPageBreak/>
                          <w:t>Course Evaluation Information</w:t>
                        </w:r>
                      </w:p>
                      <w:p w14:paraId="41C7F08E" w14:textId="200EA9F9" w:rsidR="004F3EB3" w:rsidRPr="004F3EB3" w:rsidRDefault="004F3EB3" w:rsidP="004F3EB3">
                        <w:pPr>
                          <w:pStyle w:val="Heading2"/>
                          <w:rPr>
                            <w:rFonts w:ascii="Times New Roman" w:eastAsia="Calibri" w:hAnsi="Times New Roman"/>
                            <w:szCs w:val="24"/>
                            <w:lang w:val="en-US"/>
                          </w:rPr>
                        </w:pPr>
                        <w:r w:rsidRPr="004F3EB3">
                          <w:rPr>
                            <w:rFonts w:ascii="Times New Roman" w:eastAsia="Calibri" w:hAnsi="Times New Roman"/>
                            <w:color w:val="000000"/>
                            <w:lang w:val="en-US"/>
                          </w:rPr>
                          <w:t>Please refer to the</w:t>
                        </w:r>
                        <w:r w:rsidRPr="004F3EB3">
                          <w:rPr>
                            <w:rFonts w:ascii="Times New Roman" w:hAnsi="Times New Roman"/>
                          </w:rPr>
                          <w:t xml:space="preserve"> </w:t>
                        </w:r>
                        <w:hyperlink r:id="rId14" w:history="1">
                          <w:r w:rsidR="00F30EC7" w:rsidRPr="00B85895">
                            <w:rPr>
                              <w:rStyle w:val="Hyperlink"/>
                              <w:rFonts w:ascii="Times New Roman" w:hAnsi="Times New Roman"/>
                              <w:lang w:val="en-US"/>
                            </w:rPr>
                            <w:t xml:space="preserve">Blue by </w:t>
                          </w:r>
                          <w:proofErr w:type="spellStart"/>
                          <w:r w:rsidR="00F30EC7" w:rsidRPr="00B85895">
                            <w:rPr>
                              <w:rStyle w:val="Hyperlink"/>
                              <w:rFonts w:ascii="Times New Roman" w:hAnsi="Times New Roman"/>
                              <w:lang w:val="en-US"/>
                            </w:rPr>
                            <w:t>Explorance</w:t>
                          </w:r>
                          <w:proofErr w:type="spellEnd"/>
                          <w:r w:rsidR="00F30EC7" w:rsidRPr="00B85895">
                            <w:rPr>
                              <w:rStyle w:val="Hyperlink"/>
                              <w:rFonts w:ascii="Times New Roman" w:hAnsi="Times New Roman"/>
                              <w:lang w:val="en-US"/>
                            </w:rPr>
                            <w:t xml:space="preserve"> system</w:t>
                          </w:r>
                        </w:hyperlink>
                        <w:r w:rsidRPr="00B85895">
                          <w:rPr>
                            <w:rFonts w:ascii="Times New Roman" w:eastAsia="Calibri" w:hAnsi="Times New Roman"/>
                            <w:color w:val="000000"/>
                            <w:lang w:val="en-US"/>
                          </w:rPr>
                          <w:t xml:space="preserve">. </w:t>
                        </w:r>
                      </w:p>
                    </w:tc>
                  </w:tr>
                  <w:tr w:rsidR="004F3EB3" w:rsidRPr="004F3EB3" w14:paraId="5F3183DB" w14:textId="77777777" w:rsidTr="00CD244C">
                    <w:tc>
                      <w:tcPr>
                        <w:tcW w:w="9360" w:type="dxa"/>
                      </w:tcPr>
                      <w:p w14:paraId="1F0B6A9C" w14:textId="77777777" w:rsidR="004F3EB3" w:rsidRPr="004F3EB3" w:rsidRDefault="004F3EB3" w:rsidP="004F3EB3">
                        <w:pPr>
                          <w:pStyle w:val="Heading2"/>
                          <w:rPr>
                            <w:rFonts w:ascii="Times New Roman" w:eastAsia="Calibri" w:hAnsi="Times New Roman"/>
                            <w:szCs w:val="24"/>
                            <w:lang w:val="en-US"/>
                          </w:rPr>
                        </w:pPr>
                        <w:proofErr w:type="gramStart"/>
                        <w:r w:rsidRPr="004F3EB3">
                          <w:rPr>
                            <w:rFonts w:ascii="Times New Roman" w:eastAsia="Calibri" w:hAnsi="Times New Roman"/>
                            <w:szCs w:val="24"/>
                            <w:lang w:val="en-US"/>
                          </w:rPr>
                          <w:t>Recording of</w:t>
                        </w:r>
                        <w:proofErr w:type="gramEnd"/>
                        <w:r w:rsidRPr="004F3EB3">
                          <w:rPr>
                            <w:rFonts w:ascii="Times New Roman" w:eastAsia="Calibri" w:hAnsi="Times New Roman"/>
                            <w:szCs w:val="24"/>
                            <w:lang w:val="en-US"/>
                          </w:rPr>
                          <w:t xml:space="preserve"> Materials </w:t>
                        </w:r>
                      </w:p>
                      <w:p w14:paraId="1405AC41" w14:textId="77777777" w:rsidR="004F3EB3" w:rsidRPr="004F3EB3" w:rsidRDefault="004F3EB3" w:rsidP="004F3EB3">
                        <w:pPr>
                          <w:rPr>
                            <w:rFonts w:ascii="Times New Roman" w:eastAsia="Calibri" w:hAnsi="Times New Roman"/>
                            <w:lang w:val="en-US"/>
                          </w:rPr>
                        </w:pPr>
                        <w:r w:rsidRPr="004F3EB3">
                          <w:rPr>
                            <w:rFonts w:ascii="Times New Roman" w:eastAsia="Calibri" w:hAnsi="Times New Roman"/>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38ADFB53" w14:textId="77777777" w:rsidR="004F3EB3" w:rsidRPr="004F3EB3" w:rsidRDefault="004F3EB3" w:rsidP="004F3EB3">
                        <w:pPr>
                          <w:pStyle w:val="Heading2"/>
                          <w:rPr>
                            <w:rFonts w:ascii="Times New Roman" w:eastAsia="Calibri" w:hAnsi="Times New Roman"/>
                            <w:szCs w:val="24"/>
                            <w:lang w:val="en-US"/>
                          </w:rPr>
                        </w:pPr>
                        <w:r w:rsidRPr="004F3EB3">
                          <w:rPr>
                            <w:rFonts w:ascii="Times New Roman" w:eastAsia="Calibri" w:hAnsi="Times New Roman"/>
                            <w:szCs w:val="24"/>
                            <w:lang w:val="en-US"/>
                          </w:rPr>
                          <w:t>Drop date</w:t>
                        </w:r>
                      </w:p>
                      <w:p w14:paraId="446C15BD" w14:textId="77777777" w:rsidR="00AF1262" w:rsidRPr="00AF1262" w:rsidRDefault="00AF1262" w:rsidP="00AF1262">
                        <w:pPr>
                          <w:rPr>
                            <w:rFonts w:ascii="Times New Roman" w:eastAsia="Calibri" w:hAnsi="Times New Roman"/>
                            <w:color w:val="000000"/>
                            <w:lang w:val="en-US"/>
                          </w:rPr>
                        </w:pPr>
                        <w:r w:rsidRPr="00AF1262">
                          <w:rPr>
                            <w:rFonts w:ascii="Times New Roman" w:eastAsia="Calibri" w:hAnsi="Times New Roman"/>
                            <w:color w:val="000000"/>
                            <w:lang w:val="en-US"/>
                          </w:rPr>
                          <w:t xml:space="preserve">The last date to drop one-semester courses, without academic penalty, is </w:t>
                        </w:r>
                        <w:r w:rsidRPr="00AF1262">
                          <w:rPr>
                            <w:rFonts w:ascii="Times New Roman" w:eastAsia="Calibri" w:hAnsi="Times New Roman"/>
                            <w:b/>
                            <w:bCs/>
                            <w:color w:val="000000"/>
                            <w:lang w:val="en-US"/>
                          </w:rPr>
                          <w:t>Friday, December 04, 2026</w:t>
                        </w:r>
                        <w:r w:rsidRPr="00AF1262">
                          <w:rPr>
                            <w:rFonts w:ascii="Times New Roman" w:eastAsia="Calibri" w:hAnsi="Times New Roman"/>
                            <w:b/>
                            <w:color w:val="000000"/>
                            <w:lang w:val="en-US"/>
                          </w:rPr>
                          <w:t>.</w:t>
                        </w:r>
                        <w:r w:rsidRPr="00AF1262">
                          <w:rPr>
                            <w:rFonts w:ascii="Times New Roman" w:eastAsia="Calibri" w:hAnsi="Times New Roman"/>
                            <w:color w:val="000000"/>
                            <w:lang w:val="en-US"/>
                          </w:rPr>
                          <w:t xml:space="preserve"> For regulations and procedures for Dropping Courses, see the Academic Calendar:</w:t>
                        </w:r>
                      </w:p>
                      <w:p w14:paraId="4C57CBC8" w14:textId="018AC975" w:rsidR="004F3EB3" w:rsidRPr="004F3EB3" w:rsidRDefault="00AF1262" w:rsidP="00AF1262">
                        <w:pPr>
                          <w:spacing w:before="120" w:after="120" w:line="276" w:lineRule="auto"/>
                          <w:rPr>
                            <w:rFonts w:ascii="Times New Roman" w:hAnsi="Times New Roman"/>
                          </w:rPr>
                        </w:pPr>
                        <w:hyperlink r:id="rId15" w:history="1">
                          <w:r w:rsidRPr="00AF1262">
                            <w:rPr>
                              <w:rStyle w:val="Hyperlink"/>
                              <w:rFonts w:ascii="Times New Roman" w:eastAsia="Calibri" w:hAnsi="Times New Roman"/>
                            </w:rPr>
                            <w:t>https://www.uoguelph.ca/registrar/calendars/undergraduate/current/c08/c08-drop.shtml</w:t>
                          </w:r>
                        </w:hyperlink>
                      </w:p>
                    </w:tc>
                  </w:tr>
                  <w:bookmarkEnd w:id="1"/>
                </w:tbl>
                <w:p w14:paraId="04085785" w14:textId="77777777" w:rsidR="008776DE" w:rsidRPr="004F3EB3" w:rsidRDefault="008776DE" w:rsidP="00B200C6">
                  <w:pPr>
                    <w:rPr>
                      <w:rFonts w:ascii="Times New Roman" w:hAnsi="Times New Roman"/>
                      <w:lang w:val="en-GB"/>
                    </w:rPr>
                  </w:pPr>
                </w:p>
                <w:tbl>
                  <w:tblPr>
                    <w:tblpPr w:leftFromText="180" w:rightFromText="180" w:vertAnchor="text" w:tblpY="1"/>
                    <w:tblOverlap w:val="never"/>
                    <w:tblW w:w="9630" w:type="dxa"/>
                    <w:tblLayout w:type="fixed"/>
                    <w:tblLook w:val="00A0" w:firstRow="1" w:lastRow="0" w:firstColumn="1" w:lastColumn="0" w:noHBand="0" w:noVBand="0"/>
                  </w:tblPr>
                  <w:tblGrid>
                    <w:gridCol w:w="9630"/>
                  </w:tblGrid>
                  <w:tr w:rsidR="00B200C6" w:rsidRPr="004F3EB3" w14:paraId="6A5D1339" w14:textId="77777777" w:rsidTr="00CD244C">
                    <w:tc>
                      <w:tcPr>
                        <w:tcW w:w="9630" w:type="dxa"/>
                      </w:tcPr>
                      <w:p w14:paraId="733C462D" w14:textId="33CC13F4" w:rsidR="004F3EB3" w:rsidRPr="004F3EB3" w:rsidRDefault="004F3EB3" w:rsidP="00B200C6">
                        <w:pPr>
                          <w:spacing w:after="160" w:line="259" w:lineRule="auto"/>
                          <w:rPr>
                            <w:rFonts w:ascii="Times New Roman" w:hAnsi="Times New Roman"/>
                          </w:rPr>
                        </w:pPr>
                      </w:p>
                    </w:tc>
                  </w:tr>
                </w:tbl>
                <w:p w14:paraId="4F2528ED" w14:textId="77777777" w:rsidR="00B200C6" w:rsidRPr="004F3EB3" w:rsidRDefault="00B200C6" w:rsidP="00B200C6">
                  <w:pPr>
                    <w:shd w:val="clear" w:color="auto" w:fill="FFFFFF"/>
                    <w:rPr>
                      <w:rFonts w:ascii="Times New Roman" w:hAnsi="Times New Roman"/>
                      <w:b/>
                      <w:bCs/>
                      <w:color w:val="212121"/>
                      <w:lang w:val="en-US" w:eastAsia="zh-CN"/>
                    </w:rPr>
                  </w:pPr>
                </w:p>
              </w:tc>
            </w:tr>
            <w:tr w:rsidR="004F3EB3" w:rsidRPr="004F3EB3" w14:paraId="5ADB062C" w14:textId="77777777" w:rsidTr="001F7A02">
              <w:tc>
                <w:tcPr>
                  <w:tcW w:w="9144" w:type="dxa"/>
                </w:tcPr>
                <w:p w14:paraId="407B7241" w14:textId="77777777" w:rsidR="004F3EB3" w:rsidRPr="004F3EB3" w:rsidRDefault="004F3EB3" w:rsidP="00B200C6">
                  <w:pPr>
                    <w:rPr>
                      <w:rFonts w:ascii="Times New Roman" w:hAnsi="Times New Roman"/>
                    </w:rPr>
                  </w:pPr>
                </w:p>
              </w:tc>
            </w:tr>
          </w:tbl>
          <w:p w14:paraId="27E93618" w14:textId="70D2EFA1" w:rsidR="00B200C6" w:rsidRPr="004F3EB3" w:rsidRDefault="00B200C6" w:rsidP="00B200C6">
            <w:pPr>
              <w:shd w:val="clear" w:color="auto" w:fill="FFFFFF"/>
              <w:rPr>
                <w:rFonts w:ascii="Times New Roman" w:hAnsi="Times New Roman"/>
                <w:b/>
                <w:bCs/>
                <w:color w:val="212121"/>
                <w:lang w:val="en-US" w:eastAsia="zh-CN"/>
              </w:rPr>
            </w:pPr>
          </w:p>
        </w:tc>
      </w:tr>
    </w:tbl>
    <w:p w14:paraId="6D64BDF6" w14:textId="72D165C7" w:rsidR="00655502" w:rsidRDefault="00655502">
      <w:pPr>
        <w:spacing w:after="160" w:line="259" w:lineRule="auto"/>
        <w:rPr>
          <w:rFonts w:ascii="Times New Roman" w:hAnsi="Times New Roman"/>
          <w:b/>
        </w:rPr>
      </w:pPr>
    </w:p>
    <w:p w14:paraId="265A0CD9" w14:textId="77777777" w:rsidR="00184CD5" w:rsidRDefault="00184CD5" w:rsidP="00184CD5">
      <w:pPr>
        <w:spacing w:after="160" w:line="259" w:lineRule="auto"/>
        <w:jc w:val="center"/>
        <w:rPr>
          <w:rFonts w:ascii="Times New Roman" w:hAnsi="Times New Roman"/>
          <w:b/>
          <w:sz w:val="28"/>
          <w:szCs w:val="28"/>
        </w:rPr>
      </w:pPr>
    </w:p>
    <w:p w14:paraId="3FACC69C" w14:textId="77777777" w:rsidR="00184CD5" w:rsidRDefault="00184CD5" w:rsidP="00184CD5">
      <w:pPr>
        <w:spacing w:after="160" w:line="259" w:lineRule="auto"/>
        <w:jc w:val="center"/>
        <w:rPr>
          <w:rFonts w:ascii="Times New Roman" w:hAnsi="Times New Roman"/>
          <w:b/>
          <w:sz w:val="28"/>
          <w:szCs w:val="28"/>
        </w:rPr>
      </w:pPr>
    </w:p>
    <w:p w14:paraId="111E032A" w14:textId="77777777" w:rsidR="00184CD5" w:rsidRDefault="00184CD5" w:rsidP="00184CD5">
      <w:pPr>
        <w:pStyle w:val="xmsonormal"/>
      </w:pPr>
      <w:r>
        <w:rPr>
          <w:rFonts w:ascii="Arial" w:hAnsi="Arial" w:cs="Arial"/>
          <w:color w:val="002451"/>
        </w:rPr>
        <w:t> </w:t>
      </w:r>
    </w:p>
    <w:p w14:paraId="26147A9A" w14:textId="77777777" w:rsidR="00184CD5" w:rsidRPr="00ED40E4" w:rsidRDefault="00184CD5" w:rsidP="00ED40E4">
      <w:pPr>
        <w:spacing w:after="160" w:line="259" w:lineRule="auto"/>
        <w:rPr>
          <w:rFonts w:ascii="Times New Roman" w:hAnsi="Times New Roman"/>
          <w:b/>
        </w:rPr>
      </w:pPr>
    </w:p>
    <w:sectPr w:rsidR="00184CD5" w:rsidRPr="00ED40E4" w:rsidSect="0005530D">
      <w:footerReference w:type="default" r:id="rId16"/>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9DEAC" w14:textId="77777777" w:rsidR="00097405" w:rsidRDefault="00097405">
      <w:r>
        <w:separator/>
      </w:r>
    </w:p>
  </w:endnote>
  <w:endnote w:type="continuationSeparator" w:id="0">
    <w:p w14:paraId="6B71AEAD" w14:textId="77777777" w:rsidR="00097405" w:rsidRDefault="00097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altName w:val="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0706738F" w:rsidR="004A22A0" w:rsidRDefault="004A22A0">
        <w:pPr>
          <w:pStyle w:val="Footer"/>
          <w:jc w:val="right"/>
          <w:rPr>
            <w:noProof/>
          </w:rPr>
        </w:pPr>
        <w:r>
          <w:fldChar w:fldCharType="begin"/>
        </w:r>
        <w:r>
          <w:instrText xml:space="preserve"> PAGE   \* MERGEFORMAT </w:instrText>
        </w:r>
        <w:r>
          <w:fldChar w:fldCharType="separate"/>
        </w:r>
        <w:r>
          <w:rPr>
            <w:noProof/>
          </w:rPr>
          <w:t>4</w:t>
        </w:r>
        <w:r>
          <w:rPr>
            <w:noProof/>
          </w:rPr>
          <w:fldChar w:fldCharType="end"/>
        </w:r>
      </w:p>
      <w:p w14:paraId="4998A84B" w14:textId="77777777" w:rsidR="004A22A0" w:rsidRDefault="00097405">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0E46E" w14:textId="77777777" w:rsidR="00097405" w:rsidRDefault="00097405">
      <w:r>
        <w:separator/>
      </w:r>
    </w:p>
  </w:footnote>
  <w:footnote w:type="continuationSeparator" w:id="0">
    <w:p w14:paraId="10FBD18C" w14:textId="77777777" w:rsidR="00097405" w:rsidRDefault="00097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476A"/>
    <w:multiLevelType w:val="hybridMultilevel"/>
    <w:tmpl w:val="A9687E72"/>
    <w:lvl w:ilvl="0" w:tplc="7A42AB5E">
      <w:start w:val="1"/>
      <w:numFmt w:val="decimal"/>
      <w:lvlText w:val="%1."/>
      <w:lvlJc w:val="left"/>
      <w:pPr>
        <w:ind w:left="360" w:hanging="360"/>
      </w:pPr>
      <w:rPr>
        <w:rFonts w:asciiTheme="minorHAnsi" w:eastAsia="Times New Roman" w:hAnsiTheme="minorHAns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9333A"/>
    <w:multiLevelType w:val="multilevel"/>
    <w:tmpl w:val="EE12E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C46B4B"/>
    <w:multiLevelType w:val="multilevel"/>
    <w:tmpl w:val="ED3E0146"/>
    <w:lvl w:ilvl="0">
      <w:start w:val="1"/>
      <w:numFmt w:val="decimal"/>
      <w:lvlText w:val="%1."/>
      <w:lvlJc w:val="left"/>
      <w:pPr>
        <w:ind w:left="720" w:hanging="360"/>
      </w:pPr>
      <w:rPr>
        <w:b w:val="0"/>
      </w:rPr>
    </w:lvl>
    <w:lvl w:ilvl="1">
      <w:start w:val="1"/>
      <w:numFmt w:val="lowerLetter"/>
      <w:lvlText w:val="%2)"/>
      <w:lvlJc w:val="left"/>
      <w:pPr>
        <w:ind w:left="153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966C9F"/>
    <w:multiLevelType w:val="hybridMultilevel"/>
    <w:tmpl w:val="DC461172"/>
    <w:lvl w:ilvl="0" w:tplc="CBECC9D4">
      <w:start w:val="1"/>
      <w:numFmt w:val="decimal"/>
      <w:pStyle w:val="Numbered"/>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9B35A9"/>
    <w:multiLevelType w:val="hybridMultilevel"/>
    <w:tmpl w:val="B7442B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EE6F4B"/>
    <w:multiLevelType w:val="multilevel"/>
    <w:tmpl w:val="DCC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CC3A36"/>
    <w:multiLevelType w:val="multilevel"/>
    <w:tmpl w:val="BFEA112C"/>
    <w:lvl w:ilvl="0">
      <w:start w:val="1"/>
      <w:numFmt w:val="decimal"/>
      <w:lvlText w:val="%1."/>
      <w:lvlJc w:val="left"/>
      <w:pPr>
        <w:ind w:left="720" w:hanging="360"/>
      </w:pPr>
      <w:rPr>
        <w:rFonts w:ascii="Open Sans" w:eastAsia="Open Sans" w:hAnsi="Open Sans" w:cs="Open Sans"/>
        <w:b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FDC4D25"/>
    <w:multiLevelType w:val="hybridMultilevel"/>
    <w:tmpl w:val="EDE63C0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880DAE"/>
    <w:multiLevelType w:val="hybridMultilevel"/>
    <w:tmpl w:val="A50091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12601042">
    <w:abstractNumId w:val="9"/>
  </w:num>
  <w:num w:numId="2" w16cid:durableId="1418668078">
    <w:abstractNumId w:val="1"/>
  </w:num>
  <w:num w:numId="3" w16cid:durableId="665479432">
    <w:abstractNumId w:val="0"/>
  </w:num>
  <w:num w:numId="4" w16cid:durableId="831678850">
    <w:abstractNumId w:val="7"/>
  </w:num>
  <w:num w:numId="5" w16cid:durableId="381096341">
    <w:abstractNumId w:val="3"/>
  </w:num>
  <w:num w:numId="6" w16cid:durableId="1129319115">
    <w:abstractNumId w:val="2"/>
  </w:num>
  <w:num w:numId="7" w16cid:durableId="71203420">
    <w:abstractNumId w:val="10"/>
  </w:num>
  <w:num w:numId="8" w16cid:durableId="210655117">
    <w:abstractNumId w:val="4"/>
  </w:num>
  <w:num w:numId="9" w16cid:durableId="486674010">
    <w:abstractNumId w:val="4"/>
    <w:lvlOverride w:ilvl="0">
      <w:startOverride w:val="1"/>
    </w:lvlOverride>
  </w:num>
  <w:num w:numId="10" w16cid:durableId="594285889">
    <w:abstractNumId w:val="5"/>
  </w:num>
  <w:num w:numId="11" w16cid:durableId="594706141">
    <w:abstractNumId w:val="6"/>
  </w:num>
  <w:num w:numId="12" w16cid:durableId="8611635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30D"/>
    <w:rsid w:val="000046D3"/>
    <w:rsid w:val="00005E39"/>
    <w:rsid w:val="00011C2B"/>
    <w:rsid w:val="0001342A"/>
    <w:rsid w:val="000139D8"/>
    <w:rsid w:val="00015DC3"/>
    <w:rsid w:val="0002283E"/>
    <w:rsid w:val="000248D4"/>
    <w:rsid w:val="00030C7F"/>
    <w:rsid w:val="00031328"/>
    <w:rsid w:val="000418A0"/>
    <w:rsid w:val="0004358C"/>
    <w:rsid w:val="0005369A"/>
    <w:rsid w:val="0005530D"/>
    <w:rsid w:val="0005687E"/>
    <w:rsid w:val="00060673"/>
    <w:rsid w:val="000905A2"/>
    <w:rsid w:val="00097405"/>
    <w:rsid w:val="000A04A1"/>
    <w:rsid w:val="000B1BB8"/>
    <w:rsid w:val="000B5738"/>
    <w:rsid w:val="000B5E71"/>
    <w:rsid w:val="000B6AA4"/>
    <w:rsid w:val="000B6E5B"/>
    <w:rsid w:val="000C2906"/>
    <w:rsid w:val="000C3A9D"/>
    <w:rsid w:val="000D3227"/>
    <w:rsid w:val="000D4A99"/>
    <w:rsid w:val="000D4E6B"/>
    <w:rsid w:val="000E0DCC"/>
    <w:rsid w:val="000E19DA"/>
    <w:rsid w:val="000E4A36"/>
    <w:rsid w:val="000F479E"/>
    <w:rsid w:val="000F671C"/>
    <w:rsid w:val="0010675F"/>
    <w:rsid w:val="001107CC"/>
    <w:rsid w:val="00111C94"/>
    <w:rsid w:val="00113024"/>
    <w:rsid w:val="00115EF4"/>
    <w:rsid w:val="00123DDA"/>
    <w:rsid w:val="00124122"/>
    <w:rsid w:val="0012527C"/>
    <w:rsid w:val="00131536"/>
    <w:rsid w:val="00133D07"/>
    <w:rsid w:val="00146DDB"/>
    <w:rsid w:val="00155AAD"/>
    <w:rsid w:val="00162A36"/>
    <w:rsid w:val="00182CF3"/>
    <w:rsid w:val="00184CD5"/>
    <w:rsid w:val="00190DCF"/>
    <w:rsid w:val="00196394"/>
    <w:rsid w:val="001A58F2"/>
    <w:rsid w:val="001A6F49"/>
    <w:rsid w:val="001B20B9"/>
    <w:rsid w:val="001B35D3"/>
    <w:rsid w:val="001C1274"/>
    <w:rsid w:val="001C1757"/>
    <w:rsid w:val="001C3C7E"/>
    <w:rsid w:val="001C7336"/>
    <w:rsid w:val="001D1790"/>
    <w:rsid w:val="001E1CFA"/>
    <w:rsid w:val="001E536D"/>
    <w:rsid w:val="001F4269"/>
    <w:rsid w:val="001F7A02"/>
    <w:rsid w:val="002078F2"/>
    <w:rsid w:val="002110D3"/>
    <w:rsid w:val="002207CC"/>
    <w:rsid w:val="00231598"/>
    <w:rsid w:val="00232450"/>
    <w:rsid w:val="0023670A"/>
    <w:rsid w:val="00240355"/>
    <w:rsid w:val="00263154"/>
    <w:rsid w:val="002633F9"/>
    <w:rsid w:val="0026360E"/>
    <w:rsid w:val="002673F2"/>
    <w:rsid w:val="00275D48"/>
    <w:rsid w:val="002808A5"/>
    <w:rsid w:val="00282418"/>
    <w:rsid w:val="00282B36"/>
    <w:rsid w:val="002B533E"/>
    <w:rsid w:val="002B540F"/>
    <w:rsid w:val="002D37F7"/>
    <w:rsid w:val="002D7A42"/>
    <w:rsid w:val="00306886"/>
    <w:rsid w:val="00313646"/>
    <w:rsid w:val="003148CD"/>
    <w:rsid w:val="00315ABE"/>
    <w:rsid w:val="003166E5"/>
    <w:rsid w:val="00320D95"/>
    <w:rsid w:val="00325828"/>
    <w:rsid w:val="00337CE3"/>
    <w:rsid w:val="00355552"/>
    <w:rsid w:val="0035598B"/>
    <w:rsid w:val="0035772C"/>
    <w:rsid w:val="0036446C"/>
    <w:rsid w:val="00367E91"/>
    <w:rsid w:val="00375A21"/>
    <w:rsid w:val="00394EF0"/>
    <w:rsid w:val="003A0EA2"/>
    <w:rsid w:val="003A7C32"/>
    <w:rsid w:val="003B0180"/>
    <w:rsid w:val="003C0BEF"/>
    <w:rsid w:val="003C0EAE"/>
    <w:rsid w:val="003C7A0F"/>
    <w:rsid w:val="003D3CC6"/>
    <w:rsid w:val="003D3FAA"/>
    <w:rsid w:val="003D726E"/>
    <w:rsid w:val="003E026F"/>
    <w:rsid w:val="003F0CAE"/>
    <w:rsid w:val="003F6F5C"/>
    <w:rsid w:val="0040105F"/>
    <w:rsid w:val="0040418B"/>
    <w:rsid w:val="00415C38"/>
    <w:rsid w:val="004168D0"/>
    <w:rsid w:val="004501B1"/>
    <w:rsid w:val="00452BBE"/>
    <w:rsid w:val="00453466"/>
    <w:rsid w:val="004572DC"/>
    <w:rsid w:val="004651E4"/>
    <w:rsid w:val="004671CA"/>
    <w:rsid w:val="00476F56"/>
    <w:rsid w:val="00481BEC"/>
    <w:rsid w:val="00482090"/>
    <w:rsid w:val="00482D9B"/>
    <w:rsid w:val="004A0A00"/>
    <w:rsid w:val="004A22A0"/>
    <w:rsid w:val="004A2B17"/>
    <w:rsid w:val="004A380F"/>
    <w:rsid w:val="004B5A09"/>
    <w:rsid w:val="004D1EAB"/>
    <w:rsid w:val="004D20A2"/>
    <w:rsid w:val="004D394A"/>
    <w:rsid w:val="004F0DE8"/>
    <w:rsid w:val="004F102A"/>
    <w:rsid w:val="004F3EB3"/>
    <w:rsid w:val="00500BAE"/>
    <w:rsid w:val="0050300E"/>
    <w:rsid w:val="005058A1"/>
    <w:rsid w:val="00512E90"/>
    <w:rsid w:val="005155DD"/>
    <w:rsid w:val="00526B04"/>
    <w:rsid w:val="00527E93"/>
    <w:rsid w:val="0053275A"/>
    <w:rsid w:val="005338A4"/>
    <w:rsid w:val="0055258A"/>
    <w:rsid w:val="00564373"/>
    <w:rsid w:val="0056481B"/>
    <w:rsid w:val="00567335"/>
    <w:rsid w:val="00573E1E"/>
    <w:rsid w:val="00574965"/>
    <w:rsid w:val="00577026"/>
    <w:rsid w:val="005928F4"/>
    <w:rsid w:val="00594B7B"/>
    <w:rsid w:val="005A1D6E"/>
    <w:rsid w:val="005A3F90"/>
    <w:rsid w:val="005A7BC3"/>
    <w:rsid w:val="005C552F"/>
    <w:rsid w:val="005C7705"/>
    <w:rsid w:val="005F32E8"/>
    <w:rsid w:val="005F4077"/>
    <w:rsid w:val="005F7541"/>
    <w:rsid w:val="006042D9"/>
    <w:rsid w:val="00611BBC"/>
    <w:rsid w:val="00617972"/>
    <w:rsid w:val="006239B2"/>
    <w:rsid w:val="006350F8"/>
    <w:rsid w:val="00640292"/>
    <w:rsid w:val="00641309"/>
    <w:rsid w:val="00644B29"/>
    <w:rsid w:val="00644B58"/>
    <w:rsid w:val="00651668"/>
    <w:rsid w:val="0065167D"/>
    <w:rsid w:val="00655502"/>
    <w:rsid w:val="00656B09"/>
    <w:rsid w:val="00667815"/>
    <w:rsid w:val="00667A0D"/>
    <w:rsid w:val="00667BB5"/>
    <w:rsid w:val="00674EFF"/>
    <w:rsid w:val="00683AEB"/>
    <w:rsid w:val="00687ABF"/>
    <w:rsid w:val="00694E5C"/>
    <w:rsid w:val="006A1F6B"/>
    <w:rsid w:val="006A4A3C"/>
    <w:rsid w:val="006B2962"/>
    <w:rsid w:val="006B6E00"/>
    <w:rsid w:val="006F2B5E"/>
    <w:rsid w:val="006F413F"/>
    <w:rsid w:val="006F7E33"/>
    <w:rsid w:val="00707745"/>
    <w:rsid w:val="007328B6"/>
    <w:rsid w:val="00737753"/>
    <w:rsid w:val="007515D1"/>
    <w:rsid w:val="0076157A"/>
    <w:rsid w:val="007640E9"/>
    <w:rsid w:val="00780EF8"/>
    <w:rsid w:val="007818BB"/>
    <w:rsid w:val="00784840"/>
    <w:rsid w:val="00791775"/>
    <w:rsid w:val="00796895"/>
    <w:rsid w:val="007B6906"/>
    <w:rsid w:val="007C103D"/>
    <w:rsid w:val="007C286C"/>
    <w:rsid w:val="007D37EB"/>
    <w:rsid w:val="007E1DA6"/>
    <w:rsid w:val="007E48BB"/>
    <w:rsid w:val="007E4D06"/>
    <w:rsid w:val="007E5DE0"/>
    <w:rsid w:val="007E78CD"/>
    <w:rsid w:val="007F4FAB"/>
    <w:rsid w:val="007F6DE8"/>
    <w:rsid w:val="008108EB"/>
    <w:rsid w:val="00812452"/>
    <w:rsid w:val="00814B3B"/>
    <w:rsid w:val="008344EE"/>
    <w:rsid w:val="0083599F"/>
    <w:rsid w:val="0084098A"/>
    <w:rsid w:val="00844308"/>
    <w:rsid w:val="00856281"/>
    <w:rsid w:val="0087274D"/>
    <w:rsid w:val="00874FC3"/>
    <w:rsid w:val="008776DE"/>
    <w:rsid w:val="00886CFD"/>
    <w:rsid w:val="00890E7E"/>
    <w:rsid w:val="0089476D"/>
    <w:rsid w:val="008A4221"/>
    <w:rsid w:val="008A4905"/>
    <w:rsid w:val="008A65AC"/>
    <w:rsid w:val="008B414F"/>
    <w:rsid w:val="008B7E0F"/>
    <w:rsid w:val="008C21A6"/>
    <w:rsid w:val="008D798B"/>
    <w:rsid w:val="008F0DCD"/>
    <w:rsid w:val="008F1A75"/>
    <w:rsid w:val="008F6534"/>
    <w:rsid w:val="00904DEF"/>
    <w:rsid w:val="009257A0"/>
    <w:rsid w:val="009272F0"/>
    <w:rsid w:val="00932E02"/>
    <w:rsid w:val="00935D2E"/>
    <w:rsid w:val="00946761"/>
    <w:rsid w:val="00952E45"/>
    <w:rsid w:val="00955319"/>
    <w:rsid w:val="009657AB"/>
    <w:rsid w:val="00993A10"/>
    <w:rsid w:val="00995FA6"/>
    <w:rsid w:val="009A0E1D"/>
    <w:rsid w:val="009B2A7C"/>
    <w:rsid w:val="009C01E7"/>
    <w:rsid w:val="009C384E"/>
    <w:rsid w:val="009C6200"/>
    <w:rsid w:val="009E416D"/>
    <w:rsid w:val="009E4C0B"/>
    <w:rsid w:val="00A111D9"/>
    <w:rsid w:val="00A23DF1"/>
    <w:rsid w:val="00A268F5"/>
    <w:rsid w:val="00A34A97"/>
    <w:rsid w:val="00A34AAC"/>
    <w:rsid w:val="00A4468B"/>
    <w:rsid w:val="00A53F00"/>
    <w:rsid w:val="00A6388E"/>
    <w:rsid w:val="00A65B81"/>
    <w:rsid w:val="00A67409"/>
    <w:rsid w:val="00A6752A"/>
    <w:rsid w:val="00A71CA7"/>
    <w:rsid w:val="00A73BE5"/>
    <w:rsid w:val="00A743CD"/>
    <w:rsid w:val="00A80EA4"/>
    <w:rsid w:val="00A826BE"/>
    <w:rsid w:val="00A85C0D"/>
    <w:rsid w:val="00A90BCB"/>
    <w:rsid w:val="00A97CF6"/>
    <w:rsid w:val="00AA3988"/>
    <w:rsid w:val="00AC1493"/>
    <w:rsid w:val="00AC1576"/>
    <w:rsid w:val="00AC3918"/>
    <w:rsid w:val="00AC61C9"/>
    <w:rsid w:val="00AD4FC7"/>
    <w:rsid w:val="00AF1262"/>
    <w:rsid w:val="00AF38E2"/>
    <w:rsid w:val="00AF45ED"/>
    <w:rsid w:val="00B01E1F"/>
    <w:rsid w:val="00B1295D"/>
    <w:rsid w:val="00B200C6"/>
    <w:rsid w:val="00B21244"/>
    <w:rsid w:val="00B40AC4"/>
    <w:rsid w:val="00B46687"/>
    <w:rsid w:val="00B53434"/>
    <w:rsid w:val="00B6298C"/>
    <w:rsid w:val="00B644D8"/>
    <w:rsid w:val="00B76AAD"/>
    <w:rsid w:val="00B85895"/>
    <w:rsid w:val="00B9414A"/>
    <w:rsid w:val="00BB6619"/>
    <w:rsid w:val="00BB7E01"/>
    <w:rsid w:val="00BC01FE"/>
    <w:rsid w:val="00BC4F68"/>
    <w:rsid w:val="00BC544B"/>
    <w:rsid w:val="00BD1594"/>
    <w:rsid w:val="00BD35AD"/>
    <w:rsid w:val="00BE60E5"/>
    <w:rsid w:val="00BE62C5"/>
    <w:rsid w:val="00BE7D04"/>
    <w:rsid w:val="00BF128D"/>
    <w:rsid w:val="00C03277"/>
    <w:rsid w:val="00C06AB1"/>
    <w:rsid w:val="00C3224F"/>
    <w:rsid w:val="00C3788B"/>
    <w:rsid w:val="00C4485A"/>
    <w:rsid w:val="00C57F31"/>
    <w:rsid w:val="00C66B80"/>
    <w:rsid w:val="00C87839"/>
    <w:rsid w:val="00C87BD0"/>
    <w:rsid w:val="00C92391"/>
    <w:rsid w:val="00CA12B8"/>
    <w:rsid w:val="00CA7592"/>
    <w:rsid w:val="00CA765F"/>
    <w:rsid w:val="00CB0008"/>
    <w:rsid w:val="00CB1053"/>
    <w:rsid w:val="00CB1223"/>
    <w:rsid w:val="00CB574A"/>
    <w:rsid w:val="00CB632F"/>
    <w:rsid w:val="00CC1495"/>
    <w:rsid w:val="00CC159B"/>
    <w:rsid w:val="00CC4D5D"/>
    <w:rsid w:val="00CD091C"/>
    <w:rsid w:val="00CD1402"/>
    <w:rsid w:val="00CF0976"/>
    <w:rsid w:val="00CF5321"/>
    <w:rsid w:val="00D05D13"/>
    <w:rsid w:val="00D076BC"/>
    <w:rsid w:val="00D143F0"/>
    <w:rsid w:val="00D22907"/>
    <w:rsid w:val="00D31B83"/>
    <w:rsid w:val="00D44381"/>
    <w:rsid w:val="00D55EE4"/>
    <w:rsid w:val="00D65746"/>
    <w:rsid w:val="00D72901"/>
    <w:rsid w:val="00D73602"/>
    <w:rsid w:val="00D738B4"/>
    <w:rsid w:val="00D7529A"/>
    <w:rsid w:val="00D76470"/>
    <w:rsid w:val="00D768B2"/>
    <w:rsid w:val="00D82541"/>
    <w:rsid w:val="00D84D72"/>
    <w:rsid w:val="00D9164E"/>
    <w:rsid w:val="00DA7E9A"/>
    <w:rsid w:val="00DC758E"/>
    <w:rsid w:val="00DD6350"/>
    <w:rsid w:val="00DE353D"/>
    <w:rsid w:val="00DE5264"/>
    <w:rsid w:val="00DE5E0D"/>
    <w:rsid w:val="00DE679A"/>
    <w:rsid w:val="00E00093"/>
    <w:rsid w:val="00E12D7B"/>
    <w:rsid w:val="00E1521E"/>
    <w:rsid w:val="00E16D1A"/>
    <w:rsid w:val="00E20892"/>
    <w:rsid w:val="00E40573"/>
    <w:rsid w:val="00E451FB"/>
    <w:rsid w:val="00E46860"/>
    <w:rsid w:val="00E62E6C"/>
    <w:rsid w:val="00E65B16"/>
    <w:rsid w:val="00E708C7"/>
    <w:rsid w:val="00E71C32"/>
    <w:rsid w:val="00E74A8A"/>
    <w:rsid w:val="00E76E0B"/>
    <w:rsid w:val="00EA336D"/>
    <w:rsid w:val="00EA6F5C"/>
    <w:rsid w:val="00EA7D57"/>
    <w:rsid w:val="00EB3318"/>
    <w:rsid w:val="00EB36B5"/>
    <w:rsid w:val="00EB7272"/>
    <w:rsid w:val="00EB7F08"/>
    <w:rsid w:val="00ED1C8F"/>
    <w:rsid w:val="00ED40E4"/>
    <w:rsid w:val="00EE354E"/>
    <w:rsid w:val="00EE5840"/>
    <w:rsid w:val="00EE61C6"/>
    <w:rsid w:val="00EF06E8"/>
    <w:rsid w:val="00F00F2D"/>
    <w:rsid w:val="00F1361E"/>
    <w:rsid w:val="00F15E1D"/>
    <w:rsid w:val="00F22C99"/>
    <w:rsid w:val="00F30EC7"/>
    <w:rsid w:val="00F3389D"/>
    <w:rsid w:val="00F34373"/>
    <w:rsid w:val="00F34B2F"/>
    <w:rsid w:val="00F368EA"/>
    <w:rsid w:val="00F54BE2"/>
    <w:rsid w:val="00F5774A"/>
    <w:rsid w:val="00F66150"/>
    <w:rsid w:val="00F84381"/>
    <w:rsid w:val="00F85B5B"/>
    <w:rsid w:val="00FA68D9"/>
    <w:rsid w:val="00FC13D5"/>
    <w:rsid w:val="00FC7FCF"/>
    <w:rsid w:val="00FD043F"/>
    <w:rsid w:val="00FD235F"/>
    <w:rsid w:val="00FE2868"/>
    <w:rsid w:val="00FE3636"/>
    <w:rsid w:val="00FE56AC"/>
    <w:rsid w:val="00FF1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nhideWhenUsed/>
    <w:qFormat/>
    <w:rsid w:val="0005530D"/>
    <w:pPr>
      <w:keepNext/>
      <w:spacing w:before="240" w:after="60"/>
      <w:outlineLvl w:val="1"/>
    </w:pPr>
    <w:rPr>
      <w:b/>
      <w:bCs/>
      <w:iCs/>
      <w:szCs w:val="28"/>
    </w:rPr>
  </w:style>
  <w:style w:type="paragraph" w:styleId="Heading4">
    <w:name w:val="heading 4"/>
    <w:basedOn w:val="Normal"/>
    <w:next w:val="Normal"/>
    <w:link w:val="Heading4Char"/>
    <w:uiPriority w:val="9"/>
    <w:semiHidden/>
    <w:unhideWhenUsed/>
    <w:qFormat/>
    <w:rsid w:val="001C733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customStyle="1" w:styleId="st">
    <w:name w:val="st"/>
    <w:basedOn w:val="DefaultParagraphFont"/>
    <w:rsid w:val="00A826BE"/>
  </w:style>
  <w:style w:type="character" w:styleId="Emphasis">
    <w:name w:val="Emphasis"/>
    <w:basedOn w:val="DefaultParagraphFont"/>
    <w:uiPriority w:val="20"/>
    <w:qFormat/>
    <w:rsid w:val="00BC01FE"/>
    <w:rPr>
      <w:i/>
      <w:iCs/>
    </w:rPr>
  </w:style>
  <w:style w:type="character" w:styleId="UnresolvedMention">
    <w:name w:val="Unresolved Mention"/>
    <w:basedOn w:val="DefaultParagraphFont"/>
    <w:uiPriority w:val="99"/>
    <w:semiHidden/>
    <w:unhideWhenUsed/>
    <w:rsid w:val="00C3224F"/>
    <w:rPr>
      <w:color w:val="605E5C"/>
      <w:shd w:val="clear" w:color="auto" w:fill="E1DFDD"/>
    </w:rPr>
  </w:style>
  <w:style w:type="paragraph" w:styleId="NormalWeb">
    <w:name w:val="Normal (Web)"/>
    <w:basedOn w:val="Normal"/>
    <w:uiPriority w:val="99"/>
    <w:unhideWhenUsed/>
    <w:rsid w:val="00D82541"/>
    <w:pPr>
      <w:spacing w:before="100" w:beforeAutospacing="1" w:after="100" w:afterAutospacing="1"/>
    </w:pPr>
    <w:rPr>
      <w:rFonts w:ascii="Times New Roman" w:hAnsi="Times New Roman"/>
      <w:lang w:eastAsia="zh-CN"/>
    </w:rPr>
  </w:style>
  <w:style w:type="paragraph" w:customStyle="1" w:styleId="Default">
    <w:name w:val="Default"/>
    <w:rsid w:val="00E62E6C"/>
    <w:pPr>
      <w:autoSpaceDE w:val="0"/>
      <w:autoSpaceDN w:val="0"/>
      <w:adjustRightInd w:val="0"/>
      <w:spacing w:after="0" w:line="240" w:lineRule="auto"/>
    </w:pPr>
    <w:rPr>
      <w:rFonts w:ascii="Arial" w:eastAsiaTheme="minorEastAsia" w:hAnsi="Arial" w:cs="Arial"/>
      <w:color w:val="000000"/>
      <w:sz w:val="24"/>
      <w:szCs w:val="24"/>
      <w:lang w:val="en-CA" w:eastAsia="zh-CN"/>
    </w:rPr>
  </w:style>
  <w:style w:type="character" w:customStyle="1" w:styleId="Heading4Char">
    <w:name w:val="Heading 4 Char"/>
    <w:basedOn w:val="DefaultParagraphFont"/>
    <w:link w:val="Heading4"/>
    <w:uiPriority w:val="9"/>
    <w:semiHidden/>
    <w:rsid w:val="001C7336"/>
    <w:rPr>
      <w:rFonts w:asciiTheme="majorHAnsi" w:eastAsiaTheme="majorEastAsia" w:hAnsiTheme="majorHAnsi" w:cstheme="majorBidi"/>
      <w:i/>
      <w:iCs/>
      <w:color w:val="2E74B5" w:themeColor="accent1" w:themeShade="BF"/>
      <w:sz w:val="24"/>
      <w:szCs w:val="24"/>
      <w:lang w:val="en-CA"/>
    </w:rPr>
  </w:style>
  <w:style w:type="paragraph" w:customStyle="1" w:styleId="Numbered">
    <w:name w:val="Numbered"/>
    <w:basedOn w:val="ListParagraph"/>
    <w:link w:val="NumberedChar"/>
    <w:qFormat/>
    <w:rsid w:val="001C7336"/>
    <w:pPr>
      <w:numPr>
        <w:numId w:val="8"/>
      </w:numPr>
      <w:spacing w:before="120" w:after="280" w:line="276" w:lineRule="auto"/>
      <w:contextualSpacing/>
    </w:pPr>
    <w:rPr>
      <w:rFonts w:ascii="Open Sans" w:eastAsiaTheme="minorHAnsi" w:hAnsi="Open Sans" w:cstheme="minorBidi"/>
      <w:sz w:val="22"/>
      <w:szCs w:val="22"/>
      <w:lang w:val="en-US"/>
    </w:rPr>
  </w:style>
  <w:style w:type="character" w:customStyle="1" w:styleId="NumberedChar">
    <w:name w:val="Numbered Char"/>
    <w:basedOn w:val="DefaultParagraphFont"/>
    <w:link w:val="Numbered"/>
    <w:rsid w:val="001C7336"/>
    <w:rPr>
      <w:rFonts w:ascii="Open Sans" w:hAnsi="Open Sans"/>
    </w:rPr>
  </w:style>
  <w:style w:type="paragraph" w:customStyle="1" w:styleId="xmsonormal">
    <w:name w:val="x_msonormal"/>
    <w:basedOn w:val="Normal"/>
    <w:rsid w:val="00184CD5"/>
    <w:rPr>
      <w:rFonts w:ascii="Aptos" w:eastAsiaTheme="minorEastAsia" w:hAnsi="Aptos" w:cs="Apto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5685">
      <w:bodyDiv w:val="1"/>
      <w:marLeft w:val="0"/>
      <w:marRight w:val="0"/>
      <w:marTop w:val="0"/>
      <w:marBottom w:val="0"/>
      <w:divBdr>
        <w:top w:val="none" w:sz="0" w:space="0" w:color="auto"/>
        <w:left w:val="none" w:sz="0" w:space="0" w:color="auto"/>
        <w:bottom w:val="none" w:sz="0" w:space="0" w:color="auto"/>
        <w:right w:val="none" w:sz="0" w:space="0" w:color="auto"/>
      </w:divBdr>
    </w:div>
    <w:div w:id="291709948">
      <w:bodyDiv w:val="1"/>
      <w:marLeft w:val="0"/>
      <w:marRight w:val="0"/>
      <w:marTop w:val="0"/>
      <w:marBottom w:val="0"/>
      <w:divBdr>
        <w:top w:val="none" w:sz="0" w:space="0" w:color="auto"/>
        <w:left w:val="none" w:sz="0" w:space="0" w:color="auto"/>
        <w:bottom w:val="none" w:sz="0" w:space="0" w:color="auto"/>
        <w:right w:val="none" w:sz="0" w:space="0" w:color="auto"/>
      </w:divBdr>
    </w:div>
    <w:div w:id="332496128">
      <w:bodyDiv w:val="1"/>
      <w:marLeft w:val="0"/>
      <w:marRight w:val="0"/>
      <w:marTop w:val="0"/>
      <w:marBottom w:val="0"/>
      <w:divBdr>
        <w:top w:val="none" w:sz="0" w:space="0" w:color="auto"/>
        <w:left w:val="none" w:sz="0" w:space="0" w:color="auto"/>
        <w:bottom w:val="none" w:sz="0" w:space="0" w:color="auto"/>
        <w:right w:val="none" w:sz="0" w:space="0" w:color="auto"/>
      </w:divBdr>
    </w:div>
    <w:div w:id="378747214">
      <w:bodyDiv w:val="1"/>
      <w:marLeft w:val="0"/>
      <w:marRight w:val="0"/>
      <w:marTop w:val="0"/>
      <w:marBottom w:val="0"/>
      <w:divBdr>
        <w:top w:val="none" w:sz="0" w:space="0" w:color="auto"/>
        <w:left w:val="none" w:sz="0" w:space="0" w:color="auto"/>
        <w:bottom w:val="none" w:sz="0" w:space="0" w:color="auto"/>
        <w:right w:val="none" w:sz="0" w:space="0" w:color="auto"/>
      </w:divBdr>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635841126">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846792403">
      <w:bodyDiv w:val="1"/>
      <w:marLeft w:val="0"/>
      <w:marRight w:val="0"/>
      <w:marTop w:val="0"/>
      <w:marBottom w:val="0"/>
      <w:divBdr>
        <w:top w:val="none" w:sz="0" w:space="0" w:color="auto"/>
        <w:left w:val="none" w:sz="0" w:space="0" w:color="auto"/>
        <w:bottom w:val="none" w:sz="0" w:space="0" w:color="auto"/>
        <w:right w:val="none" w:sz="0" w:space="0" w:color="auto"/>
      </w:divBdr>
    </w:div>
    <w:div w:id="958534438">
      <w:bodyDiv w:val="1"/>
      <w:marLeft w:val="0"/>
      <w:marRight w:val="0"/>
      <w:marTop w:val="0"/>
      <w:marBottom w:val="0"/>
      <w:divBdr>
        <w:top w:val="none" w:sz="0" w:space="0" w:color="auto"/>
        <w:left w:val="none" w:sz="0" w:space="0" w:color="auto"/>
        <w:bottom w:val="none" w:sz="0" w:space="0" w:color="auto"/>
        <w:right w:val="none" w:sz="0" w:space="0" w:color="auto"/>
      </w:divBdr>
    </w:div>
    <w:div w:id="1060980874">
      <w:bodyDiv w:val="1"/>
      <w:marLeft w:val="0"/>
      <w:marRight w:val="0"/>
      <w:marTop w:val="0"/>
      <w:marBottom w:val="0"/>
      <w:divBdr>
        <w:top w:val="none" w:sz="0" w:space="0" w:color="auto"/>
        <w:left w:val="none" w:sz="0" w:space="0" w:color="auto"/>
        <w:bottom w:val="none" w:sz="0" w:space="0" w:color="auto"/>
        <w:right w:val="none" w:sz="0" w:space="0" w:color="auto"/>
      </w:divBdr>
    </w:div>
    <w:div w:id="1212381285">
      <w:bodyDiv w:val="1"/>
      <w:marLeft w:val="0"/>
      <w:marRight w:val="0"/>
      <w:marTop w:val="0"/>
      <w:marBottom w:val="0"/>
      <w:divBdr>
        <w:top w:val="none" w:sz="0" w:space="0" w:color="auto"/>
        <w:left w:val="none" w:sz="0" w:space="0" w:color="auto"/>
        <w:bottom w:val="none" w:sz="0" w:space="0" w:color="auto"/>
        <w:right w:val="none" w:sz="0" w:space="0" w:color="auto"/>
      </w:divBdr>
      <w:divsChild>
        <w:div w:id="1176073871">
          <w:marLeft w:val="0"/>
          <w:marRight w:val="0"/>
          <w:marTop w:val="0"/>
          <w:marBottom w:val="0"/>
          <w:divBdr>
            <w:top w:val="none" w:sz="0" w:space="0" w:color="auto"/>
            <w:left w:val="none" w:sz="0" w:space="0" w:color="auto"/>
            <w:bottom w:val="none" w:sz="0" w:space="0" w:color="auto"/>
            <w:right w:val="none" w:sz="0" w:space="0" w:color="auto"/>
          </w:divBdr>
        </w:div>
        <w:div w:id="1990863507">
          <w:marLeft w:val="0"/>
          <w:marRight w:val="0"/>
          <w:marTop w:val="0"/>
          <w:marBottom w:val="0"/>
          <w:divBdr>
            <w:top w:val="none" w:sz="0" w:space="0" w:color="auto"/>
            <w:left w:val="none" w:sz="0" w:space="0" w:color="auto"/>
            <w:bottom w:val="none" w:sz="0" w:space="0" w:color="auto"/>
            <w:right w:val="none" w:sz="0" w:space="0" w:color="auto"/>
          </w:divBdr>
        </w:div>
        <w:div w:id="1356030991">
          <w:marLeft w:val="0"/>
          <w:marRight w:val="0"/>
          <w:marTop w:val="0"/>
          <w:marBottom w:val="0"/>
          <w:divBdr>
            <w:top w:val="none" w:sz="0" w:space="0" w:color="auto"/>
            <w:left w:val="none" w:sz="0" w:space="0" w:color="auto"/>
            <w:bottom w:val="none" w:sz="0" w:space="0" w:color="auto"/>
            <w:right w:val="none" w:sz="0" w:space="0" w:color="auto"/>
          </w:divBdr>
        </w:div>
        <w:div w:id="1136336396">
          <w:marLeft w:val="0"/>
          <w:marRight w:val="0"/>
          <w:marTop w:val="0"/>
          <w:marBottom w:val="0"/>
          <w:divBdr>
            <w:top w:val="none" w:sz="0" w:space="0" w:color="auto"/>
            <w:left w:val="none" w:sz="0" w:space="0" w:color="auto"/>
            <w:bottom w:val="none" w:sz="0" w:space="0" w:color="auto"/>
            <w:right w:val="none" w:sz="0" w:space="0" w:color="auto"/>
          </w:divBdr>
        </w:div>
      </w:divsChild>
    </w:div>
    <w:div w:id="1719820741">
      <w:bodyDiv w:val="1"/>
      <w:marLeft w:val="0"/>
      <w:marRight w:val="0"/>
      <w:marTop w:val="0"/>
      <w:marBottom w:val="0"/>
      <w:divBdr>
        <w:top w:val="none" w:sz="0" w:space="0" w:color="auto"/>
        <w:left w:val="none" w:sz="0" w:space="0" w:color="auto"/>
        <w:bottom w:val="none" w:sz="0" w:space="0" w:color="auto"/>
        <w:right w:val="none" w:sz="0" w:space="0" w:color="auto"/>
      </w:divBdr>
    </w:div>
    <w:div w:id="1729036812">
      <w:bodyDiv w:val="1"/>
      <w:marLeft w:val="0"/>
      <w:marRight w:val="0"/>
      <w:marTop w:val="0"/>
      <w:marBottom w:val="0"/>
      <w:divBdr>
        <w:top w:val="none" w:sz="0" w:space="0" w:color="auto"/>
        <w:left w:val="none" w:sz="0" w:space="0" w:color="auto"/>
        <w:bottom w:val="none" w:sz="0" w:space="0" w:color="auto"/>
        <w:right w:val="none" w:sz="0" w:space="0" w:color="auto"/>
      </w:divBdr>
    </w:div>
    <w:div w:id="1774589263">
      <w:bodyDiv w:val="1"/>
      <w:marLeft w:val="0"/>
      <w:marRight w:val="0"/>
      <w:marTop w:val="0"/>
      <w:marBottom w:val="0"/>
      <w:divBdr>
        <w:top w:val="none" w:sz="0" w:space="0" w:color="auto"/>
        <w:left w:val="none" w:sz="0" w:space="0" w:color="auto"/>
        <w:bottom w:val="none" w:sz="0" w:space="0" w:color="auto"/>
        <w:right w:val="none" w:sz="0" w:space="0" w:color="auto"/>
      </w:divBdr>
      <w:divsChild>
        <w:div w:id="460653501">
          <w:marLeft w:val="0"/>
          <w:marRight w:val="0"/>
          <w:marTop w:val="0"/>
          <w:marBottom w:val="0"/>
          <w:divBdr>
            <w:top w:val="none" w:sz="0" w:space="0" w:color="auto"/>
            <w:left w:val="none" w:sz="0" w:space="0" w:color="auto"/>
            <w:bottom w:val="none" w:sz="0" w:space="0" w:color="auto"/>
            <w:right w:val="none" w:sz="0" w:space="0" w:color="auto"/>
          </w:divBdr>
        </w:div>
        <w:div w:id="1922173091">
          <w:marLeft w:val="0"/>
          <w:marRight w:val="0"/>
          <w:marTop w:val="0"/>
          <w:marBottom w:val="0"/>
          <w:divBdr>
            <w:top w:val="none" w:sz="0" w:space="0" w:color="auto"/>
            <w:left w:val="none" w:sz="0" w:space="0" w:color="auto"/>
            <w:bottom w:val="none" w:sz="0" w:space="0" w:color="auto"/>
            <w:right w:val="none" w:sz="0" w:space="0" w:color="auto"/>
          </w:divBdr>
        </w:div>
      </w:divsChild>
    </w:div>
    <w:div w:id="1826432875">
      <w:bodyDiv w:val="1"/>
      <w:marLeft w:val="0"/>
      <w:marRight w:val="0"/>
      <w:marTop w:val="0"/>
      <w:marBottom w:val="0"/>
      <w:divBdr>
        <w:top w:val="none" w:sz="0" w:space="0" w:color="auto"/>
        <w:left w:val="none" w:sz="0" w:space="0" w:color="auto"/>
        <w:bottom w:val="none" w:sz="0" w:space="0" w:color="auto"/>
        <w:right w:val="none" w:sz="0" w:space="0" w:color="auto"/>
      </w:divBdr>
    </w:div>
    <w:div w:id="1962420177">
      <w:bodyDiv w:val="1"/>
      <w:marLeft w:val="0"/>
      <w:marRight w:val="0"/>
      <w:marTop w:val="0"/>
      <w:marBottom w:val="0"/>
      <w:divBdr>
        <w:top w:val="none" w:sz="0" w:space="0" w:color="auto"/>
        <w:left w:val="none" w:sz="0" w:space="0" w:color="auto"/>
        <w:bottom w:val="none" w:sz="0" w:space="0" w:color="auto"/>
        <w:right w:val="none" w:sz="0" w:space="0" w:color="auto"/>
      </w:divBdr>
    </w:div>
    <w:div w:id="2097044871">
      <w:bodyDiv w:val="1"/>
      <w:marLeft w:val="0"/>
      <w:marRight w:val="0"/>
      <w:marTop w:val="0"/>
      <w:marBottom w:val="0"/>
      <w:divBdr>
        <w:top w:val="none" w:sz="0" w:space="0" w:color="auto"/>
        <w:left w:val="none" w:sz="0" w:space="0" w:color="auto"/>
        <w:bottom w:val="none" w:sz="0" w:space="0" w:color="auto"/>
        <w:right w:val="none" w:sz="0" w:space="0" w:color="auto"/>
      </w:divBdr>
    </w:div>
    <w:div w:id="21276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ellness.uoguelph.ca/accessibilit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oguelph.ca/registrar/calendars/undergraduate/current/c08/c08-amisconduct.s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oguelph.ca/registrar/calendars/undergraduate/current/c08/c08-ac.shtml" TargetMode="External"/><Relationship Id="rId5" Type="http://schemas.openxmlformats.org/officeDocument/2006/relationships/webSettings" Target="webSettings.xml"/><Relationship Id="rId15" Type="http://schemas.openxmlformats.org/officeDocument/2006/relationships/hyperlink" Target="https://www.uoguelph.ca/registrar/calendars/undergraduate/current/c08/c08-drop.shtml" TargetMode="External"/><Relationship Id="rId10" Type="http://schemas.openxmlformats.org/officeDocument/2006/relationships/hyperlink" Target="http://www.uoguelph.ca/registrar/calendars/undergraduate/current/c08/c08-grds.shtml"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yperlink" Target="https://feedback.uoguelp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18E00-1A4D-4FB4-AB75-07E1EE2B122F}">
  <ds:schemaRefs>
    <ds:schemaRef ds:uri="http://schemas.openxmlformats.org/officeDocument/2006/bibliography"/>
  </ds:schemaRefs>
</ds:datastoreItem>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Normal</Template>
  <TotalTime>993</TotalTime>
  <Pages>6</Pages>
  <Words>1947</Words>
  <Characters>11102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Mei Li</cp:lastModifiedBy>
  <cp:revision>129</cp:revision>
  <cp:lastPrinted>2021-09-02T17:38:00Z</cp:lastPrinted>
  <dcterms:created xsi:type="dcterms:W3CDTF">2024-12-18T16:17:00Z</dcterms:created>
  <dcterms:modified xsi:type="dcterms:W3CDTF">2026-08-20T20:41:00Z</dcterms:modified>
</cp:coreProperties>
</file>