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8D" w:rsidRPr="00CF22F4" w:rsidRDefault="007A4B1F" w:rsidP="001E3ADD">
      <w:pPr>
        <w:pStyle w:val="Heading1"/>
        <w:ind w:left="0"/>
        <w:jc w:val="center"/>
        <w:rPr>
          <w:rFonts w:cs="Arial"/>
          <w:b w:val="0"/>
          <w:bCs w:val="0"/>
          <w:sz w:val="24"/>
        </w:rPr>
      </w:pPr>
      <w:r w:rsidRPr="00CF22F4">
        <w:rPr>
          <w:rFonts w:cs="Arial"/>
          <w:spacing w:val="-1"/>
          <w:sz w:val="24"/>
        </w:rPr>
        <w:t>Natural</w:t>
      </w:r>
      <w:r w:rsidRPr="00CF22F4">
        <w:rPr>
          <w:rFonts w:cs="Arial"/>
          <w:sz w:val="24"/>
        </w:rPr>
        <w:t xml:space="preserve"> </w:t>
      </w:r>
      <w:r w:rsidRPr="00CF22F4">
        <w:rPr>
          <w:rFonts w:cs="Arial"/>
          <w:spacing w:val="-1"/>
          <w:sz w:val="24"/>
        </w:rPr>
        <w:t>Sciences</w:t>
      </w:r>
      <w:r w:rsidRPr="00CF22F4">
        <w:rPr>
          <w:rFonts w:cs="Arial"/>
          <w:spacing w:val="-2"/>
          <w:sz w:val="24"/>
        </w:rPr>
        <w:t xml:space="preserve"> </w:t>
      </w:r>
      <w:r w:rsidRPr="00CF22F4">
        <w:rPr>
          <w:rFonts w:cs="Arial"/>
          <w:spacing w:val="-1"/>
          <w:sz w:val="24"/>
        </w:rPr>
        <w:t>and</w:t>
      </w:r>
      <w:r w:rsidRPr="00CF22F4">
        <w:rPr>
          <w:rFonts w:cs="Arial"/>
          <w:sz w:val="24"/>
        </w:rPr>
        <w:t xml:space="preserve"> </w:t>
      </w:r>
      <w:r w:rsidRPr="00CF22F4">
        <w:rPr>
          <w:rFonts w:cs="Arial"/>
          <w:spacing w:val="-1"/>
          <w:sz w:val="24"/>
        </w:rPr>
        <w:t>Engineering</w:t>
      </w:r>
      <w:r w:rsidRPr="00CF22F4">
        <w:rPr>
          <w:rFonts w:cs="Arial"/>
          <w:spacing w:val="-2"/>
          <w:sz w:val="24"/>
        </w:rPr>
        <w:t xml:space="preserve"> </w:t>
      </w:r>
      <w:r w:rsidRPr="00CF22F4">
        <w:rPr>
          <w:rFonts w:cs="Arial"/>
          <w:spacing w:val="-1"/>
          <w:sz w:val="24"/>
        </w:rPr>
        <w:t>Research</w:t>
      </w:r>
      <w:r w:rsidRPr="00CF22F4">
        <w:rPr>
          <w:rFonts w:cs="Arial"/>
          <w:spacing w:val="-2"/>
          <w:sz w:val="24"/>
        </w:rPr>
        <w:t xml:space="preserve"> </w:t>
      </w:r>
      <w:r w:rsidRPr="00CF22F4">
        <w:rPr>
          <w:rFonts w:cs="Arial"/>
          <w:spacing w:val="-1"/>
          <w:sz w:val="24"/>
        </w:rPr>
        <w:t xml:space="preserve">Council </w:t>
      </w:r>
      <w:r w:rsidRPr="00CF22F4">
        <w:rPr>
          <w:rFonts w:cs="Arial"/>
          <w:spacing w:val="-2"/>
          <w:sz w:val="24"/>
        </w:rPr>
        <w:t>(NSERC)</w:t>
      </w:r>
    </w:p>
    <w:p w:rsidR="006B778D" w:rsidRPr="00CF22F4" w:rsidRDefault="006B778D" w:rsidP="001E3ADD">
      <w:pPr>
        <w:jc w:val="center"/>
        <w:rPr>
          <w:rFonts w:ascii="Arial" w:hAnsi="Arial" w:cs="Arial"/>
          <w:sz w:val="24"/>
        </w:rPr>
      </w:pPr>
    </w:p>
    <w:p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rsidR="006B778D" w:rsidRPr="00CF22F4" w:rsidRDefault="006B778D" w:rsidP="001E3ADD">
      <w:pPr>
        <w:jc w:val="center"/>
        <w:rPr>
          <w:rFonts w:ascii="Arial" w:hAnsi="Arial" w:cs="Arial"/>
          <w:sz w:val="24"/>
        </w:rPr>
      </w:pPr>
    </w:p>
    <w:p w:rsidR="000D4B01" w:rsidRPr="00CF22F4" w:rsidRDefault="0078063E" w:rsidP="001E3ADD">
      <w:pPr>
        <w:jc w:val="center"/>
        <w:rPr>
          <w:rFonts w:ascii="Arial" w:hAnsi="Arial" w:cs="Arial"/>
          <w:b/>
          <w:spacing w:val="-1"/>
          <w:sz w:val="24"/>
        </w:rPr>
      </w:pPr>
      <w:r w:rsidRPr="00CF22F4">
        <w:rPr>
          <w:rFonts w:ascii="Arial" w:hAnsi="Arial" w:cs="Arial"/>
          <w:b/>
          <w:spacing w:val="-1"/>
          <w:sz w:val="24"/>
        </w:rPr>
        <w:t>201</w:t>
      </w:r>
      <w:r w:rsidR="00261888" w:rsidRPr="00CF22F4">
        <w:rPr>
          <w:rFonts w:ascii="Arial" w:hAnsi="Arial" w:cs="Arial"/>
          <w:b/>
          <w:spacing w:val="-1"/>
          <w:sz w:val="24"/>
        </w:rPr>
        <w:t>9-2020</w:t>
      </w:r>
    </w:p>
    <w:p w:rsidR="001E3ADD" w:rsidRPr="001E3ADD" w:rsidRDefault="001E3ADD" w:rsidP="001E3ADD">
      <w:pPr>
        <w:ind w:right="2243"/>
        <w:rPr>
          <w:rFonts w:ascii="Arial" w:hAnsi="Arial" w:cs="Arial"/>
          <w:b/>
          <w:spacing w:val="-1"/>
        </w:rPr>
      </w:pPr>
    </w:p>
    <w:p w:rsidR="00D44378" w:rsidRPr="001E3ADD" w:rsidRDefault="00D44378" w:rsidP="001E3ADD">
      <w:pPr>
        <w:pStyle w:val="Heading2"/>
        <w:rPr>
          <w:rFonts w:cs="Arial"/>
          <w:sz w:val="22"/>
          <w:szCs w:val="22"/>
        </w:rPr>
      </w:pPr>
      <w:r w:rsidRPr="001E3ADD">
        <w:rPr>
          <w:rFonts w:cs="Arial"/>
          <w:sz w:val="22"/>
          <w:szCs w:val="22"/>
        </w:rPr>
        <w:t>Overview</w:t>
      </w:r>
    </w:p>
    <w:p w:rsidR="001B79A2" w:rsidRDefault="001B79A2" w:rsidP="006748CB">
      <w:pPr>
        <w:pStyle w:val="BodyText"/>
      </w:pPr>
    </w:p>
    <w:p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24 or 36 months (depending on eligibility). </w:t>
      </w:r>
      <w:r w:rsidR="004713F8" w:rsidRPr="001E3ADD">
        <w:t>Post-graduate Scholarships (PGS-D) awards are valued at $21,000 per year for 24 or 36 months (depending on eligibility).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rsidR="00D44378" w:rsidRPr="001E3ADD" w:rsidRDefault="00D44378" w:rsidP="006748CB">
      <w:pPr>
        <w:pStyle w:val="BodyText"/>
      </w:pPr>
    </w:p>
    <w:p w:rsidR="000D4B01" w:rsidRPr="001E3ADD" w:rsidRDefault="00777805" w:rsidP="006748CB">
      <w:pPr>
        <w:pStyle w:val="BodyText"/>
      </w:pPr>
      <w:r w:rsidRPr="001E3ADD">
        <w:t>For the 201</w:t>
      </w:r>
      <w:r w:rsidR="00E316A2">
        <w:t>9-20</w:t>
      </w:r>
      <w:r w:rsidRPr="001E3ADD">
        <w:t xml:space="preserve"> </w:t>
      </w:r>
      <w:r w:rsidR="004713F8" w:rsidRPr="001E3ADD">
        <w:t xml:space="preserve">NSERC Doctoral </w:t>
      </w:r>
      <w:r w:rsidRPr="001E3ADD">
        <w:t>competition</w:t>
      </w:r>
      <w:r w:rsidR="001B79A2">
        <w:t>,</w:t>
      </w:r>
      <w:r w:rsidRPr="001E3ADD">
        <w:t xml:space="preserve"> the University of Guelph</w:t>
      </w:r>
      <w:r w:rsidR="00D44378" w:rsidRPr="001E3ADD">
        <w:t xml:space="preserve"> is permitted to forward </w:t>
      </w:r>
      <w:r w:rsidR="0099504C" w:rsidRPr="001B79A2">
        <w:rPr>
          <w:b/>
        </w:rPr>
        <w:t>45</w:t>
      </w:r>
      <w:r w:rsidR="0099504C" w:rsidRPr="001B79A2">
        <w:rPr>
          <w:b/>
          <w:color w:val="FF0000"/>
        </w:rPr>
        <w:t xml:space="preserve"> </w:t>
      </w:r>
      <w:r w:rsidR="00D44378" w:rsidRPr="001E3ADD">
        <w:t xml:space="preserve">applications to NSERC for consideration in the national competition. </w:t>
      </w:r>
    </w:p>
    <w:p w:rsidR="006B778D" w:rsidRPr="001E3ADD" w:rsidRDefault="006B778D" w:rsidP="001E3ADD">
      <w:pPr>
        <w:rPr>
          <w:rFonts w:ascii="Arial" w:hAnsi="Arial" w:cs="Arial"/>
        </w:rPr>
      </w:pPr>
    </w:p>
    <w:p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rsidR="006B778D" w:rsidRPr="001E3ADD" w:rsidRDefault="006B778D" w:rsidP="001E3ADD">
      <w:pPr>
        <w:rPr>
          <w:rFonts w:ascii="Arial" w:hAnsi="Arial" w:cs="Arial"/>
        </w:rPr>
      </w:pPr>
    </w:p>
    <w:p w:rsidR="006B778D" w:rsidRPr="001E3ADD" w:rsidRDefault="007A4B1F" w:rsidP="005506A1">
      <w:pPr>
        <w:pStyle w:val="Heading3"/>
      </w:pPr>
      <w:r w:rsidRPr="001E3ADD">
        <w:t>September</w:t>
      </w:r>
    </w:p>
    <w:p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and return the application to the student if need be.  In order to gain access, contact the Graduate Awards Officers via email providing the email address used to create the account.</w:t>
      </w:r>
    </w:p>
    <w:p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rsidR="006B778D" w:rsidRPr="001E3ADD" w:rsidRDefault="00821F26" w:rsidP="006748CB">
      <w:pPr>
        <w:pStyle w:val="BodyText"/>
        <w:numPr>
          <w:ilvl w:val="1"/>
          <w:numId w:val="2"/>
        </w:numPr>
        <w:rPr>
          <w:rFonts w:cs="Arial"/>
        </w:rPr>
      </w:pPr>
      <w:hyperlink r:id="rId8">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rsidR="006B778D" w:rsidRPr="001E3ADD" w:rsidRDefault="00821F26" w:rsidP="006748CB">
      <w:pPr>
        <w:pStyle w:val="BodyText"/>
        <w:numPr>
          <w:ilvl w:val="1"/>
          <w:numId w:val="2"/>
        </w:numPr>
        <w:rPr>
          <w:rFonts w:cs="Arial"/>
        </w:rPr>
      </w:pPr>
      <w:hyperlink r:id="rId9">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rsidR="006B778D" w:rsidRPr="001E3ADD" w:rsidRDefault="00821F26" w:rsidP="006748CB">
      <w:pPr>
        <w:pStyle w:val="BodyText"/>
        <w:numPr>
          <w:ilvl w:val="1"/>
          <w:numId w:val="2"/>
        </w:numPr>
        <w:rPr>
          <w:rFonts w:cs="Arial"/>
        </w:rPr>
      </w:pPr>
      <w:hyperlink r:id="rId10">
        <w:r w:rsidR="007A4B1F" w:rsidRPr="001E3ADD">
          <w:rPr>
            <w:rFonts w:cs="Arial"/>
            <w:color w:val="0000FF"/>
            <w:spacing w:val="-2"/>
            <w:u w:val="single" w:color="0000FF"/>
          </w:rPr>
          <w:t>Copy</w:t>
        </w:r>
        <w:r w:rsidR="007A4B1F" w:rsidRPr="001E3ADD">
          <w:rPr>
            <w:rFonts w:cs="Arial"/>
            <w:color w:val="0000FF"/>
            <w:spacing w:val="-1"/>
            <w:u w:val="single" w:color="0000FF"/>
          </w:rPr>
          <w:t xml:space="preserve"> of</w:t>
        </w:r>
        <w:r w:rsidR="007A4B1F" w:rsidRPr="001E3ADD">
          <w:rPr>
            <w:rFonts w:cs="Arial"/>
            <w:color w:val="0000FF"/>
            <w:spacing w:val="2"/>
            <w:u w:val="single" w:color="0000FF"/>
          </w:rPr>
          <w:t xml:space="preserve"> </w:t>
        </w:r>
        <w:r w:rsidR="007A4B1F" w:rsidRPr="001E3ADD">
          <w:rPr>
            <w:rFonts w:cs="Arial"/>
            <w:color w:val="0000FF"/>
            <w:spacing w:val="-2"/>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w:t>
        </w:r>
        <w:r w:rsidR="007A4B1F" w:rsidRPr="001E3ADD">
          <w:rPr>
            <w:rFonts w:cs="Arial"/>
            <w:color w:val="0000FF"/>
            <w:spacing w:val="2"/>
            <w:u w:val="single" w:color="0000FF"/>
          </w:rPr>
          <w:t xml:space="preserve"> </w:t>
        </w:r>
        <w:r w:rsidR="007A4B1F" w:rsidRPr="001E3ADD">
          <w:rPr>
            <w:rFonts w:cs="Arial"/>
            <w:color w:val="0000FF"/>
            <w:spacing w:val="-2"/>
            <w:u w:val="single" w:color="0000FF"/>
          </w:rPr>
          <w:t>201(pdf</w:t>
        </w:r>
        <w:r w:rsidR="007A4B1F" w:rsidRPr="001E3ADD">
          <w:rPr>
            <w:rFonts w:cs="Arial"/>
            <w:color w:val="0000FF"/>
            <w:spacing w:val="2"/>
            <w:u w:val="single" w:color="0000FF"/>
          </w:rPr>
          <w:t xml:space="preserve"> </w:t>
        </w:r>
        <w:r w:rsidR="007A4B1F" w:rsidRPr="001E3ADD">
          <w:rPr>
            <w:rFonts w:cs="Arial"/>
            <w:color w:val="0000FF"/>
            <w:spacing w:val="-2"/>
            <w:u w:val="single" w:color="0000FF"/>
          </w:rPr>
          <w:t>version)</w:t>
        </w:r>
      </w:hyperlink>
    </w:p>
    <w:p w:rsidR="006B778D" w:rsidRPr="001E3ADD" w:rsidRDefault="006B778D" w:rsidP="001E3ADD">
      <w:pPr>
        <w:rPr>
          <w:rFonts w:ascii="Arial" w:hAnsi="Arial" w:cs="Arial"/>
        </w:rPr>
      </w:pPr>
    </w:p>
    <w:p w:rsidR="006B778D" w:rsidRPr="001E3ADD" w:rsidRDefault="00F162A5" w:rsidP="005506A1">
      <w:pPr>
        <w:pStyle w:val="Heading3"/>
      </w:pPr>
      <w:r w:rsidRPr="001E3ADD">
        <w:t xml:space="preserve">October </w:t>
      </w:r>
      <w:r w:rsidR="00B47225">
        <w:t>5</w:t>
      </w:r>
      <w:r w:rsidR="00E96AB2" w:rsidRPr="001E3ADD">
        <w:t xml:space="preserve">, </w:t>
      </w:r>
      <w:r w:rsidR="0078063E" w:rsidRPr="001E3ADD">
        <w:t>201</w:t>
      </w:r>
      <w:r w:rsidR="00B47225">
        <w:t>8</w:t>
      </w:r>
    </w:p>
    <w:p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 xml:space="preserve">ranscripts should be uploaded by the Graduate Program Assistant in advance of the student submission </w:t>
      </w:r>
      <w:r w:rsidR="00CE12CE">
        <w:t>deadline (Oct. 12</w:t>
      </w:r>
      <w:r w:rsidR="001E3ADD" w:rsidRPr="001E3ADD">
        <w:t>) as students will not be able to submit their appl</w:t>
      </w:r>
      <w:r w:rsidR="005506A1">
        <w:t>ication without the transcripts</w:t>
      </w:r>
    </w:p>
    <w:p w:rsidR="006B778D" w:rsidRPr="001E3ADD" w:rsidRDefault="006B778D" w:rsidP="001E3ADD">
      <w:pPr>
        <w:rPr>
          <w:rFonts w:ascii="Arial" w:hAnsi="Arial" w:cs="Arial"/>
        </w:rPr>
      </w:pPr>
    </w:p>
    <w:p w:rsidR="006B778D" w:rsidRPr="001E3ADD" w:rsidRDefault="007A4B1F" w:rsidP="005506A1">
      <w:pPr>
        <w:pStyle w:val="Heading3"/>
      </w:pPr>
      <w:r w:rsidRPr="001E3ADD">
        <w:t xml:space="preserve">October </w:t>
      </w:r>
      <w:r w:rsidR="0099504C">
        <w:t>12</w:t>
      </w:r>
      <w:r w:rsidR="001E3ADD" w:rsidRPr="001E3ADD">
        <w:t>,</w:t>
      </w:r>
      <w:r w:rsidR="0069307F" w:rsidRPr="001E3ADD">
        <w:t xml:space="preserve"> </w:t>
      </w:r>
      <w:r w:rsidRPr="001E3ADD">
        <w:t>201</w:t>
      </w:r>
      <w:r w:rsidR="00B47225">
        <w:t>8</w:t>
      </w:r>
    </w:p>
    <w:p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rsidR="006B778D" w:rsidRPr="001E3ADD" w:rsidRDefault="006B778D" w:rsidP="001E3ADD">
      <w:pPr>
        <w:rPr>
          <w:rFonts w:ascii="Arial" w:hAnsi="Arial" w:cs="Arial"/>
        </w:rPr>
      </w:pPr>
    </w:p>
    <w:p w:rsidR="006B778D" w:rsidRPr="001E3ADD" w:rsidRDefault="00925ED1" w:rsidP="005506A1">
      <w:pPr>
        <w:pStyle w:val="Heading3"/>
      </w:pPr>
      <w:r>
        <w:t>October 15</w:t>
      </w:r>
      <w:r w:rsidR="001E3ADD" w:rsidRPr="001E3ADD">
        <w:t>,</w:t>
      </w:r>
      <w:r w:rsidR="007A4B1F" w:rsidRPr="001E3ADD">
        <w:rPr>
          <w:spacing w:val="-3"/>
        </w:rPr>
        <w:t xml:space="preserve"> </w:t>
      </w:r>
      <w:r w:rsidR="007A4B1F" w:rsidRPr="001E3ADD">
        <w:t>201</w:t>
      </w:r>
      <w:r w:rsidR="00B47225">
        <w:t>8</w:t>
      </w:r>
      <w:r w:rsidR="007A4B1F" w:rsidRPr="001E3ADD">
        <w:t xml:space="preserve"> – </w:t>
      </w:r>
      <w:r w:rsidR="0069307F" w:rsidRPr="001E3ADD">
        <w:t>O</w:t>
      </w:r>
      <w:r w:rsidR="007A4B1F" w:rsidRPr="001E3ADD">
        <w:t>ctober</w:t>
      </w:r>
      <w:r w:rsidR="007A4B1F" w:rsidRPr="001E3ADD">
        <w:rPr>
          <w:spacing w:val="1"/>
        </w:rPr>
        <w:t xml:space="preserve"> </w:t>
      </w:r>
      <w:r w:rsidR="0041619D" w:rsidRPr="001E3ADD">
        <w:t>1</w:t>
      </w:r>
      <w:r>
        <w:t>8</w:t>
      </w:r>
      <w:r w:rsidR="001E3ADD" w:rsidRPr="001E3ADD">
        <w:t>,</w:t>
      </w:r>
      <w:r w:rsidR="0069307F" w:rsidRPr="001E3ADD">
        <w:t xml:space="preserve"> </w:t>
      </w:r>
      <w:r w:rsidR="007A4B1F" w:rsidRPr="001E3ADD">
        <w:t>201</w:t>
      </w:r>
      <w:r w:rsidR="00B47225">
        <w:t>8</w:t>
      </w:r>
    </w:p>
    <w:p w:rsidR="006B778D" w:rsidRPr="001E3ADD" w:rsidRDefault="00764638" w:rsidP="006748CB">
      <w:pPr>
        <w:pStyle w:val="BodyText"/>
        <w:numPr>
          <w:ilvl w:val="0"/>
          <w:numId w:val="2"/>
        </w:numPr>
      </w:pPr>
      <w:r w:rsidRPr="001E3ADD">
        <w:t>Graduate Awards Officers</w:t>
      </w:r>
      <w:r w:rsidRPr="001E3ADD">
        <w:rPr>
          <w:spacing w:val="1"/>
        </w:rPr>
        <w:t xml:space="preserve"> </w:t>
      </w:r>
      <w:r w:rsidR="007A4B1F" w:rsidRPr="001E3ADD">
        <w:t xml:space="preserve">upload 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rsidR="006B778D" w:rsidRPr="001E3ADD" w:rsidRDefault="006B778D" w:rsidP="001E3ADD">
      <w:pPr>
        <w:rPr>
          <w:rFonts w:ascii="Arial" w:hAnsi="Arial" w:cs="Arial"/>
        </w:rPr>
      </w:pPr>
    </w:p>
    <w:p w:rsidR="006B778D" w:rsidRPr="001E3ADD" w:rsidRDefault="007A4B1F" w:rsidP="005506A1">
      <w:pPr>
        <w:pStyle w:val="Heading3"/>
      </w:pPr>
      <w:r w:rsidRPr="001E3ADD">
        <w:t xml:space="preserve">October </w:t>
      </w:r>
      <w:r w:rsidR="0041619D" w:rsidRPr="001E3ADD">
        <w:rPr>
          <w:spacing w:val="-2"/>
        </w:rPr>
        <w:t>1</w:t>
      </w:r>
      <w:r w:rsidR="00925ED1">
        <w:rPr>
          <w:spacing w:val="-2"/>
        </w:rPr>
        <w:t>8</w:t>
      </w:r>
      <w:r w:rsidR="001E3ADD" w:rsidRPr="001E3ADD">
        <w:rPr>
          <w:spacing w:val="-2"/>
        </w:rPr>
        <w:t>,</w:t>
      </w:r>
      <w:r w:rsidR="0069307F" w:rsidRPr="001E3ADD">
        <w:rPr>
          <w:spacing w:val="-2"/>
        </w:rPr>
        <w:t xml:space="preserve"> </w:t>
      </w:r>
      <w:r w:rsidRPr="001E3ADD">
        <w:t>201</w:t>
      </w:r>
      <w:r w:rsidR="00B47225">
        <w:t>8</w:t>
      </w:r>
      <w:r w:rsidRPr="001E3ADD">
        <w:rPr>
          <w:spacing w:val="-2"/>
        </w:rPr>
        <w:t xml:space="preserve"> </w:t>
      </w:r>
      <w:r w:rsidRPr="001E3ADD">
        <w:t>–</w:t>
      </w:r>
      <w:r w:rsidRPr="001E3ADD">
        <w:rPr>
          <w:spacing w:val="-2"/>
        </w:rPr>
        <w:t xml:space="preserve"> </w:t>
      </w:r>
      <w:r w:rsidR="001B79A2">
        <w:t>October 29</w:t>
      </w:r>
      <w:r w:rsidR="001E3ADD" w:rsidRPr="001E3ADD">
        <w:rPr>
          <w:spacing w:val="-2"/>
        </w:rPr>
        <w:t>,</w:t>
      </w:r>
      <w:r w:rsidR="0041619D" w:rsidRPr="001E3ADD">
        <w:rPr>
          <w:spacing w:val="-2"/>
        </w:rPr>
        <w:t xml:space="preserve"> </w:t>
      </w:r>
      <w:r w:rsidRPr="001E3ADD">
        <w:t>201</w:t>
      </w:r>
      <w:r w:rsidR="00B47225">
        <w:t>8</w:t>
      </w:r>
    </w:p>
    <w:p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w:t>
      </w:r>
      <w:r w:rsidRPr="001E3ADD">
        <w:lastRenderedPageBreak/>
        <w:t>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rsidR="000D4B01" w:rsidRPr="001E3ADD" w:rsidRDefault="000D4B01" w:rsidP="006748CB">
      <w:pPr>
        <w:pStyle w:val="BodyText"/>
      </w:pPr>
    </w:p>
    <w:p w:rsidR="006B778D" w:rsidRPr="001E3ADD" w:rsidRDefault="00FA15C2" w:rsidP="005506A1">
      <w:pPr>
        <w:pStyle w:val="Heading3"/>
      </w:pPr>
      <w:r>
        <w:t>October 29</w:t>
      </w:r>
      <w:r w:rsidR="001E3ADD" w:rsidRPr="001E3ADD">
        <w:rPr>
          <w:spacing w:val="-2"/>
        </w:rPr>
        <w:t xml:space="preserve">, </w:t>
      </w:r>
      <w:r w:rsidR="009F7C00">
        <w:t>2018</w:t>
      </w:r>
    </w:p>
    <w:p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rsidR="00D44378" w:rsidRPr="001E3ADD" w:rsidRDefault="00D44378" w:rsidP="001E3ADD">
      <w:pPr>
        <w:rPr>
          <w:rFonts w:ascii="Arial" w:hAnsi="Arial" w:cs="Arial"/>
        </w:rPr>
      </w:pPr>
    </w:p>
    <w:p w:rsidR="006B778D" w:rsidRPr="005506A1" w:rsidRDefault="00FA15C2" w:rsidP="005506A1">
      <w:pPr>
        <w:pStyle w:val="Heading3"/>
      </w:pPr>
      <w:r>
        <w:t>October 30-31</w:t>
      </w:r>
      <w:r w:rsidR="009F7C00">
        <w:t>, 2018</w:t>
      </w:r>
    </w:p>
    <w:p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rsidR="00467A1A" w:rsidRPr="00EF5568" w:rsidRDefault="00467A1A" w:rsidP="00EF5568">
      <w:pPr>
        <w:pStyle w:val="BodyText"/>
      </w:pPr>
    </w:p>
    <w:p w:rsidR="003E40EC" w:rsidRPr="001E3ADD" w:rsidRDefault="00FA15C2" w:rsidP="005506A1">
      <w:pPr>
        <w:pStyle w:val="Heading3"/>
      </w:pPr>
      <w:r>
        <w:t>November 1-14</w:t>
      </w:r>
      <w:r w:rsidR="009F7C00">
        <w:t>, 2018</w:t>
      </w:r>
    </w:p>
    <w:p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rsidR="00986390" w:rsidRPr="001E3ADD" w:rsidRDefault="00986390" w:rsidP="00EF5568">
      <w:pPr>
        <w:pStyle w:val="BodyText"/>
      </w:pPr>
    </w:p>
    <w:p w:rsidR="00DC003C" w:rsidRPr="00EF5568" w:rsidRDefault="007A4B1F" w:rsidP="00EF5568">
      <w:pPr>
        <w:pStyle w:val="Heading3"/>
      </w:pPr>
      <w:r w:rsidRPr="00EF5568">
        <w:t xml:space="preserve">November </w:t>
      </w:r>
      <w:r w:rsidR="00FA15C2">
        <w:t>19</w:t>
      </w:r>
      <w:r w:rsidR="00166087">
        <w:t>, 2018</w:t>
      </w:r>
    </w:p>
    <w:p w:rsidR="00986390" w:rsidRPr="001E3ADD"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rsidR="00D35973" w:rsidRPr="001E3ADD" w:rsidRDefault="00D35973" w:rsidP="006748CB">
      <w:pPr>
        <w:pStyle w:val="BodyText"/>
      </w:pPr>
    </w:p>
    <w:p w:rsidR="006B778D" w:rsidRPr="001E3ADD" w:rsidRDefault="00FA15C2" w:rsidP="005506A1">
      <w:pPr>
        <w:pStyle w:val="Heading3"/>
      </w:pPr>
      <w:r>
        <w:t>November 25</w:t>
      </w:r>
      <w:r w:rsidR="00A11075">
        <w:t>, 2018</w:t>
      </w:r>
    </w:p>
    <w:p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rsidR="00140A3E" w:rsidRPr="001E3ADD" w:rsidRDefault="00140A3E" w:rsidP="006748CB">
      <w:pPr>
        <w:pStyle w:val="BodyText"/>
      </w:pPr>
    </w:p>
    <w:p w:rsidR="00140A3E" w:rsidRPr="001E3ADD" w:rsidRDefault="00140A3E" w:rsidP="00EF5568">
      <w:pPr>
        <w:pStyle w:val="Heading2"/>
      </w:pPr>
      <w:r w:rsidRPr="001E3ADD">
        <w:t>NSERC Doctoral Administration</w:t>
      </w:r>
    </w:p>
    <w:p w:rsidR="0086406E" w:rsidRPr="001E3ADD" w:rsidRDefault="0086406E" w:rsidP="00EF5568"/>
    <w:p w:rsidR="0086406E" w:rsidRPr="001E3ADD" w:rsidRDefault="00C30B48" w:rsidP="005506A1">
      <w:pPr>
        <w:pStyle w:val="Heading3"/>
      </w:pPr>
      <w:r w:rsidRPr="001E3ADD">
        <w:t>Transcript Requirements</w:t>
      </w:r>
    </w:p>
    <w:p w:rsidR="0086406E" w:rsidRPr="001E3ADD" w:rsidRDefault="0086406E" w:rsidP="006748CB">
      <w:pPr>
        <w:pStyle w:val="BodyText"/>
      </w:pPr>
    </w:p>
    <w:p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rsidR="003C4B58" w:rsidRDefault="003C4B58" w:rsidP="006748CB">
      <w:pPr>
        <w:pStyle w:val="BodyText"/>
      </w:pPr>
    </w:p>
    <w:p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rsidR="0086406E" w:rsidRPr="001E3ADD" w:rsidRDefault="0086406E" w:rsidP="006748CB">
      <w:pPr>
        <w:pStyle w:val="BodyText"/>
      </w:pPr>
    </w:p>
    <w:p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rsidR="0086406E" w:rsidRPr="001E3ADD" w:rsidRDefault="0086406E" w:rsidP="006748CB">
      <w:pPr>
        <w:pStyle w:val="BodyText"/>
      </w:pPr>
    </w:p>
    <w:p w:rsidR="00CA588D" w:rsidRPr="001E3ADD" w:rsidRDefault="0086406E" w:rsidP="006748CB">
      <w:pPr>
        <w:pStyle w:val="BodyText"/>
      </w:pPr>
      <w:r w:rsidRPr="001E3ADD">
        <w:t>If a university’s policy is not to provide transcripts, then a letter bearing the official university seal/stamp or a letter signed by the Dean of Graduate Studies confirming i)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rsidR="0086406E" w:rsidRPr="001E3ADD" w:rsidRDefault="0086406E" w:rsidP="006748CB">
      <w:pPr>
        <w:pStyle w:val="BodyText"/>
      </w:pPr>
    </w:p>
    <w:p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p>
    <w:p w:rsidR="0086406E" w:rsidRPr="001E3ADD" w:rsidRDefault="0086406E" w:rsidP="006748CB">
      <w:pPr>
        <w:pStyle w:val="BodyText"/>
      </w:pPr>
    </w:p>
    <w:p w:rsidR="0086406E" w:rsidRPr="001E3ADD"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rsidR="003C4B58" w:rsidRDefault="003C4B58">
      <w:pPr>
        <w:rPr>
          <w:rFonts w:ascii="Arial" w:eastAsia="Arial" w:hAnsi="Arial" w:cs="Arial"/>
          <w:b/>
          <w:bCs/>
        </w:rPr>
      </w:pPr>
      <w:r>
        <w:rPr>
          <w:rFonts w:cs="Arial"/>
        </w:rPr>
        <w:br w:type="page"/>
      </w:r>
    </w:p>
    <w:p w:rsidR="00C30B48" w:rsidRPr="001E3ADD" w:rsidRDefault="00C30B48" w:rsidP="003C4B58">
      <w:pPr>
        <w:pStyle w:val="Heading3"/>
      </w:pPr>
      <w:r w:rsidRPr="001E3ADD">
        <w:lastRenderedPageBreak/>
        <w:t>Uploading Applicant Transcripts</w:t>
      </w:r>
    </w:p>
    <w:p w:rsidR="00C30B48" w:rsidRPr="001E3ADD" w:rsidRDefault="00C30B48" w:rsidP="006748CB">
      <w:pPr>
        <w:pStyle w:val="BodyText"/>
      </w:pPr>
    </w:p>
    <w:p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rsidR="00D35973" w:rsidRPr="001E3ADD" w:rsidRDefault="00D35973" w:rsidP="006748CB">
      <w:pPr>
        <w:pStyle w:val="BodyText"/>
      </w:pPr>
    </w:p>
    <w:p w:rsidR="00C30B48" w:rsidRPr="001E3ADD"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rsidR="00D35973" w:rsidRPr="001E3ADD" w:rsidRDefault="00D35973" w:rsidP="006748CB">
      <w:pPr>
        <w:pStyle w:val="BodyText"/>
      </w:pPr>
    </w:p>
    <w:p w:rsidR="00D35973" w:rsidRPr="001E3ADD" w:rsidRDefault="00D35973" w:rsidP="006748CB">
      <w:pPr>
        <w:pStyle w:val="BodyText"/>
      </w:pPr>
      <w:r w:rsidRPr="001E3ADD">
        <w:t xml:space="preserve">If the </w:t>
      </w:r>
      <w:r w:rsidR="004B5F80" w:rsidRPr="001E3ADD">
        <w:t>transcripts need</w:t>
      </w:r>
      <w:r w:rsidRPr="001E3ADD">
        <w:t xml:space="preserve"> to be re-uploaded for any reason</w:t>
      </w:r>
      <w:r w:rsidR="003C4B58">
        <w:t>,</w:t>
      </w:r>
      <w:r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Pr="001E3ADD">
        <w:t>.</w:t>
      </w:r>
    </w:p>
    <w:p w:rsidR="0086406E" w:rsidRPr="001E3ADD" w:rsidRDefault="0086406E" w:rsidP="006748CB">
      <w:pPr>
        <w:pStyle w:val="BodyText"/>
      </w:pPr>
    </w:p>
    <w:p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rsidR="00D44378" w:rsidRPr="003C4B58" w:rsidRDefault="00D44378" w:rsidP="001E3ADD">
      <w:pPr>
        <w:pStyle w:val="Heading1"/>
        <w:ind w:left="0" w:right="323"/>
        <w:rPr>
          <w:rFonts w:cs="Arial"/>
          <w:spacing w:val="-1"/>
        </w:rPr>
      </w:pPr>
    </w:p>
    <w:p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FilePro and ready to be reviewed.</w:t>
      </w:r>
    </w:p>
    <w:p w:rsidR="00CA588D" w:rsidRPr="003C4B58" w:rsidRDefault="00CA588D" w:rsidP="001E3ADD">
      <w:pPr>
        <w:pStyle w:val="Heading1"/>
        <w:ind w:left="360" w:right="323"/>
        <w:rPr>
          <w:rFonts w:cs="Arial"/>
          <w:spacing w:val="-1"/>
        </w:rPr>
      </w:pP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2019-20 NSERC Doctoral Applications</w:t>
      </w:r>
      <w:r w:rsidRPr="003C4B58">
        <w:rPr>
          <w:rFonts w:ascii="Arial" w:hAnsi="Arial" w:cs="Arial"/>
          <w:bCs/>
        </w:rPr>
        <w:t xml:space="preserve"> </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rsidR="00052EE8" w:rsidRPr="00052EE8" w:rsidRDefault="00052EE8" w:rsidP="00052EE8">
      <w:pPr>
        <w:widowControl/>
        <w:spacing w:after="200"/>
        <w:contextualSpacing/>
        <w:rPr>
          <w:rFonts w:ascii="Arial" w:hAnsi="Arial" w:cs="Arial"/>
        </w:rPr>
      </w:pPr>
      <w:r>
        <w:rPr>
          <w:rFonts w:ascii="Arial" w:hAnsi="Arial" w:cs="Arial"/>
        </w:rPr>
        <w:t xml:space="preserve">*Please note that all applications will be unshared following the 2019-20 Competition. </w:t>
      </w:r>
    </w:p>
    <w:p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rsidR="00D44378" w:rsidRPr="003C4B58" w:rsidRDefault="00D44378" w:rsidP="001E3ADD">
      <w:pPr>
        <w:pStyle w:val="Heading1"/>
        <w:ind w:left="0" w:right="323"/>
        <w:rPr>
          <w:rFonts w:cs="Arial"/>
          <w:b w:val="0"/>
          <w:bCs w:val="0"/>
        </w:rPr>
      </w:pPr>
    </w:p>
    <w:p w:rsidR="00140A3E" w:rsidRPr="003C4B58" w:rsidRDefault="00140A3E" w:rsidP="006748CB">
      <w:pPr>
        <w:pStyle w:val="BodyText"/>
      </w:pPr>
      <w:r w:rsidRPr="003C4B58">
        <w:t xml:space="preserve">All applicants must be recorded on the </w:t>
      </w:r>
      <w:r w:rsidRPr="003C4B58">
        <w:rPr>
          <w:i/>
        </w:rPr>
        <w:t>NSERC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Pr="003C4B58">
        <w:rPr>
          <w:i/>
        </w:rPr>
        <w:t>NSERC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1" w:history="1">
        <w:r w:rsidR="000070DD" w:rsidRPr="000070DD">
          <w:rPr>
            <w:rStyle w:val="Hyperlink"/>
          </w:rPr>
          <w:t>OGPS website</w:t>
        </w:r>
      </w:hyperlink>
      <w:r w:rsidR="000070DD">
        <w:t>, under NSERC Doctoral.</w:t>
      </w:r>
    </w:p>
    <w:p w:rsidR="00140A3E" w:rsidRPr="003C4B58" w:rsidRDefault="00140A3E" w:rsidP="001E3ADD">
      <w:pPr>
        <w:pStyle w:val="Heading1"/>
        <w:rPr>
          <w:rFonts w:cs="Arial"/>
        </w:rPr>
      </w:pPr>
    </w:p>
    <w:p w:rsidR="00140A3E" w:rsidRPr="003C4B58" w:rsidRDefault="0024564F" w:rsidP="003C4B58">
      <w:pPr>
        <w:pStyle w:val="Heading2"/>
      </w:pPr>
      <w:r>
        <w:rPr>
          <w:spacing w:val="-1"/>
        </w:rPr>
        <w:t>Verifying Applicant Eligibility</w:t>
      </w:r>
    </w:p>
    <w:p w:rsidR="000D189C" w:rsidRDefault="000D189C" w:rsidP="001E3ADD">
      <w:pPr>
        <w:pStyle w:val="Heading1"/>
        <w:ind w:left="0"/>
        <w:rPr>
          <w:rFonts w:cs="Arial"/>
          <w:spacing w:val="-2"/>
        </w:rPr>
      </w:pPr>
    </w:p>
    <w:p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rsidR="006748CB" w:rsidRPr="006748CB" w:rsidRDefault="006748CB" w:rsidP="006748CB">
      <w:pPr>
        <w:pStyle w:val="BodyText"/>
        <w:numPr>
          <w:ilvl w:val="0"/>
          <w:numId w:val="6"/>
        </w:numPr>
      </w:pPr>
      <w:r w:rsidRPr="006748CB">
        <w:t>be a Canadian citizen or a permanent resident of Canada;</w:t>
      </w:r>
    </w:p>
    <w:p w:rsidR="006748CB" w:rsidRDefault="006748CB" w:rsidP="006748CB">
      <w:pPr>
        <w:pStyle w:val="BodyText"/>
        <w:numPr>
          <w:ilvl w:val="0"/>
          <w:numId w:val="6"/>
        </w:numPr>
      </w:pPr>
      <w:r w:rsidRPr="006748CB">
        <w:t>intend to pursue, in the following year, full-time graduate studies and research at the doctoral level in an eligible program in one of the areas of the natural sciences and engineering supported by NSERC;</w:t>
      </w:r>
    </w:p>
    <w:p w:rsidR="006748CB" w:rsidRDefault="006748CB" w:rsidP="006748CB">
      <w:pPr>
        <w:pStyle w:val="BodyText"/>
        <w:numPr>
          <w:ilvl w:val="0"/>
          <w:numId w:val="6"/>
        </w:numPr>
      </w:pPr>
      <w:r>
        <w:t xml:space="preserve">have completed, as of December 31 of the year of application, between zero and 24 months </w:t>
      </w:r>
      <w:r>
        <w:lastRenderedPageBreak/>
        <w:t>(between four and 36 months if admitted to the doctoral program directly from a bachelor’s program) of studies (full-time equivalent) in the doctoral program for which they are requesting funding;</w:t>
      </w:r>
    </w:p>
    <w:p w:rsidR="00052EE8" w:rsidRDefault="006748CB" w:rsidP="00052EE8">
      <w:pPr>
        <w:pStyle w:val="BodyText"/>
        <w:numPr>
          <w:ilvl w:val="0"/>
          <w:numId w:val="6"/>
        </w:numPr>
      </w:pPr>
      <w:r>
        <w:t>must not hold, or have held, a scholarship or fellowship from SSHRC, NSERC or CIHR to undertake or complete a doctoral program.</w:t>
      </w:r>
    </w:p>
    <w:p w:rsidR="006748CB" w:rsidRDefault="006748CB" w:rsidP="006748CB">
      <w:pPr>
        <w:pStyle w:val="BodyText"/>
      </w:pPr>
    </w:p>
    <w:p w:rsidR="00052EE8" w:rsidRPr="00052EE8" w:rsidRDefault="00052EE8" w:rsidP="00052EE8">
      <w:pPr>
        <w:pStyle w:val="BodyText"/>
        <w:rPr>
          <w:i/>
        </w:rPr>
      </w:pPr>
      <w:r w:rsidRPr="00052EE8">
        <w:rPr>
          <w:i/>
        </w:rPr>
        <w:t xml:space="preserve">*Please note that NSERC </w:t>
      </w:r>
      <w:r w:rsidRPr="00052EE8">
        <w:rPr>
          <w:i/>
          <w:u w:val="single"/>
        </w:rPr>
        <w:t>removed</w:t>
      </w:r>
      <w:r w:rsidRPr="00052EE8">
        <w:rPr>
          <w:i/>
        </w:rPr>
        <w:t xml:space="preserve"> the previous requirement that applicants must have obtained a first-class average (a grade of "A-") in each of the last two completed years of study (full-time equivalent).</w:t>
      </w:r>
    </w:p>
    <w:p w:rsidR="006748CB" w:rsidRDefault="006748CB" w:rsidP="001E3ADD">
      <w:pPr>
        <w:pStyle w:val="Heading1"/>
        <w:ind w:left="0"/>
        <w:rPr>
          <w:rFonts w:cs="Arial"/>
          <w:spacing w:val="-2"/>
        </w:rPr>
      </w:pPr>
    </w:p>
    <w:p w:rsidR="006748CB" w:rsidRDefault="006748CB" w:rsidP="006748CB">
      <w:pPr>
        <w:pStyle w:val="Heading2"/>
      </w:pPr>
      <w:r>
        <w:t xml:space="preserve">Calculating the </w:t>
      </w:r>
      <w:r w:rsidR="00052EE8">
        <w:t>Cumulative Graduate Average</w:t>
      </w:r>
    </w:p>
    <w:p w:rsidR="000D189C" w:rsidRPr="001E3ADD" w:rsidRDefault="000D189C" w:rsidP="006748CB">
      <w:pPr>
        <w:pStyle w:val="BodyText"/>
      </w:pPr>
    </w:p>
    <w:p w:rsidR="006F4DF8" w:rsidRDefault="00052EE8" w:rsidP="006748CB">
      <w:pPr>
        <w:pStyle w:val="BodyText"/>
        <w:rPr>
          <w:rFonts w:cs="Arial"/>
        </w:rPr>
      </w:pPr>
      <w:r>
        <w:rPr>
          <w:rFonts w:cs="Arial"/>
        </w:rPr>
        <w:t xml:space="preserve">While NSERC has now removed the GPA requirement from the eligibility </w:t>
      </w:r>
      <w:r w:rsidR="006F4DF8">
        <w:rPr>
          <w:rFonts w:cs="Arial"/>
        </w:rPr>
        <w:t>criteria</w:t>
      </w:r>
      <w:r>
        <w:rPr>
          <w:rFonts w:cs="Arial"/>
        </w:rPr>
        <w:t xml:space="preserve">, </w:t>
      </w:r>
      <w:r w:rsidR="00A52735">
        <w:rPr>
          <w:rFonts w:cs="Arial"/>
        </w:rPr>
        <w:t>the</w:t>
      </w:r>
      <w:r>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sidR="00A52735">
        <w:rPr>
          <w:rFonts w:cs="Arial"/>
        </w:rPr>
        <w:t xml:space="preserve">. Thus, instead of providing </w:t>
      </w:r>
      <w:r w:rsidR="006F4DF8">
        <w:rPr>
          <w:rFonts w:cs="Arial"/>
        </w:rPr>
        <w:t>the GPA</w:t>
      </w:r>
      <w:r w:rsidR="00A52735">
        <w:rPr>
          <w:rFonts w:cs="Arial"/>
        </w:rPr>
        <w:t xml:space="preserve"> from each of the last two years</w:t>
      </w:r>
      <w:r w:rsidR="006F4DF8">
        <w:rPr>
          <w:rFonts w:cs="Arial"/>
        </w:rPr>
        <w:t xml:space="preserve"> as in previous years</w:t>
      </w:r>
      <w:r w:rsidR="00A52735">
        <w:rPr>
          <w:rFonts w:cs="Arial"/>
        </w:rPr>
        <w:t xml:space="preserve">, please provide the cumulative graduate average (if there are no grades, simply note – “no grades”). </w:t>
      </w:r>
    </w:p>
    <w:p w:rsidR="006F4DF8" w:rsidRDefault="006F4DF8" w:rsidP="006748CB">
      <w:pPr>
        <w:pStyle w:val="BodyText"/>
        <w:rPr>
          <w:rFonts w:cs="Arial"/>
        </w:rPr>
      </w:pPr>
    </w:p>
    <w:p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rsidR="009E3BCD" w:rsidRDefault="009E3BCD" w:rsidP="006748CB">
      <w:pPr>
        <w:pStyle w:val="BodyText"/>
        <w:rPr>
          <w:rFonts w:cs="Arial"/>
        </w:rPr>
      </w:pPr>
    </w:p>
    <w:p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2" w:history="1">
        <w:r w:rsidR="005364C5" w:rsidRPr="00DD2C8F">
          <w:rPr>
            <w:rStyle w:val="Hyperlink"/>
            <w:rFonts w:cs="Arial"/>
          </w:rPr>
          <w:t>University Grading Table</w:t>
        </w:r>
      </w:hyperlink>
      <w:r w:rsidR="005364C5" w:rsidRPr="001E3ADD">
        <w:rPr>
          <w:rFonts w:cs="Arial"/>
        </w:rPr>
        <w:t xml:space="preserve"> 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3" w:history="1">
        <w:r w:rsidR="00DD2C8F" w:rsidRPr="00DD2C8F">
          <w:rPr>
            <w:rStyle w:val="Hyperlink"/>
            <w:rFonts w:cs="Arial"/>
          </w:rPr>
          <w:t>via this form</w:t>
        </w:r>
      </w:hyperlink>
      <w:r w:rsidR="00DD2C8F">
        <w:rPr>
          <w:rFonts w:cs="Arial"/>
        </w:rPr>
        <w:t>)</w:t>
      </w:r>
      <w:r w:rsidR="00CA588D" w:rsidRPr="001E3ADD">
        <w:rPr>
          <w:rFonts w:cs="Arial"/>
        </w:rPr>
        <w:t xml:space="preserve">. </w:t>
      </w:r>
    </w:p>
    <w:p w:rsidR="005364C5" w:rsidRPr="001E3ADD" w:rsidRDefault="005364C5" w:rsidP="001E3ADD">
      <w:pPr>
        <w:rPr>
          <w:rFonts w:ascii="Arial" w:hAnsi="Arial" w:cs="Arial"/>
        </w:rPr>
      </w:pPr>
    </w:p>
    <w:p w:rsidR="000D189C" w:rsidRPr="001E3ADD" w:rsidRDefault="007A4154" w:rsidP="006748CB">
      <w:pPr>
        <w:pStyle w:val="BodyText"/>
      </w:pPr>
      <w:bookmarkStart w:id="0" w:name="_GoBack"/>
      <w:bookmarkEnd w:id="0"/>
      <w:r>
        <w:t xml:space="preserve">If you notice any other discrepancies in an application – i.e. a transcript is missing, or the student is beyond the allowable number of months of study as outlined in the ‘Verifying Applicant Eligibility” section of this document, please flag this on the department ranking form. </w:t>
      </w:r>
    </w:p>
    <w:sectPr w:rsidR="000D189C" w:rsidRPr="001E3ADD" w:rsidSect="001E3ADD">
      <w:footerReference w:type="default" r:id="rId1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58" w:rsidRDefault="003C4B58" w:rsidP="003C4B58">
      <w:r>
        <w:separator/>
      </w:r>
    </w:p>
  </w:endnote>
  <w:endnote w:type="continuationSeparator" w:id="0">
    <w:p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430590"/>
      <w:docPartObj>
        <w:docPartGallery w:val="Page Numbers (Bottom of Page)"/>
        <w:docPartUnique/>
      </w:docPartObj>
    </w:sdtPr>
    <w:sdtEndPr>
      <w:rPr>
        <w:noProof/>
      </w:rPr>
    </w:sdtEndPr>
    <w:sdtContent>
      <w:p w:rsidR="003C4B58" w:rsidRDefault="003C4B58">
        <w:pPr>
          <w:pStyle w:val="Footer"/>
          <w:jc w:val="right"/>
        </w:pPr>
        <w:r>
          <w:fldChar w:fldCharType="begin"/>
        </w:r>
        <w:r>
          <w:instrText xml:space="preserve"> PAGE   \* MERGEFORMAT </w:instrText>
        </w:r>
        <w:r>
          <w:fldChar w:fldCharType="separate"/>
        </w:r>
        <w:r w:rsidR="00821F26">
          <w:rPr>
            <w:noProof/>
          </w:rPr>
          <w:t>2</w:t>
        </w:r>
        <w:r>
          <w:rPr>
            <w:noProof/>
          </w:rPr>
          <w:fldChar w:fldCharType="end"/>
        </w:r>
      </w:p>
    </w:sdtContent>
  </w:sdt>
  <w:p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58" w:rsidRDefault="003C4B58" w:rsidP="003C4B58">
      <w:r>
        <w:separator/>
      </w:r>
    </w:p>
  </w:footnote>
  <w:footnote w:type="continuationSeparator" w:id="0">
    <w:p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D"/>
    <w:rsid w:val="000070DD"/>
    <w:rsid w:val="000129D0"/>
    <w:rsid w:val="00040786"/>
    <w:rsid w:val="00052EE8"/>
    <w:rsid w:val="000D189C"/>
    <w:rsid w:val="000D4B01"/>
    <w:rsid w:val="000E03B6"/>
    <w:rsid w:val="00140A3E"/>
    <w:rsid w:val="0016506B"/>
    <w:rsid w:val="00166087"/>
    <w:rsid w:val="00171DB7"/>
    <w:rsid w:val="001B79A2"/>
    <w:rsid w:val="001E3ADD"/>
    <w:rsid w:val="001F75A0"/>
    <w:rsid w:val="0024281C"/>
    <w:rsid w:val="0024564F"/>
    <w:rsid w:val="00261888"/>
    <w:rsid w:val="00267229"/>
    <w:rsid w:val="00291B65"/>
    <w:rsid w:val="003117B4"/>
    <w:rsid w:val="00344675"/>
    <w:rsid w:val="00354444"/>
    <w:rsid w:val="003C4B58"/>
    <w:rsid w:val="003E40EC"/>
    <w:rsid w:val="0041619D"/>
    <w:rsid w:val="004246DE"/>
    <w:rsid w:val="00443387"/>
    <w:rsid w:val="004551F2"/>
    <w:rsid w:val="00467A1A"/>
    <w:rsid w:val="004713F8"/>
    <w:rsid w:val="004727EE"/>
    <w:rsid w:val="00480F18"/>
    <w:rsid w:val="004B4868"/>
    <w:rsid w:val="004B5F80"/>
    <w:rsid w:val="005364C5"/>
    <w:rsid w:val="00540B5C"/>
    <w:rsid w:val="005506A1"/>
    <w:rsid w:val="0056540B"/>
    <w:rsid w:val="00586BF3"/>
    <w:rsid w:val="006250E6"/>
    <w:rsid w:val="006748CB"/>
    <w:rsid w:val="00685228"/>
    <w:rsid w:val="0069307F"/>
    <w:rsid w:val="00695B97"/>
    <w:rsid w:val="006B778D"/>
    <w:rsid w:val="006D2A84"/>
    <w:rsid w:val="006F4DF8"/>
    <w:rsid w:val="00747DDB"/>
    <w:rsid w:val="00764638"/>
    <w:rsid w:val="00777805"/>
    <w:rsid w:val="0078063E"/>
    <w:rsid w:val="00783AA9"/>
    <w:rsid w:val="007A4154"/>
    <w:rsid w:val="007A4B1F"/>
    <w:rsid w:val="007D20A9"/>
    <w:rsid w:val="008125F6"/>
    <w:rsid w:val="00821F26"/>
    <w:rsid w:val="0083339A"/>
    <w:rsid w:val="00833478"/>
    <w:rsid w:val="008500BD"/>
    <w:rsid w:val="0086406E"/>
    <w:rsid w:val="008A2228"/>
    <w:rsid w:val="008E63CA"/>
    <w:rsid w:val="009131A2"/>
    <w:rsid w:val="00925ED1"/>
    <w:rsid w:val="00986390"/>
    <w:rsid w:val="0099504C"/>
    <w:rsid w:val="009A5F86"/>
    <w:rsid w:val="009E3BCD"/>
    <w:rsid w:val="009F7C00"/>
    <w:rsid w:val="00A11075"/>
    <w:rsid w:val="00A52735"/>
    <w:rsid w:val="00A966A8"/>
    <w:rsid w:val="00B47225"/>
    <w:rsid w:val="00C30B48"/>
    <w:rsid w:val="00C54CB3"/>
    <w:rsid w:val="00C56F34"/>
    <w:rsid w:val="00CA588D"/>
    <w:rsid w:val="00CE12CE"/>
    <w:rsid w:val="00CF22F4"/>
    <w:rsid w:val="00D35973"/>
    <w:rsid w:val="00D44378"/>
    <w:rsid w:val="00D54A6F"/>
    <w:rsid w:val="00D77BBE"/>
    <w:rsid w:val="00DC003C"/>
    <w:rsid w:val="00DD2C8F"/>
    <w:rsid w:val="00E27345"/>
    <w:rsid w:val="00E316A2"/>
    <w:rsid w:val="00E37C1F"/>
    <w:rsid w:val="00E545EC"/>
    <w:rsid w:val="00E65DE1"/>
    <w:rsid w:val="00E75676"/>
    <w:rsid w:val="00E925C8"/>
    <w:rsid w:val="00E96AB2"/>
    <w:rsid w:val="00EA34C9"/>
    <w:rsid w:val="00EB3606"/>
    <w:rsid w:val="00EC1CA3"/>
    <w:rsid w:val="00EF5568"/>
    <w:rsid w:val="00EF6C2D"/>
    <w:rsid w:val="00F162A5"/>
    <w:rsid w:val="00FA1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A289"/>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BellandPostgrad-BelletSuperieures_eng.asp" TargetMode="External"/><Relationship Id="rId13" Type="http://schemas.openxmlformats.org/officeDocument/2006/relationships/hyperlink" Target="https://uoguelph.eu.qualtrics.com/jfe/form/SV_5o4cFMdcKyAarYN" TargetMode="External"/><Relationship Id="rId3" Type="http://schemas.openxmlformats.org/officeDocument/2006/relationships/settings" Target="settings.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uoguelph.ca/graduatestudies/system/files/2018%20-%20University%20Grading%20Systems%20-%20Syst%C3%A8mes%20de%20notation%20universitaire%20%281%2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erc-crsng.gc.ca/OnlineServices-ServicesEnLigne/pdf/F201_e.pdf" TargetMode="External"/><Relationship Id="rId4" Type="http://schemas.openxmlformats.org/officeDocument/2006/relationships/webSettings" Target="webSettings.xml"/><Relationship Id="rId9" Type="http://schemas.openxmlformats.org/officeDocument/2006/relationships/hyperlink" Target="http://www.nserc-crsng.gc.ca/OnlineServices-ServicesEnLigne/instructions/201/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Kristen Campbell</cp:lastModifiedBy>
  <cp:revision>2</cp:revision>
  <dcterms:created xsi:type="dcterms:W3CDTF">2018-10-18T14:15:00Z</dcterms:created>
  <dcterms:modified xsi:type="dcterms:W3CDTF">2018-10-18T14:15:00Z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