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96" w:rsidRDefault="001A6896" w:rsidP="001A6896">
      <w:pPr>
        <w:widowControl w:val="0"/>
        <w:rPr>
          <w:rFonts w:asciiTheme="minorHAnsi" w:hAnsiTheme="minorHAnsi"/>
          <w:sz w:val="22"/>
          <w:lang w:val="en-CA"/>
        </w:rPr>
      </w:pPr>
      <w:bookmarkStart w:id="0" w:name="_GoBack"/>
      <w:bookmarkEnd w:id="0"/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146050</wp:posOffset>
            </wp:positionV>
            <wp:extent cx="1488440" cy="493395"/>
            <wp:effectExtent l="0" t="0" r="0" b="1905"/>
            <wp:wrapNone/>
            <wp:docPr id="1" name="Picture 1" descr="CUPE 1334 Logo" title="CUPE 133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E 1334 Logo - Updated '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6200775</wp:posOffset>
            </wp:positionH>
            <wp:positionV relativeFrom="paragraph">
              <wp:posOffset>-34925</wp:posOffset>
            </wp:positionV>
            <wp:extent cx="742634" cy="747792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ofG_Cornerstone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34" cy="747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2F9" w:rsidRPr="008F6C8F">
        <w:rPr>
          <w:rFonts w:asciiTheme="minorHAnsi" w:hAnsiTheme="minorHAnsi"/>
        </w:rPr>
        <w:fldChar w:fldCharType="begin"/>
      </w:r>
      <w:r w:rsidR="005E52F9" w:rsidRPr="008F6C8F">
        <w:rPr>
          <w:rFonts w:asciiTheme="minorHAnsi" w:hAnsiTheme="minorHAnsi"/>
        </w:rPr>
        <w:instrText xml:space="preserve"> SEQ CHAPTER \h \r 1</w:instrText>
      </w:r>
      <w:r w:rsidR="005E52F9" w:rsidRPr="008F6C8F">
        <w:rPr>
          <w:rFonts w:asciiTheme="minorHAnsi" w:hAnsiTheme="minorHAnsi"/>
        </w:rPr>
        <w:fldChar w:fldCharType="end"/>
      </w:r>
      <w:r w:rsidR="008F6C8F" w:rsidRPr="008F6C8F">
        <w:rPr>
          <w:rFonts w:asciiTheme="minorHAnsi" w:hAnsiTheme="minorHAnsi"/>
          <w:noProof/>
        </w:rPr>
        <mc:AlternateContent>
          <mc:Choice Requires="wps">
            <w:drawing>
              <wp:anchor distT="57150" distB="57150" distL="57150" distR="57150" simplePos="0" relativeHeight="251657216" behindDoc="0" locked="0" layoutInCell="0" allowOverlap="1">
                <wp:simplePos x="0" y="0"/>
                <wp:positionH relativeFrom="margin">
                  <wp:posOffset>182880</wp:posOffset>
                </wp:positionH>
                <wp:positionV relativeFrom="margin">
                  <wp:posOffset>160655</wp:posOffset>
                </wp:positionV>
                <wp:extent cx="1371600" cy="3683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B31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12.65pt;width:108pt;height:29pt;z-index:25165721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" o:allowincell="f" stroked="f">
                <v:textbox inset="0,0,0,0">
                  <w:txbxContent/>
                </v:textbox>
                <w10:wrap type="square" anchorx="margin" anchory="margin"/>
              </v:shape>
            </w:pict>
          </mc:Fallback>
        </mc:AlternateContent>
      </w:r>
    </w:p>
    <w:p w:rsidR="001A6896" w:rsidRDefault="001A6896" w:rsidP="001A6896">
      <w:pPr>
        <w:widowControl w:val="0"/>
        <w:rPr>
          <w:rFonts w:asciiTheme="minorHAnsi" w:hAnsiTheme="minorHAnsi"/>
          <w:sz w:val="22"/>
          <w:lang w:val="en-CA"/>
        </w:rPr>
      </w:pPr>
    </w:p>
    <w:p w:rsidR="001A6896" w:rsidRPr="001A6896" w:rsidRDefault="001A6896" w:rsidP="001A6896">
      <w:pPr>
        <w:widowControl w:val="0"/>
        <w:rPr>
          <w:rFonts w:asciiTheme="minorHAnsi" w:hAnsiTheme="minorHAnsi"/>
          <w:sz w:val="22"/>
          <w:lang w:val="en-CA"/>
        </w:rPr>
      </w:pPr>
      <w:r>
        <w:rPr>
          <w:rFonts w:asciiTheme="minorHAnsi" w:hAnsiTheme="minorHAnsi"/>
          <w:b/>
          <w:sz w:val="30"/>
          <w:lang w:val="en-CA"/>
        </w:rPr>
        <w:t xml:space="preserve">                       </w:t>
      </w:r>
      <w:r w:rsidR="005E52F9" w:rsidRPr="008F6C8F">
        <w:rPr>
          <w:rFonts w:asciiTheme="minorHAnsi" w:hAnsiTheme="minorHAnsi"/>
          <w:b/>
          <w:sz w:val="30"/>
          <w:lang w:val="en-CA"/>
        </w:rPr>
        <w:t>POSITION DESCRIPTION</w:t>
      </w:r>
    </w:p>
    <w:p w:rsidR="00364664" w:rsidRPr="008F6C8F" w:rsidRDefault="00364664" w:rsidP="008F6C8F">
      <w:pPr>
        <w:widowControl w:val="0"/>
        <w:rPr>
          <w:rFonts w:asciiTheme="minorHAnsi" w:hAnsiTheme="minorHAnsi"/>
          <w:sz w:val="22"/>
          <w:lang w:val="en-CA"/>
        </w:rPr>
      </w:pPr>
    </w:p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5220"/>
        <w:gridCol w:w="3600"/>
        <w:gridCol w:w="1980"/>
      </w:tblGrid>
      <w:tr w:rsidR="00364664" w:rsidRPr="008F6C8F" w:rsidTr="008F6C8F">
        <w:trPr>
          <w:cantSplit/>
          <w:trHeight w:val="20"/>
        </w:trPr>
        <w:tc>
          <w:tcPr>
            <w:tcW w:w="10800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Date Issued:</w:t>
            </w:r>
            <w:r w:rsidRPr="008F6C8F">
              <w:rPr>
                <w:rFonts w:asciiTheme="minorHAnsi" w:hAnsiTheme="minorHAnsi"/>
                <w:sz w:val="22"/>
                <w:lang w:val="en-CA"/>
              </w:rPr>
              <w:t xml:space="preserve">  </w:t>
            </w:r>
          </w:p>
        </w:tc>
      </w:tr>
      <w:tr w:rsidR="00364664" w:rsidRPr="008F6C8F" w:rsidTr="008F6C8F">
        <w:trPr>
          <w:cantSplit/>
          <w:trHeight w:val="20"/>
        </w:trPr>
        <w:tc>
          <w:tcPr>
            <w:tcW w:w="10800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Position Title:</w:t>
            </w:r>
            <w:r w:rsidRPr="008F6C8F">
              <w:rPr>
                <w:rFonts w:asciiTheme="minorHAnsi" w:hAnsiTheme="minorHAnsi"/>
                <w:sz w:val="22"/>
                <w:lang w:val="en-CA"/>
              </w:rPr>
              <w:t xml:space="preserve">  </w:t>
            </w:r>
          </w:p>
        </w:tc>
      </w:tr>
      <w:tr w:rsidR="00364664" w:rsidRPr="008F6C8F" w:rsidTr="008F6C8F">
        <w:trPr>
          <w:cantSplit/>
          <w:trHeight w:val="20"/>
        </w:trPr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College or Administrative Unit:</w:t>
            </w:r>
            <w:r w:rsidR="008F6C8F">
              <w:rPr>
                <w:rFonts w:asciiTheme="minorHAnsi" w:hAnsiTheme="minorHAnsi"/>
                <w:sz w:val="22"/>
                <w:lang w:val="en-CA"/>
              </w:rPr>
              <w:t xml:space="preserve">  </w:t>
            </w:r>
          </w:p>
        </w:tc>
        <w:tc>
          <w:tcPr>
            <w:tcW w:w="55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Department/Division:</w:t>
            </w:r>
            <w:r w:rsidRPr="008F6C8F">
              <w:rPr>
                <w:rFonts w:asciiTheme="minorHAnsi" w:hAnsiTheme="minorHAnsi"/>
                <w:sz w:val="22"/>
                <w:lang w:val="en-CA"/>
              </w:rPr>
              <w:t xml:space="preserve">  </w:t>
            </w:r>
          </w:p>
        </w:tc>
      </w:tr>
      <w:tr w:rsidR="00364664" w:rsidRPr="008F6C8F" w:rsidTr="008F6C8F">
        <w:trPr>
          <w:cantSplit/>
          <w:trHeight w:val="20"/>
        </w:trPr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Pr="008F6C8F" w:rsidRDefault="005E52F9" w:rsidP="008F6C8F">
            <w:pPr>
              <w:widowControl w:val="0"/>
              <w:ind w:left="840" w:hanging="84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 xml:space="preserve">Location: </w:t>
            </w:r>
          </w:p>
        </w:tc>
        <w:tc>
          <w:tcPr>
            <w:tcW w:w="55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Title of Immediate Supervisor:</w:t>
            </w:r>
          </w:p>
        </w:tc>
      </w:tr>
      <w:tr w:rsidR="00364664" w:rsidRPr="008F6C8F" w:rsidTr="008F6C8F">
        <w:trPr>
          <w:cantSplit/>
          <w:trHeight w:val="20"/>
        </w:trPr>
        <w:tc>
          <w:tcPr>
            <w:tcW w:w="10800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Pr="008F6C8F" w:rsidRDefault="008F6C8F" w:rsidP="008F6C8F">
            <w:pPr>
              <w:widowControl w:val="0"/>
              <w:ind w:left="3000" w:hanging="3000"/>
              <w:rPr>
                <w:rFonts w:asciiTheme="minorHAnsi" w:hAnsiTheme="minorHAnsi"/>
                <w:sz w:val="22"/>
                <w:lang w:val="en-CA"/>
              </w:rPr>
            </w:pPr>
            <w:r>
              <w:rPr>
                <w:rFonts w:asciiTheme="minorHAnsi" w:hAnsiTheme="minorHAnsi"/>
                <w:b/>
                <w:sz w:val="22"/>
                <w:lang w:val="en-CA"/>
              </w:rPr>
              <w:t xml:space="preserve">New Position:    </w:t>
            </w:r>
            <w:r w:rsidR="00FB082A">
              <w:rPr>
                <w:rFonts w:asciiTheme="minorHAnsi" w:hAnsiTheme="minorHAnsi"/>
                <w:b/>
                <w:sz w:val="22"/>
                <w:lang w:val="en-CA"/>
              </w:rPr>
              <w:t>[</w:t>
            </w:r>
            <w:r w:rsidR="005E52F9" w:rsidRPr="008F6C8F">
              <w:rPr>
                <w:rFonts w:asciiTheme="minorHAnsi" w:hAnsiTheme="minorHAnsi"/>
                <w:b/>
                <w:sz w:val="22"/>
                <w:lang w:val="en-CA"/>
              </w:rPr>
              <w:t>]   Yes</w:t>
            </w:r>
            <w:r>
              <w:rPr>
                <w:rFonts w:asciiTheme="minorHAnsi" w:hAnsiTheme="minorHAnsi"/>
                <w:b/>
                <w:sz w:val="22"/>
                <w:lang w:val="en-CA"/>
              </w:rPr>
              <w:t xml:space="preserve"> </w:t>
            </w:r>
            <w:r>
              <w:rPr>
                <w:rFonts w:asciiTheme="minorHAnsi" w:hAnsiTheme="minorHAnsi"/>
                <w:sz w:val="22"/>
                <w:lang w:val="en-CA"/>
              </w:rPr>
              <w:t xml:space="preserve">   </w:t>
            </w:r>
            <w:r w:rsidR="00FB082A">
              <w:rPr>
                <w:rFonts w:asciiTheme="minorHAnsi" w:hAnsiTheme="minorHAnsi"/>
                <w:b/>
                <w:sz w:val="22"/>
                <w:lang w:val="en-CA"/>
              </w:rPr>
              <w:t>[</w:t>
            </w:r>
            <w:r w:rsidR="005E52F9" w:rsidRPr="008F6C8F">
              <w:rPr>
                <w:rFonts w:asciiTheme="minorHAnsi" w:hAnsiTheme="minorHAnsi"/>
                <w:b/>
                <w:sz w:val="22"/>
                <w:lang w:val="en-CA"/>
              </w:rPr>
              <w:t>]   No</w:t>
            </w:r>
          </w:p>
        </w:tc>
      </w:tr>
      <w:tr w:rsidR="00364664" w:rsidRPr="008F6C8F" w:rsidTr="008F6C8F">
        <w:trPr>
          <w:cantSplit/>
          <w:trHeight w:val="20"/>
        </w:trPr>
        <w:tc>
          <w:tcPr>
            <w:tcW w:w="52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Pr="008F6C8F" w:rsidRDefault="005E52F9" w:rsidP="008F6C8F">
            <w:pPr>
              <w:widowControl w:val="0"/>
              <w:ind w:left="3000" w:hanging="300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 xml:space="preserve">Revised:              </w:t>
            </w:r>
            <w:r w:rsidR="00FB082A">
              <w:rPr>
                <w:rFonts w:asciiTheme="minorHAnsi" w:hAnsiTheme="minorHAnsi"/>
                <w:b/>
                <w:sz w:val="22"/>
                <w:lang w:val="en-CA"/>
              </w:rPr>
              <w:t xml:space="preserve">[]   Yes   </w:t>
            </w:r>
            <w:r w:rsidR="008F6C8F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FB082A">
              <w:rPr>
                <w:rFonts w:asciiTheme="minorHAnsi" w:hAnsiTheme="minorHAnsi"/>
                <w:b/>
                <w:sz w:val="22"/>
                <w:lang w:val="en-CA"/>
              </w:rPr>
              <w:t>[</w:t>
            </w: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]   No</w:t>
            </w:r>
          </w:p>
        </w:tc>
        <w:tc>
          <w:tcPr>
            <w:tcW w:w="55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Reason for Revision:</w:t>
            </w:r>
          </w:p>
        </w:tc>
      </w:tr>
      <w:tr w:rsidR="00364664" w:rsidRPr="008F6C8F" w:rsidTr="008F6C8F">
        <w:trPr>
          <w:cantSplit/>
          <w:trHeight w:val="20"/>
        </w:trPr>
        <w:tc>
          <w:tcPr>
            <w:tcW w:w="52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Pr="008F6C8F" w:rsidRDefault="00364664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</w:p>
        </w:tc>
        <w:tc>
          <w:tcPr>
            <w:tcW w:w="55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Date of Previous Description:</w:t>
            </w:r>
          </w:p>
        </w:tc>
      </w:tr>
      <w:tr w:rsidR="00364664" w:rsidRPr="008F6C8F" w:rsidTr="008F6C8F">
        <w:trPr>
          <w:cantSplit/>
          <w:trHeight w:val="20"/>
        </w:trPr>
        <w:tc>
          <w:tcPr>
            <w:tcW w:w="88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Pr="008F6C8F" w:rsidRDefault="005E52F9" w:rsidP="008F6C8F">
            <w:pPr>
              <w:widowControl w:val="0"/>
              <w:ind w:left="5160" w:hanging="516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Approved Management:</w:t>
            </w: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ab/>
            </w:r>
            <w:r>
              <w:rPr>
                <w:rFonts w:asciiTheme="minorHAnsi" w:hAnsiTheme="minorHAnsi"/>
                <w:b/>
                <w:sz w:val="22"/>
                <w:lang w:val="en-CA"/>
              </w:rPr>
              <w:t xml:space="preserve"> </w:t>
            </w: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Date:</w:t>
            </w:r>
          </w:p>
        </w:tc>
        <w:tc>
          <w:tcPr>
            <w:tcW w:w="198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Salary Band:</w:t>
            </w:r>
            <w:r w:rsidR="008F6C8F">
              <w:rPr>
                <w:rFonts w:asciiTheme="minorHAnsi" w:hAnsiTheme="minorHAnsi"/>
                <w:sz w:val="22"/>
                <w:lang w:val="en-CA"/>
              </w:rPr>
              <w:t xml:space="preserve">  </w:t>
            </w:r>
          </w:p>
        </w:tc>
      </w:tr>
      <w:tr w:rsidR="00364664" w:rsidRPr="008F6C8F" w:rsidTr="008F6C8F">
        <w:trPr>
          <w:cantSplit/>
          <w:trHeight w:val="20"/>
        </w:trPr>
        <w:tc>
          <w:tcPr>
            <w:tcW w:w="88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Pr="008F6C8F" w:rsidRDefault="005E52F9" w:rsidP="008F6C8F">
            <w:pPr>
              <w:widowControl w:val="0"/>
              <w:ind w:left="5160" w:hanging="516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Approved Management:</w:t>
            </w: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ab/>
            </w:r>
            <w:r>
              <w:rPr>
                <w:rFonts w:asciiTheme="minorHAnsi" w:hAnsiTheme="minorHAnsi"/>
                <w:b/>
                <w:sz w:val="22"/>
                <w:lang w:val="en-CA"/>
              </w:rPr>
              <w:t xml:space="preserve"> </w:t>
            </w: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Date:</w:t>
            </w:r>
          </w:p>
        </w:tc>
        <w:tc>
          <w:tcPr>
            <w:tcW w:w="198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Pr="008F6C8F" w:rsidRDefault="00364664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</w:p>
        </w:tc>
      </w:tr>
      <w:tr w:rsidR="00364664" w:rsidRPr="008F6C8F" w:rsidTr="008F6C8F">
        <w:trPr>
          <w:cantSplit/>
          <w:trHeight w:val="20"/>
        </w:trPr>
        <w:tc>
          <w:tcPr>
            <w:tcW w:w="10800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64664" w:rsidRDefault="008F6C8F" w:rsidP="008F6C8F">
            <w:pPr>
              <w:widowControl w:val="0"/>
              <w:jc w:val="center"/>
              <w:rPr>
                <w:rFonts w:asciiTheme="minorHAnsi" w:hAnsiTheme="minorHAnsi"/>
                <w:b/>
                <w:sz w:val="28"/>
                <w:lang w:val="en-CA"/>
              </w:rPr>
            </w:pPr>
            <w:r>
              <w:rPr>
                <w:rFonts w:asciiTheme="minorHAnsi" w:hAnsiTheme="minorHAnsi"/>
                <w:b/>
                <w:sz w:val="28"/>
                <w:lang w:val="en-CA"/>
              </w:rPr>
              <w:t>P</w:t>
            </w:r>
            <w:r w:rsidR="005E52F9" w:rsidRPr="008F6C8F">
              <w:rPr>
                <w:rFonts w:asciiTheme="minorHAnsi" w:hAnsiTheme="minorHAnsi"/>
                <w:b/>
                <w:sz w:val="28"/>
                <w:lang w:val="en-CA"/>
              </w:rPr>
              <w:t>OSITION DESCRIPTION</w:t>
            </w:r>
          </w:p>
          <w:p w:rsidR="008F6C8F" w:rsidRPr="008F6C8F" w:rsidRDefault="008F6C8F" w:rsidP="008F6C8F">
            <w:pPr>
              <w:widowControl w:val="0"/>
              <w:jc w:val="center"/>
              <w:rPr>
                <w:rFonts w:asciiTheme="minorHAnsi" w:hAnsiTheme="minorHAnsi"/>
                <w:sz w:val="30"/>
                <w:lang w:val="en-CA"/>
              </w:rPr>
            </w:pPr>
          </w:p>
          <w:p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8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8"/>
                <w:lang w:val="en-CA"/>
              </w:rPr>
              <w:t>JOB SUMMARY:</w:t>
            </w:r>
          </w:p>
          <w:p w:rsidR="00364664" w:rsidRDefault="00364664" w:rsidP="008F6C8F">
            <w:pPr>
              <w:widowControl w:val="0"/>
              <w:rPr>
                <w:rFonts w:asciiTheme="minorHAnsi" w:hAnsiTheme="minorHAnsi"/>
                <w:sz w:val="30"/>
                <w:lang w:val="en-CA"/>
              </w:rPr>
            </w:pPr>
          </w:p>
          <w:p w:rsidR="008F6C8F" w:rsidRPr="008F6C8F" w:rsidRDefault="008F6C8F" w:rsidP="008F6C8F">
            <w:pPr>
              <w:widowControl w:val="0"/>
              <w:rPr>
                <w:rFonts w:asciiTheme="minorHAnsi" w:hAnsiTheme="minorHAnsi"/>
                <w:sz w:val="30"/>
                <w:lang w:val="en-CA"/>
              </w:rPr>
            </w:pPr>
          </w:p>
          <w:p w:rsidR="00364664" w:rsidRDefault="005E52F9" w:rsidP="008F6C8F">
            <w:pPr>
              <w:widowControl w:val="0"/>
              <w:rPr>
                <w:rFonts w:asciiTheme="minorHAnsi" w:hAnsiTheme="minorHAnsi"/>
                <w:b/>
                <w:sz w:val="28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8"/>
                <w:lang w:val="en-CA"/>
              </w:rPr>
              <w:t>DUTIES AND RESPONSIBILITIES:</w:t>
            </w:r>
          </w:p>
          <w:p w:rsidR="008F6C8F" w:rsidRDefault="008F6C8F" w:rsidP="008F6C8F">
            <w:pPr>
              <w:widowControl w:val="0"/>
              <w:rPr>
                <w:rFonts w:asciiTheme="minorHAnsi" w:hAnsiTheme="minorHAnsi"/>
                <w:b/>
                <w:sz w:val="28"/>
                <w:lang w:val="en-CA"/>
              </w:rPr>
            </w:pPr>
          </w:p>
          <w:p w:rsidR="008F6C8F" w:rsidRDefault="008F6C8F" w:rsidP="008F6C8F">
            <w:pPr>
              <w:widowControl w:val="0"/>
              <w:rPr>
                <w:rFonts w:asciiTheme="minorHAnsi" w:hAnsiTheme="minorHAnsi"/>
                <w:b/>
                <w:sz w:val="28"/>
                <w:lang w:val="en-CA"/>
              </w:rPr>
            </w:pPr>
          </w:p>
          <w:p w:rsidR="008F6C8F" w:rsidRPr="008F6C8F" w:rsidRDefault="008F6C8F" w:rsidP="008F6C8F">
            <w:pPr>
              <w:widowControl w:val="0"/>
              <w:rPr>
                <w:rFonts w:ascii="Calibri" w:hAnsi="Calibri"/>
                <w:sz w:val="22"/>
                <w:lang w:val="en-CA"/>
              </w:rPr>
            </w:pPr>
            <w:r w:rsidRPr="008F6C8F">
              <w:rPr>
                <w:rFonts w:ascii="Calibri" w:hAnsi="Calibri"/>
                <w:b/>
                <w:sz w:val="30"/>
                <w:lang w:val="en-CA"/>
              </w:rPr>
              <w:t>QUALIFICATIONS:</w:t>
            </w:r>
          </w:p>
          <w:p w:rsidR="008F6C8F" w:rsidRDefault="008F6C8F" w:rsidP="008F6C8F">
            <w:pPr>
              <w:widowControl w:val="0"/>
              <w:rPr>
                <w:rFonts w:ascii="Calibri" w:hAnsi="Calibri"/>
                <w:b/>
                <w:sz w:val="28"/>
                <w:lang w:val="en-CA"/>
              </w:rPr>
            </w:pPr>
          </w:p>
          <w:p w:rsidR="008F6C8F" w:rsidRPr="008F6C8F" w:rsidRDefault="008F6C8F" w:rsidP="008F6C8F">
            <w:pPr>
              <w:widowControl w:val="0"/>
              <w:rPr>
                <w:rFonts w:ascii="Calibri" w:hAnsi="Calibri"/>
                <w:b/>
                <w:sz w:val="28"/>
                <w:lang w:val="en-CA"/>
              </w:rPr>
            </w:pPr>
          </w:p>
          <w:p w:rsidR="008F6C8F" w:rsidRPr="008F6C8F" w:rsidRDefault="008F6C8F" w:rsidP="008F6C8F">
            <w:pPr>
              <w:widowControl w:val="0"/>
              <w:rPr>
                <w:rFonts w:ascii="Calibri" w:hAnsi="Calibri"/>
                <w:sz w:val="22"/>
                <w:lang w:val="en-CA"/>
              </w:rPr>
            </w:pPr>
            <w:r w:rsidRPr="008F6C8F">
              <w:rPr>
                <w:rFonts w:ascii="Calibri" w:hAnsi="Calibri"/>
                <w:b/>
                <w:sz w:val="28"/>
                <w:lang w:val="en-CA"/>
              </w:rPr>
              <w:t>EDUCATION:</w:t>
            </w:r>
          </w:p>
          <w:p w:rsidR="008F6C8F" w:rsidRDefault="008F6C8F" w:rsidP="008F6C8F">
            <w:pPr>
              <w:widowControl w:val="0"/>
              <w:rPr>
                <w:rFonts w:ascii="Calibri" w:hAnsi="Calibri"/>
                <w:sz w:val="22"/>
                <w:lang w:val="en-CA"/>
              </w:rPr>
            </w:pPr>
          </w:p>
          <w:p w:rsidR="008F6C8F" w:rsidRPr="008F6C8F" w:rsidRDefault="008F6C8F" w:rsidP="008F6C8F">
            <w:pPr>
              <w:widowControl w:val="0"/>
              <w:rPr>
                <w:rFonts w:ascii="Calibri" w:hAnsi="Calibri"/>
                <w:sz w:val="22"/>
                <w:lang w:val="en-CA"/>
              </w:rPr>
            </w:pPr>
          </w:p>
          <w:p w:rsidR="008F6C8F" w:rsidRPr="008F6C8F" w:rsidRDefault="008F6C8F" w:rsidP="008F6C8F">
            <w:pPr>
              <w:widowControl w:val="0"/>
              <w:rPr>
                <w:rFonts w:ascii="Calibri" w:hAnsi="Calibri"/>
                <w:sz w:val="22"/>
                <w:lang w:val="en-CA"/>
              </w:rPr>
            </w:pPr>
            <w:r w:rsidRPr="008F6C8F">
              <w:rPr>
                <w:rFonts w:ascii="Calibri" w:hAnsi="Calibri"/>
                <w:b/>
                <w:sz w:val="28"/>
                <w:lang w:val="en-CA"/>
              </w:rPr>
              <w:t>EXPERIENCE:</w:t>
            </w:r>
          </w:p>
          <w:p w:rsidR="008F6C8F" w:rsidRPr="008F6C8F" w:rsidRDefault="008F6C8F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</w:p>
          <w:p w:rsidR="00364664" w:rsidRPr="008F6C8F" w:rsidRDefault="00364664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</w:p>
          <w:p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0"/>
                <w:lang w:val="en-CA"/>
              </w:rPr>
              <w:t>THE DUTIES DESCRIBED ARE REPRESENTATIVE AND ARE NOT TO BE CONSTRUED AS ALL INCLUSIVE</w:t>
            </w:r>
            <w:r w:rsidRPr="008F6C8F">
              <w:rPr>
                <w:rFonts w:asciiTheme="minorHAnsi" w:hAnsiTheme="minorHAnsi"/>
                <w:sz w:val="22"/>
                <w:lang w:val="en-CA"/>
              </w:rPr>
              <w:t>.</w:t>
            </w:r>
          </w:p>
        </w:tc>
      </w:tr>
    </w:tbl>
    <w:p w:rsidR="00364664" w:rsidRPr="008F6C8F" w:rsidRDefault="00364664" w:rsidP="008F6C8F">
      <w:pPr>
        <w:widowControl w:val="0"/>
        <w:rPr>
          <w:rFonts w:asciiTheme="minorHAnsi" w:hAnsiTheme="minorHAnsi"/>
          <w:vanish/>
          <w:sz w:val="22"/>
          <w:lang w:val="en-CA"/>
        </w:rPr>
      </w:pPr>
    </w:p>
    <w:p w:rsidR="00364664" w:rsidRPr="008F6C8F" w:rsidRDefault="00364664" w:rsidP="008F6C8F">
      <w:pPr>
        <w:widowControl w:val="0"/>
        <w:rPr>
          <w:rFonts w:asciiTheme="minorHAnsi" w:hAnsiTheme="minorHAnsi"/>
          <w:sz w:val="22"/>
          <w:lang w:val="en-CA"/>
        </w:rPr>
      </w:pPr>
    </w:p>
    <w:p w:rsidR="00364664" w:rsidRPr="008F6C8F" w:rsidRDefault="005E52F9" w:rsidP="008F6C8F">
      <w:pPr>
        <w:widowControl w:val="0"/>
        <w:jc w:val="right"/>
        <w:rPr>
          <w:rFonts w:asciiTheme="minorHAnsi" w:hAnsiTheme="minorHAnsi"/>
        </w:rPr>
      </w:pPr>
      <w:r w:rsidRPr="008F6C8F">
        <w:rPr>
          <w:rFonts w:asciiTheme="minorHAnsi" w:hAnsiTheme="minorHAnsi"/>
          <w:sz w:val="12"/>
          <w:lang w:val="en-CA"/>
        </w:rPr>
        <w:t>CUPE 1334 Job Description (Jan/00)</w:t>
      </w:r>
    </w:p>
    <w:sectPr w:rsidR="00364664" w:rsidRPr="008F6C8F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59" w:right="720" w:bottom="840" w:left="720" w:header="259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664" w:rsidRDefault="005E52F9">
      <w:r>
        <w:separator/>
      </w:r>
    </w:p>
  </w:endnote>
  <w:endnote w:type="continuationSeparator" w:id="0">
    <w:p w:rsidR="00364664" w:rsidRDefault="005E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0000000000000000000"/>
    <w:charset w:val="00"/>
    <w:family w:val="swiss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664" w:rsidRDefault="005E52F9">
    <w:pPr>
      <w:framePr w:w="10800" w:h="280" w:hRule="exact" w:wrap="notBeside" w:vAnchor="page" w:hAnchor="text" w:y="15480"/>
      <w:widowControl w:val="0"/>
      <w:spacing w:line="0" w:lineRule="atLeast"/>
      <w:jc w:val="center"/>
      <w:rPr>
        <w:vanish/>
      </w:rPr>
    </w:pPr>
    <w:r>
      <w:pgNum/>
    </w:r>
  </w:p>
  <w:p w:rsidR="00364664" w:rsidRDefault="00364664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664" w:rsidRDefault="005E52F9">
    <w:pPr>
      <w:framePr w:w="10800" w:h="280" w:hRule="exact" w:wrap="notBeside" w:vAnchor="page" w:hAnchor="text" w:y="15480"/>
      <w:widowControl w:val="0"/>
      <w:jc w:val="center"/>
      <w:rPr>
        <w:vanish/>
      </w:rPr>
    </w:pPr>
    <w:r>
      <w:pgNum/>
    </w:r>
  </w:p>
  <w:p w:rsidR="00364664" w:rsidRDefault="00364664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664" w:rsidRDefault="005E52F9">
      <w:r>
        <w:separator/>
      </w:r>
    </w:p>
  </w:footnote>
  <w:footnote w:type="continuationSeparator" w:id="0">
    <w:p w:rsidR="00364664" w:rsidRDefault="005E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664" w:rsidRDefault="00364664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664" w:rsidRDefault="00364664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8F"/>
    <w:rsid w:val="001A6896"/>
    <w:rsid w:val="002B31A1"/>
    <w:rsid w:val="00364664"/>
    <w:rsid w:val="005E52F9"/>
    <w:rsid w:val="008F6C8F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04C75-242D-47CF-8756-78903C0B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Heading11">
    <w:name w:val="Heading 11"/>
    <w:basedOn w:val="Normal"/>
    <w:pPr>
      <w:widowControl w:val="0"/>
      <w:jc w:val="center"/>
    </w:pPr>
    <w:rPr>
      <w:rFonts w:ascii="Univers" w:hAnsi="Univers"/>
      <w:b/>
      <w:i/>
      <w:sz w:val="40"/>
      <w:lang w:val="en-GB"/>
    </w:rPr>
  </w:style>
  <w:style w:type="paragraph" w:customStyle="1" w:styleId="Heading21">
    <w:name w:val="Heading 21"/>
    <w:basedOn w:val="Normal"/>
    <w:pPr>
      <w:widowControl w:val="0"/>
      <w:jc w:val="center"/>
    </w:pPr>
    <w:rPr>
      <w:rFonts w:ascii="Univers" w:hAnsi="Univer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Shea</dc:creator>
  <cp:keywords/>
  <cp:lastModifiedBy>Aileen Nelson</cp:lastModifiedBy>
  <cp:revision>2</cp:revision>
  <cp:lastPrinted>2018-01-22T19:22:00Z</cp:lastPrinted>
  <dcterms:created xsi:type="dcterms:W3CDTF">2018-05-16T19:53:00Z</dcterms:created>
  <dcterms:modified xsi:type="dcterms:W3CDTF">2018-05-16T19:53:00Z</dcterms:modified>
</cp:coreProperties>
</file>