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7D4F" w14:textId="77777777" w:rsidR="002500BC" w:rsidRDefault="0084045E">
      <w:pPr>
        <w:framePr w:w="2160" w:h="579" w:hRule="exact" w:wrap="auto" w:hAnchor="margin" w:x="11" w:y="2"/>
      </w:pPr>
      <w:r>
        <w:rPr>
          <w:noProof/>
        </w:rPr>
        <w:drawing>
          <wp:inline distT="0" distB="0" distL="0" distR="0" wp14:anchorId="76E77B5F" wp14:editId="2974F502">
            <wp:extent cx="1371600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2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510A" w14:textId="77777777" w:rsidR="00B52D48" w:rsidRPr="00B52D48" w:rsidRDefault="00B52D48" w:rsidP="00B52D48">
      <w:pPr>
        <w:framePr w:w="2611" w:h="1006" w:hRule="exact" w:wrap="auto" w:vAnchor="page" w:hAnchor="page" w:x="9241" w:y="466"/>
        <w:rPr>
          <w:b/>
          <w:bCs/>
        </w:rPr>
      </w:pPr>
      <w:r w:rsidRPr="00B52D48">
        <w:rPr>
          <w:b/>
          <w:bCs/>
          <w:noProof/>
        </w:rPr>
        <w:drawing>
          <wp:inline distT="0" distB="0" distL="0" distR="0" wp14:anchorId="6227669F" wp14:editId="5093335D">
            <wp:extent cx="1666875" cy="628650"/>
            <wp:effectExtent l="0" t="0" r="9525" b="0"/>
            <wp:docPr id="138866847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68471" name="Picture 1" descr="A black and re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2804" cy="63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4F127" w14:textId="77777777" w:rsidR="002500BC" w:rsidRDefault="002500BC">
      <w:pPr>
        <w:spacing w:line="240" w:lineRule="exact"/>
        <w:rPr>
          <w:vanish/>
        </w:rPr>
      </w:pPr>
    </w:p>
    <w:p w14:paraId="3B158929" w14:textId="77777777" w:rsidR="002500BC" w:rsidRDefault="002500BC">
      <w:pPr>
        <w:ind w:firstLine="2160"/>
        <w:rPr>
          <w:lang w:val="en-GB"/>
        </w:rPr>
      </w:pPr>
      <w:r>
        <w:rPr>
          <w:b/>
          <w:bCs/>
          <w:lang w:val="en-GB"/>
        </w:rPr>
        <w:t>CUPE LOCAL 1334</w:t>
      </w:r>
    </w:p>
    <w:p w14:paraId="443BAE27" w14:textId="77777777" w:rsidR="002500BC" w:rsidRDefault="002500BC">
      <w:pPr>
        <w:ind w:firstLine="2880"/>
        <w:rPr>
          <w:lang w:val="en-GB"/>
        </w:rPr>
      </w:pPr>
      <w:r>
        <w:rPr>
          <w:b/>
          <w:bCs/>
          <w:lang w:val="en-GB"/>
        </w:rPr>
        <w:t xml:space="preserve">and </w:t>
      </w:r>
    </w:p>
    <w:p w14:paraId="4094FA37" w14:textId="77777777" w:rsidR="002500BC" w:rsidRDefault="002500BC">
      <w:pPr>
        <w:ind w:firstLine="1440"/>
        <w:rPr>
          <w:sz w:val="22"/>
          <w:szCs w:val="22"/>
          <w:lang w:val="en-GB"/>
        </w:rPr>
      </w:pPr>
      <w:r>
        <w:rPr>
          <w:b/>
          <w:bCs/>
          <w:lang w:val="en-GB"/>
        </w:rPr>
        <w:t xml:space="preserve">  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lang w:val="en-GB"/>
            </w:rPr>
            <w:t>UNIVERSITY</w:t>
          </w:r>
        </w:smartTag>
        <w:r>
          <w:rPr>
            <w:b/>
            <w:bCs/>
            <w:lang w:val="en-GB"/>
          </w:rPr>
          <w:t xml:space="preserve"> OF </w:t>
        </w:r>
        <w:smartTag w:uri="urn:schemas-microsoft-com:office:smarttags" w:element="PlaceName">
          <w:r>
            <w:rPr>
              <w:b/>
              <w:bCs/>
              <w:lang w:val="en-GB"/>
            </w:rPr>
            <w:t>GUELPH</w:t>
          </w:r>
        </w:smartTag>
      </w:smartTag>
    </w:p>
    <w:p w14:paraId="2E4FE6F9" w14:textId="77777777" w:rsidR="002500BC" w:rsidRDefault="002500BC">
      <w:pPr>
        <w:rPr>
          <w:b/>
          <w:bCs/>
          <w:sz w:val="30"/>
          <w:szCs w:val="30"/>
          <w:lang w:val="en-GB"/>
        </w:rPr>
      </w:pPr>
    </w:p>
    <w:p w14:paraId="4A5CB3E0" w14:textId="3A265E1D" w:rsidR="002500BC" w:rsidRDefault="002500BC" w:rsidP="00B52D48">
      <w:pPr>
        <w:tabs>
          <w:tab w:val="center" w:pos="5400"/>
          <w:tab w:val="right" w:pos="10800"/>
        </w:tabs>
        <w:rPr>
          <w:sz w:val="22"/>
          <w:szCs w:val="22"/>
          <w:lang w:val="en-GB"/>
        </w:rPr>
      </w:pPr>
      <w:r>
        <w:rPr>
          <w:b/>
          <w:bCs/>
          <w:sz w:val="30"/>
          <w:szCs w:val="30"/>
          <w:lang w:val="en-GB"/>
        </w:rPr>
        <w:tab/>
        <w:t>JOB EVALUATION</w:t>
      </w:r>
      <w:r w:rsidR="00B52D48">
        <w:rPr>
          <w:b/>
          <w:bCs/>
          <w:sz w:val="30"/>
          <w:szCs w:val="30"/>
          <w:lang w:val="en-GB"/>
        </w:rPr>
        <w:tab/>
      </w:r>
    </w:p>
    <w:p w14:paraId="616D74E9" w14:textId="77777777" w:rsidR="002500BC" w:rsidRDefault="002500BC">
      <w:pPr>
        <w:tabs>
          <w:tab w:val="center" w:pos="540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b/>
          <w:bCs/>
          <w:sz w:val="30"/>
          <w:szCs w:val="30"/>
          <w:lang w:val="en-GB"/>
        </w:rPr>
        <w:t>RECONSIDERATION (APPEAL) FORM</w:t>
      </w:r>
    </w:p>
    <w:p w14:paraId="3F2AF4FF" w14:textId="77777777" w:rsidR="002500BC" w:rsidRDefault="002500BC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580"/>
      </w:tblGrid>
      <w:tr w:rsidR="00A10209" w14:paraId="2CA0F7E3" w14:textId="77777777" w:rsidTr="00A10209">
        <w:trPr>
          <w:jc w:val="center"/>
        </w:trPr>
        <w:tc>
          <w:tcPr>
            <w:tcW w:w="52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5B91E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6C9BB5F9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Incumbent</w:t>
            </w:r>
            <w:r>
              <w:rPr>
                <w:b/>
                <w:bCs/>
                <w:sz w:val="22"/>
                <w:szCs w:val="22"/>
                <w:lang w:val="en-GB"/>
              </w:rPr>
              <w:sym w:font="WP TypographicSymbols" w:char="003D"/>
            </w:r>
            <w:r>
              <w:rPr>
                <w:b/>
                <w:bCs/>
                <w:sz w:val="22"/>
                <w:szCs w:val="22"/>
                <w:lang w:val="en-GB"/>
              </w:rPr>
              <w:t>s Name (Please Print):</w:t>
            </w:r>
          </w:p>
        </w:tc>
      </w:tr>
      <w:tr w:rsidR="002500BC" w14:paraId="1E865A04" w14:textId="77777777">
        <w:trPr>
          <w:jc w:val="center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27EA1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15D0C50D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Position Title: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4400B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5AB9A1F0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Dept/Pos #:</w:t>
            </w:r>
          </w:p>
        </w:tc>
      </w:tr>
      <w:tr w:rsidR="002500BC" w14:paraId="50AB2684" w14:textId="77777777">
        <w:trPr>
          <w:jc w:val="center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81F86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3B1E29E0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95A2F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26456E74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Location:</w:t>
            </w:r>
          </w:p>
        </w:tc>
      </w:tr>
    </w:tbl>
    <w:p w14:paraId="50F16FA4" w14:textId="77777777" w:rsidR="002500BC" w:rsidRDefault="002500BC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2500BC" w14:paraId="2BF36229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4D0AD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25D65E7B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REASON FOR REQUEST:</w:t>
            </w:r>
            <w:r>
              <w:rPr>
                <w:sz w:val="22"/>
                <w:szCs w:val="22"/>
                <w:lang w:val="en-GB"/>
              </w:rPr>
              <w:t xml:space="preserve">   </w:t>
            </w:r>
            <w:r>
              <w:rPr>
                <w:b/>
                <w:bCs/>
                <w:sz w:val="22"/>
                <w:szCs w:val="22"/>
                <w:lang w:val="en-GB"/>
              </w:rPr>
              <w:t>Please explain rationale/reason for disagreement below.</w:t>
            </w:r>
          </w:p>
        </w:tc>
      </w:tr>
      <w:tr w:rsidR="002500BC" w14:paraId="049D5F1C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991B1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11270221" w14:textId="77777777" w:rsidR="002500BC" w:rsidRDefault="002500BC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EXPLANATION OF REASON FOR RECONSIDERATION REQUEST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>(BASED ON SPECIFIC FACTORS):</w:t>
            </w:r>
          </w:p>
          <w:p w14:paraId="208962C3" w14:textId="77777777" w:rsidR="002500BC" w:rsidRDefault="002500B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Please ensure that your comments relate to the factors.  For example: I disagree with the evaluation of the KNO(Knowledge) factor because </w:t>
            </w:r>
            <w:r>
              <w:rPr>
                <w:sz w:val="22"/>
                <w:szCs w:val="22"/>
                <w:u w:val="single"/>
                <w:lang w:val="en-GB"/>
              </w:rPr>
              <w:t xml:space="preserve">                            </w:t>
            </w:r>
            <w:r>
              <w:rPr>
                <w:sz w:val="22"/>
                <w:szCs w:val="22"/>
                <w:lang w:val="en-GB"/>
              </w:rPr>
              <w:t>.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Please attach additional information as required.</w:t>
            </w:r>
          </w:p>
          <w:p w14:paraId="519EA436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4E0E8F7F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1FA3D9D9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6BE92415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6A1A3A0E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0B3211D1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1AE23387" w14:textId="77777777" w:rsidR="002500BC" w:rsidRDefault="002500BC">
            <w:pPr>
              <w:rPr>
                <w:sz w:val="22"/>
                <w:szCs w:val="22"/>
                <w:lang w:val="en-GB"/>
              </w:rPr>
            </w:pPr>
          </w:p>
          <w:p w14:paraId="72DF8926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</w:p>
        </w:tc>
      </w:tr>
    </w:tbl>
    <w:p w14:paraId="245662A8" w14:textId="77777777" w:rsidR="002500BC" w:rsidRDefault="002500BC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2500BC" w14:paraId="0E97E6A0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38453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04C82DF6" w14:textId="77777777" w:rsidR="002500BC" w:rsidRDefault="002500BC">
            <w:pPr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REQUEST INITIATED BY:</w:t>
            </w:r>
            <w:r>
              <w:rPr>
                <w:sz w:val="22"/>
                <w:szCs w:val="22"/>
                <w:lang w:val="en-GB"/>
              </w:rPr>
              <w:t xml:space="preserve">          </w:t>
            </w:r>
            <w:r>
              <w:rPr>
                <w:b/>
                <w:bCs/>
                <w:sz w:val="30"/>
                <w:szCs w:val="30"/>
                <w:lang w:val="en-GB"/>
              </w:rPr>
              <w:sym w:font="WP IconicSymbolsA" w:char="F039"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Incumbent          </w:t>
            </w:r>
            <w:r>
              <w:rPr>
                <w:b/>
                <w:bCs/>
                <w:sz w:val="30"/>
                <w:szCs w:val="30"/>
                <w:lang w:val="en-GB"/>
              </w:rPr>
              <w:t xml:space="preserve">   </w:t>
            </w:r>
            <w:r>
              <w:rPr>
                <w:b/>
                <w:bCs/>
                <w:sz w:val="30"/>
                <w:szCs w:val="30"/>
                <w:lang w:val="en-GB"/>
              </w:rPr>
              <w:sym w:font="WP IconicSymbolsA" w:char="F039"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Supervisor</w:t>
            </w:r>
          </w:p>
        </w:tc>
      </w:tr>
      <w:tr w:rsidR="002500BC" w14:paraId="1D0C1441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73AB3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1D13D62C" w14:textId="77777777" w:rsidR="002500BC" w:rsidRDefault="002500BC">
            <w:pPr>
              <w:tabs>
                <w:tab w:val="left" w:pos="-1440"/>
              </w:tabs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Incumbent (Signature):</w:t>
            </w:r>
            <w:r>
              <w:rPr>
                <w:sz w:val="22"/>
                <w:szCs w:val="22"/>
                <w:lang w:val="en-GB"/>
              </w:rPr>
              <w:tab/>
              <w:t xml:space="preserve">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Date:</w:t>
            </w:r>
          </w:p>
        </w:tc>
      </w:tr>
      <w:tr w:rsidR="002500BC" w14:paraId="7DFCB82D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B2EA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6BE9A8C7" w14:textId="77777777" w:rsidR="002500BC" w:rsidRDefault="002500BC">
            <w:pPr>
              <w:tabs>
                <w:tab w:val="left" w:pos="-1440"/>
              </w:tabs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Supervisor (Please Print):                                                    Signature:</w:t>
            </w:r>
            <w:r>
              <w:rPr>
                <w:sz w:val="22"/>
                <w:szCs w:val="22"/>
                <w:lang w:val="en-GB"/>
              </w:rPr>
              <w:tab/>
              <w:t xml:space="preserve">                               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Date:</w:t>
            </w:r>
          </w:p>
        </w:tc>
      </w:tr>
      <w:tr w:rsidR="002500BC" w14:paraId="693F84F9" w14:textId="77777777">
        <w:trPr>
          <w:jc w:val="center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2871D" w14:textId="77777777" w:rsidR="002500BC" w:rsidRDefault="002500BC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24764B9D" w14:textId="77777777" w:rsidR="002500BC" w:rsidRDefault="002500BC">
            <w:pPr>
              <w:tabs>
                <w:tab w:val="left" w:pos="-1440"/>
              </w:tabs>
              <w:spacing w:after="58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Director (Please Print):                                                        Signature:</w:t>
            </w:r>
            <w:r>
              <w:rPr>
                <w:sz w:val="22"/>
                <w:szCs w:val="22"/>
                <w:lang w:val="en-GB"/>
              </w:rPr>
              <w:tab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                                 Date:</w:t>
            </w:r>
          </w:p>
        </w:tc>
      </w:tr>
    </w:tbl>
    <w:p w14:paraId="44DD347A" w14:textId="77777777" w:rsidR="002500BC" w:rsidRDefault="002500BC">
      <w:pPr>
        <w:rPr>
          <w:b/>
          <w:bCs/>
          <w:sz w:val="22"/>
          <w:szCs w:val="22"/>
          <w:lang w:val="en-GB"/>
        </w:rPr>
      </w:pPr>
    </w:p>
    <w:p w14:paraId="7532F4FF" w14:textId="77777777" w:rsidR="002500BC" w:rsidRDefault="002500BC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NOTE:  ALL REQUESTS FOR RECONSIDERATION MUST BE SIGNED BY THE INCUMBENT(S), SUPERVISOR, AND DIRECTOR, AND SUBMITTED TO HUMAN RESOURCES WITHIN FIFTEEN (15) WORKING DAYS OF RECEIPT OF THE JOB EVALUATION RESULTS.</w:t>
      </w:r>
      <w:r>
        <w:rPr>
          <w:sz w:val="20"/>
          <w:szCs w:val="20"/>
          <w:lang w:val="en-GB"/>
        </w:rPr>
        <w:t xml:space="preserve">  </w:t>
      </w:r>
      <w:r>
        <w:rPr>
          <w:b/>
          <w:bCs/>
          <w:sz w:val="20"/>
          <w:szCs w:val="20"/>
          <w:lang w:val="en-GB"/>
        </w:rPr>
        <w:t>PLEASE KEEP A COPY FOR YOUR RECORDS.</w:t>
      </w:r>
    </w:p>
    <w:p w14:paraId="3EEDE22F" w14:textId="77777777" w:rsidR="002500BC" w:rsidRDefault="002500BC">
      <w:pPr>
        <w:rPr>
          <w:b/>
          <w:bCs/>
          <w:sz w:val="20"/>
          <w:szCs w:val="20"/>
          <w:lang w:val="en-GB"/>
        </w:rPr>
      </w:pPr>
    </w:p>
    <w:p w14:paraId="470AEF2E" w14:textId="77777777" w:rsidR="0084045E" w:rsidRPr="00680DBD" w:rsidRDefault="002500BC" w:rsidP="0084045E">
      <w:pPr>
        <w:pStyle w:val="ListParagraph"/>
        <w:ind w:left="0"/>
        <w:rPr>
          <w:bCs/>
          <w:lang w:val="en-GB"/>
        </w:rPr>
      </w:pPr>
      <w:r>
        <w:rPr>
          <w:b/>
          <w:bCs/>
          <w:sz w:val="20"/>
          <w:szCs w:val="20"/>
          <w:lang w:val="en-GB"/>
        </w:rPr>
        <w:t xml:space="preserve">THIS FORM IS AVAILABLE AT:  </w:t>
      </w:r>
      <w:hyperlink r:id="rId7" w:history="1">
        <w:r w:rsidR="0084045E" w:rsidRPr="00680DBD">
          <w:rPr>
            <w:rStyle w:val="Hyperlink"/>
            <w:lang w:val="en-GB"/>
          </w:rPr>
          <w:t>https://www.uoguelph.ca/hr/managers-job-design-job-evaluation/job-evaluation-forms</w:t>
        </w:r>
      </w:hyperlink>
    </w:p>
    <w:p w14:paraId="098683D7" w14:textId="77777777" w:rsidR="002500BC" w:rsidRDefault="002500BC">
      <w:pPr>
        <w:rPr>
          <w:sz w:val="22"/>
          <w:szCs w:val="22"/>
          <w:lang w:val="en-GB"/>
        </w:rPr>
      </w:pPr>
    </w:p>
    <w:p w14:paraId="087C9791" w14:textId="77777777" w:rsidR="002500BC" w:rsidRDefault="002500BC">
      <w:pPr>
        <w:rPr>
          <w:sz w:val="22"/>
          <w:szCs w:val="22"/>
          <w:lang w:val="en-GB"/>
        </w:rPr>
      </w:pPr>
      <w:r>
        <w:rPr>
          <w:b/>
          <w:bCs/>
          <w:sz w:val="20"/>
          <w:szCs w:val="20"/>
          <w:lang w:val="en-GB"/>
        </w:rPr>
        <w:t>HARD COPIES ARE AVAILABLE THROUGH THE UNION OFFICE, YOUR SUPERVISOR, OR HUMAN RESOURCES</w:t>
      </w:r>
    </w:p>
    <w:p w14:paraId="2ECF3B97" w14:textId="77777777" w:rsidR="002500BC" w:rsidRDefault="0084045E">
      <w:pPr>
        <w:spacing w:line="28" w:lineRule="exact"/>
        <w:rPr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0AF1135" wp14:editId="3734020F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77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25546" id="Rectangle 2" o:spid="_x0000_s1026" style="position:absolute;margin-left:36pt;margin-top:0;width:540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M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F2DE63F" w14:textId="77777777" w:rsidR="002500BC" w:rsidRDefault="002500BC">
      <w:pPr>
        <w:rPr>
          <w:sz w:val="22"/>
          <w:szCs w:val="22"/>
          <w:lang w:val="en-GB"/>
        </w:rPr>
      </w:pPr>
    </w:p>
    <w:p w14:paraId="7EE6E948" w14:textId="77777777" w:rsidR="002500BC" w:rsidRDefault="002500BC">
      <w:pPr>
        <w:rPr>
          <w:rFonts w:ascii="Shruti" w:hAnsi="Shruti" w:cs="Shruti"/>
          <w:b/>
          <w:bCs/>
          <w:sz w:val="21"/>
          <w:szCs w:val="21"/>
          <w:lang w:val="en-GB"/>
        </w:rPr>
      </w:pPr>
      <w:r>
        <w:rPr>
          <w:rFonts w:ascii="Shruti" w:hAnsi="Shruti" w:cs="Shruti"/>
          <w:sz w:val="21"/>
          <w:szCs w:val="21"/>
          <w:lang w:val="en-GB"/>
        </w:rPr>
        <w:t>CONFIRMATION OF RECEIPT OF REQUEST FOR RECONSIDERATION WILL BE RETURNED TO INCUMBENTS.</w:t>
      </w:r>
    </w:p>
    <w:p w14:paraId="7B906CA8" w14:textId="77777777" w:rsidR="002500BC" w:rsidRDefault="002500BC">
      <w:pPr>
        <w:rPr>
          <w:rFonts w:ascii="Shruti" w:hAnsi="Shruti" w:cs="Shruti"/>
          <w:sz w:val="22"/>
          <w:szCs w:val="22"/>
          <w:u w:val="single"/>
          <w:lang w:val="en-GB"/>
        </w:rPr>
      </w:pPr>
    </w:p>
    <w:p w14:paraId="6EA572D2" w14:textId="77777777" w:rsidR="002500BC" w:rsidRDefault="002500BC">
      <w:pPr>
        <w:rPr>
          <w:rFonts w:ascii="Shruti" w:hAnsi="Shruti" w:cs="Shruti"/>
          <w:sz w:val="22"/>
          <w:szCs w:val="22"/>
          <w:lang w:val="en-GB"/>
        </w:rPr>
      </w:pPr>
      <w:r>
        <w:rPr>
          <w:rFonts w:ascii="Shruti" w:hAnsi="Shruti" w:cs="Shruti"/>
          <w:sz w:val="22"/>
          <w:szCs w:val="22"/>
          <w:u w:val="single"/>
          <w:lang w:val="en-GB"/>
        </w:rPr>
        <w:t xml:space="preserve">                                                           </w:t>
      </w:r>
    </w:p>
    <w:p w14:paraId="5C32E3FD" w14:textId="77777777" w:rsidR="002500BC" w:rsidRDefault="002500BC">
      <w:pPr>
        <w:rPr>
          <w:rFonts w:ascii="Shruti" w:hAnsi="Shruti" w:cs="Shruti"/>
          <w:sz w:val="22"/>
          <w:szCs w:val="22"/>
          <w:lang w:val="en-GB"/>
        </w:rPr>
      </w:pPr>
      <w:r>
        <w:rPr>
          <w:rFonts w:ascii="Shruti" w:hAnsi="Shruti" w:cs="Shruti"/>
          <w:sz w:val="16"/>
          <w:szCs w:val="16"/>
          <w:lang w:val="en-GB"/>
        </w:rPr>
        <w:t>(Department &amp; Position #)</w:t>
      </w:r>
    </w:p>
    <w:p w14:paraId="27614AEF" w14:textId="77777777" w:rsidR="002500BC" w:rsidRDefault="002500BC">
      <w:pPr>
        <w:rPr>
          <w:rFonts w:ascii="Shruti" w:hAnsi="Shruti" w:cs="Shruti"/>
          <w:sz w:val="22"/>
          <w:szCs w:val="22"/>
          <w:lang w:val="en-GB"/>
        </w:rPr>
      </w:pPr>
    </w:p>
    <w:p w14:paraId="5A848D7C" w14:textId="77777777" w:rsidR="002500BC" w:rsidRDefault="002500BC">
      <w:pPr>
        <w:rPr>
          <w:rFonts w:ascii="Shruti" w:hAnsi="Shruti" w:cs="Shruti"/>
          <w:lang w:val="en-GB"/>
        </w:rPr>
      </w:pPr>
      <w:r>
        <w:rPr>
          <w:rFonts w:ascii="Shruti" w:hAnsi="Shruti" w:cs="Shruti"/>
          <w:u w:val="single"/>
          <w:lang w:val="en-GB"/>
        </w:rPr>
        <w:t xml:space="preserve">                                                    </w:t>
      </w:r>
    </w:p>
    <w:p w14:paraId="2A34C602" w14:textId="77777777" w:rsidR="002500BC" w:rsidRDefault="002500BC">
      <w:pPr>
        <w:rPr>
          <w:rFonts w:ascii="Shruti" w:hAnsi="Shruti" w:cs="Shruti"/>
          <w:lang w:val="en-GB"/>
        </w:rPr>
      </w:pPr>
      <w:r>
        <w:rPr>
          <w:rFonts w:ascii="Shruti" w:hAnsi="Shruti" w:cs="Shruti"/>
          <w:sz w:val="16"/>
          <w:szCs w:val="16"/>
          <w:lang w:val="en-GB"/>
        </w:rPr>
        <w:t>(Job Title)</w:t>
      </w:r>
    </w:p>
    <w:p w14:paraId="459D0D26" w14:textId="77777777" w:rsidR="002500BC" w:rsidRDefault="002500BC">
      <w:pPr>
        <w:rPr>
          <w:rFonts w:ascii="Shruti" w:hAnsi="Shruti" w:cs="Shruti"/>
          <w:lang w:val="en-GB"/>
        </w:rPr>
      </w:pPr>
    </w:p>
    <w:p w14:paraId="350E3D27" w14:textId="77777777" w:rsidR="002500BC" w:rsidRDefault="002500BC">
      <w:pPr>
        <w:rPr>
          <w:rFonts w:ascii="Shruti" w:hAnsi="Shruti" w:cs="Shruti"/>
          <w:sz w:val="16"/>
          <w:szCs w:val="16"/>
          <w:lang w:val="en-GB"/>
        </w:rPr>
      </w:pPr>
      <w:r>
        <w:rPr>
          <w:rFonts w:ascii="Shruti" w:hAnsi="Shruti" w:cs="Shruti"/>
          <w:u w:val="single"/>
          <w:lang w:val="en-GB"/>
        </w:rPr>
        <w:t xml:space="preserve">                                                    </w:t>
      </w:r>
    </w:p>
    <w:p w14:paraId="7E4CCC8B" w14:textId="77777777" w:rsidR="002500BC" w:rsidRDefault="002500BC">
      <w:pPr>
        <w:rPr>
          <w:rFonts w:ascii="Shruti" w:hAnsi="Shruti" w:cs="Shruti"/>
          <w:sz w:val="16"/>
          <w:szCs w:val="16"/>
          <w:lang w:val="en-GB"/>
        </w:rPr>
      </w:pPr>
      <w:r>
        <w:rPr>
          <w:rFonts w:ascii="Shruti" w:hAnsi="Shruti" w:cs="Shruti"/>
          <w:sz w:val="16"/>
          <w:szCs w:val="16"/>
          <w:lang w:val="en-GB"/>
        </w:rPr>
        <w:t>(Job Evaluation Coordinator on behalf of the Committee)</w:t>
      </w:r>
    </w:p>
    <w:p w14:paraId="634FE65B" w14:textId="77777777" w:rsidR="002500BC" w:rsidRDefault="002500BC">
      <w:pPr>
        <w:tabs>
          <w:tab w:val="left" w:pos="-1440"/>
          <w:tab w:val="left" w:pos="-720"/>
          <w:tab w:val="left" w:pos="0"/>
          <w:tab w:val="left" w:pos="720"/>
          <w:tab w:val="right" w:pos="10800"/>
        </w:tabs>
        <w:ind w:left="720" w:hanging="7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c:</w:t>
      </w:r>
      <w:r>
        <w:rPr>
          <w:b/>
          <w:bCs/>
          <w:sz w:val="22"/>
          <w:szCs w:val="22"/>
          <w:lang w:val="en-GB"/>
        </w:rPr>
        <w:tab/>
        <w:t>CUPE 1334</w:t>
      </w:r>
      <w:r>
        <w:rPr>
          <w:sz w:val="22"/>
          <w:szCs w:val="22"/>
          <w:lang w:val="en-GB"/>
        </w:rPr>
        <w:tab/>
      </w:r>
      <w:r>
        <w:rPr>
          <w:sz w:val="12"/>
          <w:szCs w:val="12"/>
          <w:lang w:val="en-GB"/>
        </w:rPr>
        <w:t>HUMAN RESOURCES  March /01</w:t>
      </w:r>
    </w:p>
    <w:p w14:paraId="0B4526A0" w14:textId="77777777" w:rsidR="002500BC" w:rsidRDefault="002500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0080" w:hanging="936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SUPERVISOR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12"/>
          <w:szCs w:val="12"/>
          <w:lang w:val="en-GB"/>
        </w:rPr>
        <w:t>Revised April 05</w:t>
      </w:r>
    </w:p>
    <w:sectPr w:rsidR="002500BC" w:rsidSect="002500B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F46"/>
    <w:multiLevelType w:val="hybridMultilevel"/>
    <w:tmpl w:val="C77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3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BC"/>
    <w:rsid w:val="002500BC"/>
    <w:rsid w:val="002638FA"/>
    <w:rsid w:val="00302341"/>
    <w:rsid w:val="0084045E"/>
    <w:rsid w:val="00A10209"/>
    <w:rsid w:val="00B52D48"/>
    <w:rsid w:val="00D50AB8"/>
    <w:rsid w:val="00E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49132C"/>
  <w15:chartTrackingRefBased/>
  <w15:docId w15:val="{8AF7D094-ED94-4718-B124-D3D7C0C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customStyle="1" w:styleId="Hypertext">
    <w:name w:val="Hypertex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45E"/>
    <w:pPr>
      <w:ind w:left="720"/>
      <w:contextualSpacing/>
    </w:pPr>
  </w:style>
  <w:style w:type="character" w:styleId="Hyperlink">
    <w:name w:val="Hyperlink"/>
    <w:rsid w:val="008404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guelph.ca/hr/managers-job-design-job-evaluation/job-evaluation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Brittany Robertson</dc:creator>
  <cp:keywords/>
  <cp:lastModifiedBy>Rabina Sandhu</cp:lastModifiedBy>
  <cp:revision>4</cp:revision>
  <dcterms:created xsi:type="dcterms:W3CDTF">2018-07-12T16:24:00Z</dcterms:created>
  <dcterms:modified xsi:type="dcterms:W3CDTF">2025-05-08T15:32:00Z</dcterms:modified>
</cp:coreProperties>
</file>