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7B3F" w14:textId="77777777" w:rsidR="00D10881" w:rsidRPr="00101806" w:rsidRDefault="00D10881" w:rsidP="00377ACA">
      <w:pPr>
        <w:pStyle w:val="Heading2"/>
        <w:tabs>
          <w:tab w:val="left" w:pos="7890"/>
        </w:tabs>
        <w:jc w:val="center"/>
        <w:rPr>
          <w:rFonts w:asciiTheme="minorHAnsi" w:hAnsiTheme="minorHAnsi" w:cstheme="minorHAnsi"/>
          <w:b/>
          <w:iCs/>
          <w:sz w:val="15"/>
          <w:szCs w:val="15"/>
        </w:rPr>
      </w:pPr>
      <w:r w:rsidRPr="00101806">
        <w:rPr>
          <w:rFonts w:asciiTheme="minorHAnsi" w:hAnsiTheme="minorHAnsi" w:cstheme="minorHAnsi"/>
          <w:b/>
          <w:iCs/>
          <w:sz w:val="15"/>
          <w:szCs w:val="15"/>
        </w:rPr>
        <w:t>Department of Molecular and Cellular Biology</w:t>
      </w:r>
    </w:p>
    <w:p w14:paraId="611DA755" w14:textId="51A55F0B" w:rsidR="00B36E2B" w:rsidRPr="00101806" w:rsidRDefault="00D10881" w:rsidP="009C2B58">
      <w:pPr>
        <w:pStyle w:val="Heading2"/>
        <w:jc w:val="center"/>
        <w:rPr>
          <w:rFonts w:asciiTheme="minorHAnsi" w:hAnsiTheme="minorHAnsi" w:cstheme="minorHAnsi"/>
          <w:b/>
          <w:sz w:val="15"/>
          <w:szCs w:val="15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</w:rPr>
        <w:t>Committees</w:t>
      </w:r>
      <w:r w:rsidR="00D0387A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&amp;</w:t>
      </w:r>
      <w:r w:rsidR="00F25864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</w:t>
      </w:r>
      <w:r w:rsidRPr="00101806">
        <w:rPr>
          <w:rFonts w:asciiTheme="minorHAnsi" w:hAnsiTheme="minorHAnsi" w:cstheme="minorHAnsi"/>
          <w:b/>
          <w:bCs/>
          <w:sz w:val="15"/>
          <w:szCs w:val="15"/>
        </w:rPr>
        <w:t>Representatives</w:t>
      </w:r>
      <w:r w:rsidR="0063540C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</w:t>
      </w:r>
      <w:r w:rsidR="009C2B58" w:rsidRPr="00101806">
        <w:rPr>
          <w:rFonts w:asciiTheme="minorHAnsi" w:hAnsiTheme="minorHAnsi" w:cstheme="minorHAnsi"/>
          <w:b/>
          <w:sz w:val="15"/>
          <w:szCs w:val="15"/>
        </w:rPr>
        <w:t>2020-2022</w:t>
      </w:r>
    </w:p>
    <w:p w14:paraId="1DB57263" w14:textId="77777777" w:rsidR="00B36E2B" w:rsidRPr="00101806" w:rsidRDefault="00B36E2B" w:rsidP="00377ACA">
      <w:pPr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sectPr w:rsidR="00B36E2B" w:rsidRPr="00101806" w:rsidSect="00101806">
          <w:footerReference w:type="default" r:id="rId11"/>
          <w:pgSz w:w="12240" w:h="20160" w:code="5"/>
          <w:pgMar w:top="397" w:right="567" w:bottom="397" w:left="567" w:header="170" w:footer="567" w:gutter="0"/>
          <w:cols w:space="130"/>
          <w:docGrid w:linePitch="272"/>
        </w:sectPr>
      </w:pPr>
    </w:p>
    <w:p w14:paraId="318F0856" w14:textId="77777777" w:rsidR="00101806" w:rsidRPr="00101806" w:rsidRDefault="00101806" w:rsidP="00377ACA">
      <w:pPr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</w:pPr>
    </w:p>
    <w:p w14:paraId="60391B46" w14:textId="33E9F5FF" w:rsidR="00EC3FFB" w:rsidRPr="00101806" w:rsidRDefault="00990E80" w:rsidP="00377ACA">
      <w:pPr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 xml:space="preserve">MCB </w:t>
      </w:r>
      <w:r w:rsidR="00131BFA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C</w:t>
      </w:r>
      <w:r w:rsidR="00E34AE0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OMMITTEE</w:t>
      </w:r>
      <w:r w:rsidR="00D072C3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 xml:space="preserve"> MEMBERS</w:t>
      </w:r>
    </w:p>
    <w:p w14:paraId="462F6BF5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Awards Cttee</w:t>
      </w:r>
    </w:p>
    <w:p w14:paraId="4B860F18" w14:textId="1472D384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Mark Baker</w:t>
      </w:r>
    </w:p>
    <w:p w14:paraId="14291F49" w14:textId="3F7F20E4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Georgina Cox</w:t>
      </w:r>
      <w:r w:rsidR="00276048" w:rsidRPr="00101806">
        <w:rPr>
          <w:rFonts w:asciiTheme="minorHAnsi" w:hAnsiTheme="minorHAnsi" w:cstheme="minorHAnsi"/>
          <w:sz w:val="15"/>
          <w:szCs w:val="15"/>
        </w:rPr>
        <w:t xml:space="preserve"> (leave S’21)</w:t>
      </w:r>
    </w:p>
    <w:p w14:paraId="594DBA3F" w14:textId="46A90829" w:rsidR="008E6226" w:rsidRPr="00101806" w:rsidRDefault="0075049F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Jennifer Geddes-McAlister</w:t>
      </w:r>
    </w:p>
    <w:p w14:paraId="15EEEC50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64889056" w14:textId="05738CE0" w:rsidR="002140DA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Rob Mullen</w:t>
      </w:r>
    </w:p>
    <w:p w14:paraId="3CF019F5" w14:textId="0EBE1925" w:rsidR="0077565B" w:rsidRPr="00101806" w:rsidRDefault="0077565B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Scott Ryan, Chair</w:t>
      </w:r>
    </w:p>
    <w:p w14:paraId="1EF780A5" w14:textId="180F0818" w:rsidR="002140DA" w:rsidRPr="00101806" w:rsidRDefault="002140DA" w:rsidP="00377ACA">
      <w:pPr>
        <w:rPr>
          <w:rFonts w:asciiTheme="minorHAnsi" w:hAnsiTheme="minorHAnsi" w:cstheme="minorHAnsi"/>
          <w:sz w:val="10"/>
          <w:szCs w:val="10"/>
        </w:rPr>
      </w:pPr>
    </w:p>
    <w:p w14:paraId="13B64582" w14:textId="6B12CFFF" w:rsidR="002140DA" w:rsidRPr="00101806" w:rsidRDefault="002140DA" w:rsidP="00377ACA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Equity, </w:t>
      </w:r>
      <w:proofErr w:type="gramStart"/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Diversity</w:t>
      </w:r>
      <w:proofErr w:type="gramEnd"/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and Inclusion</w:t>
      </w:r>
      <w:r w:rsidR="00846A72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Cttee</w:t>
      </w:r>
    </w:p>
    <w:p w14:paraId="504FC025" w14:textId="0E961112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Bayonle Aminu</w:t>
      </w:r>
      <w:r w:rsidR="00FE59DE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2E199D48" w14:textId="0A5957FF" w:rsidR="00052AF0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Coppolino, Chair</w:t>
      </w:r>
    </w:p>
    <w:p w14:paraId="5DEA597D" w14:textId="56EBA39C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Connor Gianetto-Hill</w:t>
      </w:r>
      <w:r w:rsidR="00276048" w:rsidRPr="00101806">
        <w:rPr>
          <w:rFonts w:asciiTheme="minorHAnsi" w:hAnsiTheme="minorHAnsi" w:cstheme="minorHAnsi"/>
          <w:sz w:val="15"/>
          <w:szCs w:val="15"/>
        </w:rPr>
        <w:t>, Grad Student Rep</w:t>
      </w:r>
    </w:p>
    <w:p w14:paraId="08D65806" w14:textId="7FDCB3B7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Jaspreet Kaur</w:t>
      </w:r>
    </w:p>
    <w:p w14:paraId="3C3E005F" w14:textId="05FCDA4F" w:rsidR="009804F8" w:rsidRPr="00101806" w:rsidRDefault="009804F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Jaideep</w:t>
      </w:r>
      <w:r w:rsidR="002A4D09" w:rsidRPr="00101806">
        <w:rPr>
          <w:rFonts w:asciiTheme="minorHAnsi" w:hAnsiTheme="minorHAnsi" w:cstheme="minorHAnsi"/>
          <w:sz w:val="15"/>
          <w:szCs w:val="15"/>
        </w:rPr>
        <w:t xml:space="preserve"> Mathur</w:t>
      </w:r>
    </w:p>
    <w:p w14:paraId="0B7E9AED" w14:textId="24CB1BE5" w:rsidR="002A4D09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Shaun Sanders</w:t>
      </w:r>
    </w:p>
    <w:p w14:paraId="3934661A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Safia Mahabub Sauty, Grad Student Rep</w:t>
      </w:r>
    </w:p>
    <w:p w14:paraId="1F179562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Rebecca Shapiro</w:t>
      </w:r>
    </w:p>
    <w:p w14:paraId="1F046BB8" w14:textId="1142DFB2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Jehoshua Sharma</w:t>
      </w:r>
      <w:r w:rsidR="00214404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605B8943" w14:textId="6D3FDABB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Thompson</w:t>
      </w:r>
      <w:r w:rsidR="00214404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565E9248" w14:textId="69676481" w:rsidR="009804F8" w:rsidRPr="00101806" w:rsidRDefault="009804F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</w:t>
      </w:r>
      <w:r w:rsidR="002A4D09" w:rsidRPr="00101806">
        <w:rPr>
          <w:rFonts w:asciiTheme="minorHAnsi" w:hAnsiTheme="minorHAnsi" w:cstheme="minorHAnsi"/>
          <w:sz w:val="15"/>
          <w:szCs w:val="15"/>
        </w:rPr>
        <w:t xml:space="preserve"> van der Merw</w:t>
      </w:r>
      <w:r w:rsidR="00132468" w:rsidRPr="00101806">
        <w:rPr>
          <w:rFonts w:asciiTheme="minorHAnsi" w:hAnsiTheme="minorHAnsi" w:cstheme="minorHAnsi"/>
          <w:sz w:val="15"/>
          <w:szCs w:val="15"/>
        </w:rPr>
        <w:t>e</w:t>
      </w:r>
    </w:p>
    <w:p w14:paraId="5151362C" w14:textId="3DBA862C" w:rsidR="008E6226" w:rsidRPr="00101806" w:rsidRDefault="008E622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7BA2C4F7" w14:textId="77777777" w:rsidR="00101806" w:rsidRPr="00101806" w:rsidRDefault="00101806" w:rsidP="00101806">
      <w:pPr>
        <w:rPr>
          <w:rFonts w:asciiTheme="minorHAnsi" w:hAnsiTheme="minorHAnsi" w:cstheme="minorHAnsi"/>
          <w:b/>
          <w:bCs/>
          <w:sz w:val="15"/>
          <w:szCs w:val="15"/>
          <w:highlight w:val="yellow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Faculty Search Cttee (Neuroscience)</w:t>
      </w:r>
    </w:p>
    <w:p w14:paraId="2E6B3A68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Emma Allen-Vercoe</w:t>
      </w:r>
    </w:p>
    <w:p w14:paraId="62AC793A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Coppolino, Chair</w:t>
      </w:r>
    </w:p>
    <w:p w14:paraId="0DB390EC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Todd Gillis, CBS Rep</w:t>
      </w:r>
    </w:p>
    <w:p w14:paraId="3CCB61F6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Neil Greenwood, Grad Student Rep</w:t>
      </w:r>
    </w:p>
    <w:p w14:paraId="6179E4FE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Jasmin Lalonde</w:t>
      </w:r>
    </w:p>
    <w:p w14:paraId="1C52E12E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Terry Van Raay</w:t>
      </w:r>
    </w:p>
    <w:p w14:paraId="37BA2824" w14:textId="77777777" w:rsidR="00101806" w:rsidRPr="00101806" w:rsidRDefault="00101806" w:rsidP="00101806">
      <w:pPr>
        <w:rPr>
          <w:rFonts w:asciiTheme="minorHAnsi" w:hAnsiTheme="minorHAnsi" w:cstheme="minorHAnsi"/>
          <w:sz w:val="10"/>
          <w:szCs w:val="10"/>
        </w:rPr>
      </w:pPr>
    </w:p>
    <w:p w14:paraId="33980569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i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Graduate Studies Cttee</w:t>
      </w:r>
    </w:p>
    <w:p w14:paraId="468AD6AB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Brianna Ball, Grad Student Rep</w:t>
      </w:r>
    </w:p>
    <w:p w14:paraId="0BEE7D31" w14:textId="76A4535C" w:rsidR="00545F6A" w:rsidRPr="00101806" w:rsidRDefault="00545F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Jillian Cockwell</w:t>
      </w:r>
    </w:p>
    <w:p w14:paraId="177091E2" w14:textId="5B8EAF78" w:rsidR="00045E32" w:rsidRPr="00101806" w:rsidRDefault="00045E3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Mike Emes</w:t>
      </w:r>
    </w:p>
    <w:p w14:paraId="38DFE409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Gregory Higgins, Grad Student Rep</w:t>
      </w:r>
    </w:p>
    <w:p w14:paraId="14E82E36" w14:textId="415C9297" w:rsidR="0075049F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</w:p>
    <w:p w14:paraId="4B3688E4" w14:textId="3B2B996E" w:rsidR="0075049F" w:rsidRPr="00101806" w:rsidRDefault="0075049F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Jasmin Lalonde</w:t>
      </w:r>
    </w:p>
    <w:p w14:paraId="00622EAC" w14:textId="4E56BC51" w:rsidR="008E6226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Ray Lu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4AE2AE62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</w:t>
      </w:r>
    </w:p>
    <w:p w14:paraId="7548C0C9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Krassimir Yankulov</w:t>
      </w:r>
    </w:p>
    <w:p w14:paraId="47A9E476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5BAE4CAC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Infrastructure Cttee</w:t>
      </w:r>
    </w:p>
    <w:p w14:paraId="48C0391A" w14:textId="71BAF87A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Joe Colasanti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177F8AA7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57ED0615" w14:textId="3434466A" w:rsidR="00DD15E0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Jamie Jones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280E026C" w14:textId="322E917D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Siavash Vahidi</w:t>
      </w:r>
    </w:p>
    <w:p w14:paraId="3C66C6AB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b w:val="0"/>
          <w:sz w:val="15"/>
          <w:szCs w:val="15"/>
          <w:u w:val="none"/>
        </w:rPr>
      </w:pPr>
      <w:r w:rsidRPr="00101806">
        <w:rPr>
          <w:rFonts w:asciiTheme="minorHAnsi" w:hAnsiTheme="minorHAnsi" w:cstheme="minorHAnsi"/>
          <w:b w:val="0"/>
          <w:sz w:val="15"/>
          <w:szCs w:val="15"/>
          <w:u w:val="none"/>
        </w:rPr>
        <w:t xml:space="preserve">Rohan Van </w:t>
      </w:r>
      <w:proofErr w:type="spellStart"/>
      <w:r w:rsidRPr="00101806">
        <w:rPr>
          <w:rFonts w:asciiTheme="minorHAnsi" w:hAnsiTheme="minorHAnsi" w:cstheme="minorHAnsi"/>
          <w:b w:val="0"/>
          <w:sz w:val="15"/>
          <w:szCs w:val="15"/>
          <w:u w:val="none"/>
        </w:rPr>
        <w:t>Twest</w:t>
      </w:r>
      <w:proofErr w:type="spellEnd"/>
    </w:p>
    <w:p w14:paraId="6AB18610" w14:textId="454D79D8" w:rsidR="00C36FB6" w:rsidRPr="00101806" w:rsidRDefault="00C36FB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34885F79" w14:textId="373DB351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Joint Health &amp; Safety Cttee</w:t>
      </w:r>
    </w:p>
    <w:p w14:paraId="71B9D32F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Tariq </w:t>
      </w:r>
      <w:proofErr w:type="spellStart"/>
      <w:r w:rsidRPr="00101806">
        <w:rPr>
          <w:rFonts w:asciiTheme="minorHAnsi" w:hAnsiTheme="minorHAnsi" w:cstheme="minorHAnsi"/>
          <w:sz w:val="15"/>
          <w:szCs w:val="15"/>
        </w:rPr>
        <w:t>Ahktar</w:t>
      </w:r>
      <w:proofErr w:type="spellEnd"/>
    </w:p>
    <w:p w14:paraId="218E4036" w14:textId="77777777" w:rsidR="00EB1668" w:rsidRPr="00101806" w:rsidRDefault="00EB16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Mark Baker</w:t>
      </w:r>
    </w:p>
    <w:p w14:paraId="00E7A16C" w14:textId="3078B396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Mike Emes</w:t>
      </w:r>
    </w:p>
    <w:p w14:paraId="49041605" w14:textId="547E2ADF" w:rsidR="006E18D9" w:rsidRPr="00101806" w:rsidRDefault="006E18D9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Faris</w:t>
      </w:r>
    </w:p>
    <w:p w14:paraId="23E3F1EC" w14:textId="4A8AC714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Jamie Jones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61804ECB" w14:textId="0F134F25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Meyer</w:t>
      </w:r>
    </w:p>
    <w:p w14:paraId="6E1A2501" w14:textId="77777777" w:rsidR="005324E7" w:rsidRPr="00101806" w:rsidRDefault="005324E7" w:rsidP="005324E7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Nicolas Rolfe, Grad Student Rep</w:t>
      </w:r>
    </w:p>
    <w:p w14:paraId="668AB998" w14:textId="46B0637F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Ian Tetlow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25510B10" w14:textId="6475D5BA" w:rsidR="00B36E2B" w:rsidRPr="00101806" w:rsidRDefault="00B36E2B" w:rsidP="00377ACA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6765EC7" w14:textId="011F356B" w:rsidR="002140DA" w:rsidRPr="00101806" w:rsidRDefault="002140DA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Mental Health and Wellness Cttee</w:t>
      </w:r>
    </w:p>
    <w:p w14:paraId="7E37C4ED" w14:textId="3A3A94A3" w:rsidR="00972FF1" w:rsidRPr="00101806" w:rsidRDefault="00972FF1" w:rsidP="00377ACA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Jennifer Geddes-McAlister</w:t>
      </w:r>
    </w:p>
    <w:p w14:paraId="5EA26D62" w14:textId="6BBA3123" w:rsidR="00054731" w:rsidRPr="00101806" w:rsidRDefault="00054731" w:rsidP="00054731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Cezar Khursigara</w:t>
      </w:r>
      <w:r w:rsidR="00CC3A01" w:rsidRPr="00101806">
        <w:rPr>
          <w:rFonts w:asciiTheme="minorHAnsi" w:hAnsiTheme="minorHAnsi" w:cstheme="minorHAnsi"/>
          <w:bCs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bCs/>
          <w:sz w:val="15"/>
          <w:szCs w:val="15"/>
        </w:rPr>
        <w:t>Chair</w:t>
      </w:r>
    </w:p>
    <w:p w14:paraId="274A9A31" w14:textId="15D3F71E" w:rsidR="00A216BC" w:rsidRPr="00101806" w:rsidRDefault="00A216BC" w:rsidP="00377ACA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Ray Lu</w:t>
      </w:r>
    </w:p>
    <w:p w14:paraId="7FBBE5F4" w14:textId="4C986C3B" w:rsidR="002A4D09" w:rsidRPr="00101806" w:rsidRDefault="002A4D09" w:rsidP="00377ACA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Cate Mennega</w:t>
      </w:r>
    </w:p>
    <w:p w14:paraId="0E7CE7E2" w14:textId="68D87169" w:rsidR="00101806" w:rsidRPr="00101806" w:rsidRDefault="00101806" w:rsidP="00377ACA">
      <w:pPr>
        <w:rPr>
          <w:rFonts w:asciiTheme="minorHAnsi" w:hAnsiTheme="minorHAnsi" w:cstheme="minorHAnsi"/>
          <w:bCs/>
          <w:sz w:val="10"/>
          <w:szCs w:val="10"/>
        </w:rPr>
      </w:pPr>
    </w:p>
    <w:p w14:paraId="182EE00A" w14:textId="522DD142" w:rsidR="002D53F5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bookmarkStart w:id="0" w:name="_Hlk46398675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Outreach (Public Relations) Cttee</w:t>
      </w:r>
    </w:p>
    <w:p w14:paraId="42F68AF9" w14:textId="31DDE460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Colin Cooper</w:t>
      </w:r>
    </w:p>
    <w:p w14:paraId="288EFF55" w14:textId="58131B3C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Faris</w:t>
      </w:r>
    </w:p>
    <w:p w14:paraId="073E4FF9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025EE155" w14:textId="77777777" w:rsidR="00673B60" w:rsidRPr="00101806" w:rsidRDefault="00673B60" w:rsidP="00673B60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Tristen Hewitt, Grad Student Rep</w:t>
      </w:r>
    </w:p>
    <w:p w14:paraId="0840D531" w14:textId="0D742114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Jasmin Lalonde</w:t>
      </w:r>
    </w:p>
    <w:p w14:paraId="19466EC1" w14:textId="0B7396F2" w:rsidR="00054731" w:rsidRPr="00101806" w:rsidRDefault="00054731" w:rsidP="0005473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Jaideep Mathur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3A3F732C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Rebecca Shapiro</w:t>
      </w:r>
    </w:p>
    <w:p w14:paraId="2F322591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Amanda Van der Vinne</w:t>
      </w:r>
    </w:p>
    <w:p w14:paraId="640428D2" w14:textId="77777777" w:rsidR="008F1394" w:rsidRPr="00101806" w:rsidRDefault="008F1394" w:rsidP="008F1394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Alicyia Walczyk Mooradally, Grad Student Rep</w:t>
      </w:r>
    </w:p>
    <w:p w14:paraId="31D80990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Enoka Wijekoon</w:t>
      </w:r>
    </w:p>
    <w:p w14:paraId="68D9AB9C" w14:textId="6AC2CE94" w:rsidR="002D53F5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sz w:val="15"/>
          <w:szCs w:val="15"/>
        </w:rPr>
        <w:t>tbc, Undergrad Student Rep</w:t>
      </w:r>
    </w:p>
    <w:bookmarkEnd w:id="0"/>
    <w:p w14:paraId="01996222" w14:textId="77777777" w:rsidR="002D53F5" w:rsidRPr="00101806" w:rsidRDefault="002D53F5" w:rsidP="00377ACA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14:paraId="2AC712BC" w14:textId="404CAA88" w:rsidR="00132468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Seminar Cttee</w:t>
      </w:r>
    </w:p>
    <w:p w14:paraId="5765832A" w14:textId="2E7071B6" w:rsidR="002D53F5" w:rsidRPr="00101806" w:rsidRDefault="00CC3A01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Nina Jones, Chair</w:t>
      </w:r>
    </w:p>
    <w:p w14:paraId="6C65C8AF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Rob Mullen</w:t>
      </w:r>
    </w:p>
    <w:p w14:paraId="7DA42A2F" w14:textId="0815B817" w:rsidR="00545F6A" w:rsidRPr="00101806" w:rsidRDefault="00545F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</w:t>
      </w:r>
    </w:p>
    <w:p w14:paraId="71142EC9" w14:textId="77777777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Siavash Vahidi</w:t>
      </w:r>
    </w:p>
    <w:p w14:paraId="17D0C708" w14:textId="55C7E7CB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Whitfield</w:t>
      </w:r>
    </w:p>
    <w:p w14:paraId="3D87E101" w14:textId="474C5B6A" w:rsidR="00101806" w:rsidRDefault="00101806" w:rsidP="00377ACA">
      <w:pPr>
        <w:pStyle w:val="Heading6"/>
        <w:rPr>
          <w:rFonts w:asciiTheme="minorHAnsi" w:hAnsiTheme="minorHAnsi" w:cstheme="minorHAnsi"/>
          <w:bCs/>
          <w:color w:val="FF0000"/>
          <w:sz w:val="15"/>
          <w:szCs w:val="15"/>
          <w:highlight w:val="yellow"/>
        </w:rPr>
      </w:pPr>
    </w:p>
    <w:p w14:paraId="575BC31B" w14:textId="77777777" w:rsidR="00101806" w:rsidRPr="00101806" w:rsidRDefault="00101806" w:rsidP="00101806">
      <w:pPr>
        <w:rPr>
          <w:highlight w:val="yellow"/>
        </w:rPr>
      </w:pPr>
    </w:p>
    <w:p w14:paraId="4EC1EB38" w14:textId="573F96C5" w:rsidR="00377ACA" w:rsidRPr="00101806" w:rsidRDefault="00377ACA" w:rsidP="00377ACA">
      <w:pPr>
        <w:pStyle w:val="Heading6"/>
        <w:rPr>
          <w:rFonts w:asciiTheme="minorHAnsi" w:hAnsiTheme="minorHAnsi" w:cstheme="minorHAnsi"/>
          <w:bCs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Cs/>
          <w:color w:val="FF0000"/>
          <w:sz w:val="15"/>
          <w:szCs w:val="15"/>
          <w:highlight w:val="yellow"/>
        </w:rPr>
        <w:t>TENURE &amp; PROMOTION CTTEE/REPS</w:t>
      </w:r>
      <w:r w:rsidR="003B483D" w:rsidRPr="00101806">
        <w:rPr>
          <w:rFonts w:asciiTheme="minorHAnsi" w:hAnsiTheme="minorHAnsi" w:cstheme="minorHAnsi"/>
          <w:bCs/>
          <w:color w:val="FF0000"/>
          <w:sz w:val="15"/>
          <w:szCs w:val="15"/>
        </w:rPr>
        <w:t xml:space="preserve"> (until Sept 1/202</w:t>
      </w:r>
      <w:r w:rsidR="004A640D" w:rsidRPr="00101806">
        <w:rPr>
          <w:rFonts w:asciiTheme="minorHAnsi" w:hAnsiTheme="minorHAnsi" w:cstheme="minorHAnsi"/>
          <w:bCs/>
          <w:color w:val="FF0000"/>
          <w:sz w:val="15"/>
          <w:szCs w:val="15"/>
        </w:rPr>
        <w:t>2)</w:t>
      </w:r>
    </w:p>
    <w:p w14:paraId="722C9E4D" w14:textId="77777777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bookmarkStart w:id="1" w:name="_Hlk46400379"/>
      <w:r w:rsidRPr="00101806">
        <w:rPr>
          <w:rFonts w:asciiTheme="minorHAnsi" w:hAnsiTheme="minorHAnsi" w:cstheme="minorHAnsi"/>
          <w:sz w:val="15"/>
          <w:szCs w:val="15"/>
        </w:rPr>
        <w:t>Tenure &amp; Promotion (T&amp;P) Cttee</w:t>
      </w:r>
    </w:p>
    <w:p w14:paraId="71ED39D1" w14:textId="04FA09F6" w:rsidR="00CC3A01" w:rsidRPr="00101806" w:rsidRDefault="00CC3A01" w:rsidP="00D20BCF">
      <w:pPr>
        <w:rPr>
          <w:rFonts w:asciiTheme="minorHAnsi" w:hAnsiTheme="minorHAnsi" w:cstheme="minorHAnsi"/>
          <w:b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284A35CB" w14:textId="12054126" w:rsidR="00CC3A01" w:rsidRPr="00101806" w:rsidRDefault="00CC3A01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Secretary</w:t>
      </w:r>
    </w:p>
    <w:p w14:paraId="4039A7E1" w14:textId="75D52AC1" w:rsidR="00377ACA" w:rsidRPr="00101806" w:rsidRDefault="00377ACA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 (</w:t>
      </w:r>
      <w:r w:rsidR="004A640D" w:rsidRPr="00101806">
        <w:rPr>
          <w:rFonts w:asciiTheme="minorHAnsi" w:hAnsiTheme="minorHAnsi" w:cstheme="minorHAnsi"/>
          <w:sz w:val="15"/>
          <w:szCs w:val="15"/>
        </w:rPr>
        <w:t>2</w:t>
      </w:r>
      <w:r w:rsidR="004A640D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4A640D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3AAA5F8D" w14:textId="377CD037" w:rsidR="004A640D" w:rsidRPr="00101806" w:rsidRDefault="004A640D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Jaideep Mathur (1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 w:rsidR="00101806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7EEA36A5" w14:textId="69AA05B8" w:rsidR="00377ACA" w:rsidRPr="00101806" w:rsidRDefault="00377ACA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Baozhong Meng (</w:t>
      </w:r>
      <w:r w:rsidR="004A640D" w:rsidRPr="00101806">
        <w:rPr>
          <w:rFonts w:asciiTheme="minorHAnsi" w:hAnsiTheme="minorHAnsi" w:cstheme="minorHAnsi"/>
          <w:sz w:val="15"/>
          <w:szCs w:val="15"/>
        </w:rPr>
        <w:t>2</w:t>
      </w:r>
      <w:r w:rsidR="004A640D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4A640D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6871E094" w14:textId="1565004A" w:rsidR="004A640D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Scott Ryan (1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 w:rsidRPr="00101806">
        <w:rPr>
          <w:rFonts w:asciiTheme="minorHAnsi" w:hAnsiTheme="minorHAnsi" w:cstheme="minorHAnsi"/>
          <w:sz w:val="15"/>
          <w:szCs w:val="15"/>
        </w:rPr>
        <w:t xml:space="preserve"> of 2-year term)</w:t>
      </w:r>
    </w:p>
    <w:bookmarkEnd w:id="1"/>
    <w:p w14:paraId="23302BF3" w14:textId="77777777" w:rsidR="00101806" w:rsidRPr="00101806" w:rsidRDefault="0010180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6B5ED299" w14:textId="07ECD190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CBS Rep to Dept’l T&amp;P Cttees</w:t>
      </w:r>
    </w:p>
    <w:p w14:paraId="2FC238AF" w14:textId="7D2B3F0E" w:rsidR="00377ACA" w:rsidRPr="00101806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Jim Uniacke </w:t>
      </w:r>
      <w:r w:rsidR="00377ACA" w:rsidRPr="00101806">
        <w:rPr>
          <w:rFonts w:asciiTheme="minorHAnsi" w:hAnsiTheme="minorHAnsi" w:cstheme="minorHAnsi"/>
          <w:sz w:val="15"/>
          <w:szCs w:val="15"/>
        </w:rPr>
        <w:t>(</w:t>
      </w:r>
      <w:r w:rsidRPr="00101806">
        <w:rPr>
          <w:rFonts w:asciiTheme="minorHAnsi" w:hAnsiTheme="minorHAnsi" w:cstheme="minorHAnsi"/>
          <w:sz w:val="15"/>
          <w:szCs w:val="15"/>
        </w:rPr>
        <w:t>1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377ACA"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4092441B" w14:textId="77777777" w:rsidR="00101806" w:rsidRPr="00101806" w:rsidRDefault="0010180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6FC8953F" w14:textId="4207CEB8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MCB Rep to CBS T&amp;P Cttee</w:t>
      </w:r>
    </w:p>
    <w:p w14:paraId="7D1286D9" w14:textId="1202DC7C" w:rsidR="00377ACA" w:rsidRPr="00101806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Joseph Yankulov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(2</w:t>
      </w:r>
      <w:r w:rsidR="00377ACA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of 2-year term)</w:t>
      </w:r>
    </w:p>
    <w:p w14:paraId="4ACC2180" w14:textId="77777777" w:rsidR="00377ACA" w:rsidRPr="00101806" w:rsidRDefault="00377ACA" w:rsidP="00377ACA">
      <w:pPr>
        <w:rPr>
          <w:rFonts w:asciiTheme="minorHAnsi" w:hAnsiTheme="minorHAnsi" w:cstheme="minorHAnsi"/>
          <w:sz w:val="10"/>
          <w:szCs w:val="10"/>
        </w:rPr>
      </w:pPr>
    </w:p>
    <w:p w14:paraId="142E1048" w14:textId="77777777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CBS Alternate Member on U T&amp;P Appeals Cttee</w:t>
      </w:r>
    </w:p>
    <w:p w14:paraId="46335965" w14:textId="6FA04185" w:rsidR="00377ACA" w:rsidRPr="00101806" w:rsidRDefault="0037029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Robert Mullen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(</w:t>
      </w:r>
      <w:r w:rsidR="004A640D" w:rsidRPr="00101806">
        <w:rPr>
          <w:rFonts w:asciiTheme="minorHAnsi" w:hAnsiTheme="minorHAnsi" w:cstheme="minorHAnsi"/>
          <w:sz w:val="15"/>
          <w:szCs w:val="15"/>
        </w:rPr>
        <w:t>2</w:t>
      </w:r>
      <w:r w:rsidR="004A640D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4A640D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377ACA" w:rsidRPr="00101806">
        <w:rPr>
          <w:rFonts w:asciiTheme="minorHAnsi" w:hAnsiTheme="minorHAnsi" w:cstheme="minorHAnsi"/>
          <w:sz w:val="15"/>
          <w:szCs w:val="15"/>
        </w:rPr>
        <w:t>of 2-year term)</w:t>
      </w:r>
      <w:r w:rsidR="00101806">
        <w:rPr>
          <w:rFonts w:asciiTheme="minorHAnsi" w:hAnsiTheme="minorHAnsi" w:cstheme="minorHAnsi"/>
          <w:sz w:val="15"/>
          <w:szCs w:val="15"/>
        </w:rPr>
        <w:br w:type="column"/>
      </w:r>
    </w:p>
    <w:p w14:paraId="03684275" w14:textId="140C1F29" w:rsidR="002140DA" w:rsidRPr="00101806" w:rsidRDefault="002D53F5" w:rsidP="00377ACA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>CURRICULUM</w:t>
      </w:r>
      <w:r w:rsidR="00DA4032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 xml:space="preserve"> COMMITTEE</w:t>
      </w:r>
      <w:r w:rsidR="00D072C3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 xml:space="preserve"> MEMBERS</w:t>
      </w:r>
    </w:p>
    <w:p w14:paraId="0374291A" w14:textId="261EB73C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Core Curriculum (MCB)</w:t>
      </w:r>
    </w:p>
    <w:p w14:paraId="4A79FBC3" w14:textId="410539D0" w:rsidR="00276048" w:rsidRPr="00101806" w:rsidRDefault="0027604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 Ak</w:t>
      </w:r>
      <w:r w:rsidR="00025894" w:rsidRPr="00101806">
        <w:rPr>
          <w:rFonts w:asciiTheme="minorHAnsi" w:hAnsiTheme="minorHAnsi" w:cstheme="minorHAnsi"/>
          <w:sz w:val="15"/>
          <w:szCs w:val="15"/>
        </w:rPr>
        <w:t>h</w:t>
      </w:r>
      <w:r w:rsidRPr="00101806">
        <w:rPr>
          <w:rFonts w:asciiTheme="minorHAnsi" w:hAnsiTheme="minorHAnsi" w:cstheme="minorHAnsi"/>
          <w:sz w:val="15"/>
          <w:szCs w:val="15"/>
        </w:rPr>
        <w:t>tar</w:t>
      </w:r>
    </w:p>
    <w:p w14:paraId="750186C2" w14:textId="26775163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Andrew Bendall</w:t>
      </w:r>
      <w:r w:rsidR="00132468" w:rsidRPr="00101806">
        <w:rPr>
          <w:rFonts w:asciiTheme="minorHAnsi" w:hAnsiTheme="minorHAnsi" w:cstheme="minorHAnsi"/>
          <w:sz w:val="15"/>
          <w:szCs w:val="15"/>
        </w:rPr>
        <w:t>, Chair</w:t>
      </w:r>
    </w:p>
    <w:p w14:paraId="5A41F3E6" w14:textId="07D09142" w:rsidR="00CC3A01" w:rsidRPr="00101806" w:rsidRDefault="00CC3A01" w:rsidP="00CC3A0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569BBD4E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0B83AB15" w14:textId="538FF4A1" w:rsidR="00EF52DE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35D52836" w14:textId="1469974B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</w:t>
      </w:r>
    </w:p>
    <w:p w14:paraId="485C546B" w14:textId="05D0365C" w:rsidR="00025272" w:rsidRPr="00101806" w:rsidRDefault="0002527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</w:t>
      </w:r>
    </w:p>
    <w:p w14:paraId="706C8159" w14:textId="1DBB3910" w:rsidR="00E57B5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</w:t>
      </w:r>
      <w:r w:rsidR="00FC30F9" w:rsidRPr="00101806">
        <w:rPr>
          <w:rFonts w:asciiTheme="minorHAnsi" w:hAnsiTheme="minorHAnsi" w:cstheme="minorHAnsi"/>
          <w:sz w:val="15"/>
          <w:szCs w:val="15"/>
        </w:rPr>
        <w:t>y</w:t>
      </w:r>
    </w:p>
    <w:p w14:paraId="3288E811" w14:textId="218CD8CD" w:rsidR="00101806" w:rsidRPr="00101806" w:rsidRDefault="00101806" w:rsidP="00377ACA">
      <w:pPr>
        <w:rPr>
          <w:rFonts w:asciiTheme="minorHAnsi" w:hAnsiTheme="minorHAnsi" w:cstheme="minorHAnsi"/>
          <w:sz w:val="10"/>
          <w:szCs w:val="10"/>
        </w:rPr>
      </w:pPr>
    </w:p>
    <w:p w14:paraId="64990A09" w14:textId="396760E4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bookmarkStart w:id="2" w:name="_Hlk46398443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BIOC Curriculum</w:t>
      </w:r>
    </w:p>
    <w:p w14:paraId="22B0D032" w14:textId="5B9E3F2C" w:rsidR="00E43520" w:rsidRPr="00101806" w:rsidRDefault="00E43520" w:rsidP="00377ACA">
      <w:pPr>
        <w:rPr>
          <w:rFonts w:asciiTheme="minorHAnsi" w:hAnsiTheme="minorHAnsi" w:cstheme="minorHAnsi"/>
          <w:sz w:val="15"/>
          <w:szCs w:val="15"/>
        </w:rPr>
      </w:pPr>
      <w:bookmarkStart w:id="3" w:name="_Hlk51596382"/>
      <w:r w:rsidRPr="00101806">
        <w:rPr>
          <w:rFonts w:asciiTheme="minorHAnsi" w:hAnsiTheme="minorHAnsi" w:cstheme="minorHAnsi"/>
          <w:sz w:val="15"/>
          <w:szCs w:val="15"/>
        </w:rPr>
        <w:t>Nicholas Carbone, 4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3EA7D748" w14:textId="5BCB560B" w:rsidR="00D4336D" w:rsidRPr="00101806" w:rsidRDefault="00D4336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Colin Cooper</w:t>
      </w:r>
    </w:p>
    <w:p w14:paraId="7E94C872" w14:textId="33E3A118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</w:t>
      </w:r>
      <w:r w:rsidR="006A2A96" w:rsidRPr="00101806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2519B086" w14:textId="77777777" w:rsidR="00FF669E" w:rsidRPr="00101806" w:rsidRDefault="00FF669E" w:rsidP="00CC3A0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Leanne </w:t>
      </w:r>
      <w:proofErr w:type="spellStart"/>
      <w:r w:rsidRPr="00101806">
        <w:rPr>
          <w:rFonts w:asciiTheme="minorHAnsi" w:hAnsiTheme="minorHAnsi" w:cstheme="minorHAnsi"/>
          <w:sz w:val="15"/>
          <w:szCs w:val="15"/>
        </w:rPr>
        <w:t>Feigelsohn</w:t>
      </w:r>
      <w:proofErr w:type="spellEnd"/>
      <w:r w:rsidRPr="00101806">
        <w:rPr>
          <w:rStyle w:val="Strong"/>
          <w:rFonts w:asciiTheme="minorHAnsi" w:hAnsiTheme="minorHAnsi" w:cstheme="minorHAnsi"/>
          <w:b w:val="0"/>
          <w:sz w:val="15"/>
          <w:szCs w:val="15"/>
        </w:rPr>
        <w:t>, 3</w:t>
      </w:r>
      <w:r w:rsidRPr="00101806">
        <w:rPr>
          <w:rStyle w:val="Strong"/>
          <w:rFonts w:asciiTheme="minorHAnsi" w:hAnsiTheme="minorHAnsi" w:cstheme="minorHAnsi"/>
          <w:b w:val="0"/>
          <w:sz w:val="15"/>
          <w:szCs w:val="15"/>
          <w:vertAlign w:val="superscript"/>
        </w:rPr>
        <w:t>rd</w:t>
      </w:r>
      <w:r w:rsidRPr="00101806">
        <w:rPr>
          <w:rStyle w:val="Strong"/>
          <w:rFonts w:asciiTheme="minorHAnsi" w:hAnsiTheme="minorHAnsi" w:cstheme="minorHAnsi"/>
          <w:b w:val="0"/>
          <w:sz w:val="15"/>
          <w:szCs w:val="15"/>
        </w:rPr>
        <w:t>-year Undergrad Rep</w:t>
      </w:r>
      <w:r w:rsidRPr="00101806">
        <w:rPr>
          <w:rFonts w:asciiTheme="minorHAnsi" w:hAnsiTheme="minorHAnsi" w:cstheme="minorHAnsi"/>
          <w:sz w:val="15"/>
          <w:szCs w:val="15"/>
        </w:rPr>
        <w:t xml:space="preserve"> </w:t>
      </w:r>
    </w:p>
    <w:p w14:paraId="5E9AB42E" w14:textId="7C2EA916" w:rsidR="00CC3A01" w:rsidRPr="00101806" w:rsidRDefault="00CC3A01" w:rsidP="00CC3A0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2CDAB6CD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676B6FE0" w14:textId="20CFAA3F" w:rsidR="008E6226" w:rsidRPr="00101806" w:rsidRDefault="00FD37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59C30648" w14:textId="4258DB3F" w:rsidR="00101806" w:rsidRPr="00101806" w:rsidRDefault="00101806" w:rsidP="00377ACA">
      <w:pPr>
        <w:rPr>
          <w:rFonts w:asciiTheme="minorHAnsi" w:hAnsiTheme="minorHAnsi" w:cstheme="minorHAnsi"/>
          <w:sz w:val="10"/>
          <w:szCs w:val="10"/>
        </w:rPr>
      </w:pPr>
    </w:p>
    <w:bookmarkEnd w:id="3"/>
    <w:p w14:paraId="71F59E9E" w14:textId="0EF25325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MBG Curriculum</w:t>
      </w:r>
    </w:p>
    <w:p w14:paraId="2C01CB4C" w14:textId="0CEAF2FC" w:rsidR="00E43520" w:rsidRPr="00101806" w:rsidRDefault="00E43520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bookmarkStart w:id="4" w:name="_Hlk51563997"/>
      <w:r w:rsidRPr="00101806">
        <w:rPr>
          <w:rFonts w:asciiTheme="minorHAnsi" w:hAnsiTheme="minorHAnsi" w:cstheme="minorHAnsi"/>
          <w:sz w:val="15"/>
          <w:szCs w:val="15"/>
        </w:rPr>
        <w:t>Makenna Cameron, Alt 4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4FA95453" w14:textId="2E14E286" w:rsidR="002568CA" w:rsidRPr="00101806" w:rsidRDefault="002568CA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Jakob Esch, 3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40ADEB82" w14:textId="6639BA34" w:rsidR="008E6226" w:rsidRPr="00101806" w:rsidRDefault="008E6226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472CF5E2" w14:textId="66EC1106" w:rsidR="00CC3A01" w:rsidRPr="00101806" w:rsidRDefault="00CC3A01" w:rsidP="00CC3A01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Eden Saari, </w:t>
      </w:r>
      <w:r w:rsidR="00E43520" w:rsidRPr="00101806">
        <w:rPr>
          <w:rFonts w:asciiTheme="minorHAnsi" w:hAnsiTheme="minorHAnsi" w:cstheme="minorHAnsi"/>
          <w:sz w:val="15"/>
          <w:szCs w:val="15"/>
        </w:rPr>
        <w:t>4</w:t>
      </w:r>
      <w:r w:rsidR="00E43520"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6DAC53A4" w14:textId="56F3BA54" w:rsidR="00FE59DE" w:rsidRPr="00101806" w:rsidRDefault="00FE59DE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Elspeth Smith</w:t>
      </w:r>
    </w:p>
    <w:p w14:paraId="3DEF82C9" w14:textId="77777777" w:rsidR="00545F6A" w:rsidRPr="00101806" w:rsidRDefault="00545F6A" w:rsidP="00545F6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Uniacke, Chair</w:t>
      </w:r>
    </w:p>
    <w:p w14:paraId="5F401409" w14:textId="24585DDB" w:rsidR="008718F9" w:rsidRPr="00101806" w:rsidRDefault="008718F9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Terry Van Raay, Faculty Advisor</w:t>
      </w:r>
    </w:p>
    <w:p w14:paraId="294AB37E" w14:textId="73A9E438" w:rsidR="00CC3A01" w:rsidRPr="00101806" w:rsidRDefault="00CC3A01" w:rsidP="00CC3A01">
      <w:pPr>
        <w:tabs>
          <w:tab w:val="left" w:pos="142"/>
        </w:tabs>
        <w:rPr>
          <w:rFonts w:asciiTheme="minorHAnsi" w:hAnsiTheme="minorHAnsi" w:cstheme="minorHAnsi"/>
          <w:color w:val="00B0F0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Krassimir Yankulov</w:t>
      </w:r>
    </w:p>
    <w:p w14:paraId="6B30B0D7" w14:textId="000C0977" w:rsidR="008E6226" w:rsidRPr="00101806" w:rsidRDefault="00B822CE" w:rsidP="00377ACA">
      <w:pPr>
        <w:tabs>
          <w:tab w:val="left" w:pos="142"/>
        </w:tabs>
        <w:rPr>
          <w:rFonts w:asciiTheme="minorHAnsi" w:hAnsiTheme="minorHAnsi" w:cstheme="minorHAnsi"/>
          <w:color w:val="00B0F0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Wei Zhang</w:t>
      </w:r>
    </w:p>
    <w:p w14:paraId="14D9778C" w14:textId="2281C808" w:rsidR="002D53F5" w:rsidRPr="00101806" w:rsidRDefault="002D53F5" w:rsidP="00377ACA">
      <w:pPr>
        <w:tabs>
          <w:tab w:val="left" w:pos="142"/>
        </w:tabs>
        <w:rPr>
          <w:rFonts w:asciiTheme="minorHAnsi" w:hAnsiTheme="minorHAnsi" w:cstheme="minorHAnsi"/>
          <w:sz w:val="10"/>
          <w:szCs w:val="10"/>
        </w:rPr>
      </w:pPr>
    </w:p>
    <w:bookmarkEnd w:id="4"/>
    <w:p w14:paraId="6C5C37F7" w14:textId="377108A0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MICR Curriculum</w:t>
      </w:r>
    </w:p>
    <w:p w14:paraId="1AC46917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bookmarkStart w:id="5" w:name="_Hlk51592026"/>
      <w:r w:rsidRPr="00101806">
        <w:rPr>
          <w:rFonts w:asciiTheme="minorHAnsi" w:hAnsiTheme="minorHAnsi" w:cstheme="minorHAnsi"/>
          <w:sz w:val="15"/>
          <w:szCs w:val="15"/>
        </w:rPr>
        <w:t>Emma Allen-Vercoe</w:t>
      </w:r>
    </w:p>
    <w:p w14:paraId="7C0061D5" w14:textId="7AA8172B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35B61759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Wendy Keenleyside</w:t>
      </w:r>
    </w:p>
    <w:p w14:paraId="25AA8B9F" w14:textId="10E58F93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</w:t>
      </w:r>
      <w:r w:rsidR="00035132" w:rsidRPr="00101806">
        <w:rPr>
          <w:rFonts w:asciiTheme="minorHAnsi" w:hAnsiTheme="minorHAnsi" w:cstheme="minorHAnsi"/>
          <w:sz w:val="15"/>
          <w:szCs w:val="15"/>
        </w:rPr>
        <w:t>o</w:t>
      </w:r>
      <w:r w:rsidRPr="00101806">
        <w:rPr>
          <w:rFonts w:asciiTheme="minorHAnsi" w:hAnsiTheme="minorHAnsi" w:cstheme="minorHAnsi"/>
          <w:sz w:val="15"/>
          <w:szCs w:val="15"/>
        </w:rPr>
        <w:t>zhong Meng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1EBA64C3" w14:textId="6A9ECDC1" w:rsidR="007B227E" w:rsidRPr="00101806" w:rsidRDefault="007B227E" w:rsidP="007B227E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Taylor McCullough, </w:t>
      </w:r>
      <w:r w:rsidR="00E43520" w:rsidRPr="00101806">
        <w:rPr>
          <w:rFonts w:asciiTheme="minorHAnsi" w:hAnsiTheme="minorHAnsi" w:cstheme="minorHAnsi"/>
          <w:sz w:val="15"/>
          <w:szCs w:val="15"/>
        </w:rPr>
        <w:t>4</w:t>
      </w:r>
      <w:r w:rsidR="00E43520"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78899429" w14:textId="77777777" w:rsidR="00514FF5" w:rsidRDefault="00514FF5" w:rsidP="00377ACA">
      <w:pPr>
        <w:rPr>
          <w:rFonts w:asciiTheme="minorHAnsi" w:hAnsiTheme="minorHAnsi" w:cstheme="minorHAnsi"/>
          <w:sz w:val="15"/>
          <w:szCs w:val="15"/>
        </w:rPr>
      </w:pPr>
      <w:proofErr w:type="spellStart"/>
      <w:r>
        <w:rPr>
          <w:rFonts w:asciiTheme="minorHAnsi" w:hAnsiTheme="minorHAnsi" w:cstheme="minorHAnsi"/>
          <w:sz w:val="15"/>
          <w:szCs w:val="15"/>
        </w:rPr>
        <w:t>Heta</w:t>
      </w:r>
      <w:proofErr w:type="spellEnd"/>
      <w:r>
        <w:rPr>
          <w:rFonts w:asciiTheme="minorHAnsi" w:hAnsiTheme="minorHAnsi" w:cstheme="minorHAnsi"/>
          <w:sz w:val="15"/>
          <w:szCs w:val="15"/>
        </w:rPr>
        <w:t xml:space="preserve"> Panchal</w:t>
      </w:r>
      <w:r w:rsidRPr="00101806">
        <w:rPr>
          <w:rFonts w:asciiTheme="minorHAnsi" w:hAnsiTheme="minorHAnsi" w:cstheme="minorHAnsi"/>
          <w:sz w:val="15"/>
          <w:szCs w:val="15"/>
        </w:rPr>
        <w:t>, 3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Pr="00101806">
        <w:rPr>
          <w:rFonts w:asciiTheme="minorHAnsi" w:hAnsiTheme="minorHAnsi" w:cstheme="minorHAnsi"/>
          <w:sz w:val="15"/>
          <w:szCs w:val="15"/>
        </w:rPr>
        <w:t xml:space="preserve">-year Undergrad Rep </w:t>
      </w:r>
    </w:p>
    <w:p w14:paraId="1ABB27E2" w14:textId="1FB83302" w:rsidR="00FD376A" w:rsidRPr="00101806" w:rsidRDefault="00FD37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Stephen Seah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5587B8A8" w14:textId="6B4C59AA" w:rsidR="00A1239D" w:rsidRPr="00101806" w:rsidRDefault="00A1239D" w:rsidP="00A1239D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Merwe, Chair</w:t>
      </w:r>
    </w:p>
    <w:bookmarkEnd w:id="2"/>
    <w:bookmarkEnd w:id="5"/>
    <w:p w14:paraId="5E348432" w14:textId="77777777" w:rsidR="00634657" w:rsidRPr="00101806" w:rsidRDefault="00634657" w:rsidP="00377ACA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C0AE2D" w14:textId="512A48B7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NEUR Curriculum</w:t>
      </w:r>
    </w:p>
    <w:p w14:paraId="1B041773" w14:textId="41CE3290" w:rsidR="00EF52DE" w:rsidRPr="00101806" w:rsidRDefault="00EF52D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Jasmin Lalonde, MCB rep to </w:t>
      </w:r>
      <w:r w:rsidR="00025894" w:rsidRPr="00101806">
        <w:rPr>
          <w:rFonts w:asciiTheme="minorHAnsi" w:hAnsiTheme="minorHAnsi" w:cstheme="minorHAnsi"/>
          <w:sz w:val="15"/>
          <w:szCs w:val="15"/>
        </w:rPr>
        <w:t>P</w:t>
      </w:r>
      <w:r w:rsidRPr="00101806">
        <w:rPr>
          <w:rFonts w:asciiTheme="minorHAnsi" w:hAnsiTheme="minorHAnsi" w:cstheme="minorHAnsi"/>
          <w:sz w:val="15"/>
          <w:szCs w:val="15"/>
        </w:rPr>
        <w:t xml:space="preserve">rogram </w:t>
      </w:r>
      <w:proofErr w:type="spellStart"/>
      <w:r w:rsidR="00025894" w:rsidRPr="00101806">
        <w:rPr>
          <w:rFonts w:asciiTheme="minorHAnsi" w:hAnsiTheme="minorHAnsi" w:cstheme="minorHAnsi"/>
          <w:sz w:val="15"/>
          <w:szCs w:val="15"/>
        </w:rPr>
        <w:t>C</w:t>
      </w:r>
      <w:r w:rsidRPr="00101806">
        <w:rPr>
          <w:rFonts w:asciiTheme="minorHAnsi" w:hAnsiTheme="minorHAnsi" w:cstheme="minorHAnsi"/>
          <w:sz w:val="15"/>
          <w:szCs w:val="15"/>
        </w:rPr>
        <w:t>tte</w:t>
      </w:r>
      <w:proofErr w:type="spellEnd"/>
    </w:p>
    <w:p w14:paraId="763E39A0" w14:textId="4D92FD16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</w:t>
      </w:r>
      <w:r w:rsidR="00107D5E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BF197F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6D63C930" w14:textId="7658B53A" w:rsidR="009C2B58" w:rsidRDefault="009C2B58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442D6AC8" w14:textId="77777777" w:rsidR="00101806" w:rsidRPr="00101806" w:rsidRDefault="0010180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6A6935DA" w14:textId="77777777" w:rsidR="00D20BCF" w:rsidRPr="00101806" w:rsidRDefault="00D20BCF" w:rsidP="00D20BCF">
      <w:pPr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FACILITY DIRECTORS</w:t>
      </w:r>
    </w:p>
    <w:p w14:paraId="6143D192" w14:textId="77777777" w:rsidR="00D20BCF" w:rsidRPr="00101806" w:rsidRDefault="00D20BCF" w:rsidP="00D20BCF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Genomics Facility</w:t>
      </w:r>
    </w:p>
    <w:p w14:paraId="01CBC508" w14:textId="77777777" w:rsidR="00D20BCF" w:rsidRPr="00101806" w:rsidRDefault="00D20BCF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Scott Ryan </w:t>
      </w:r>
    </w:p>
    <w:p w14:paraId="0152621B" w14:textId="77777777" w:rsidR="00D20BCF" w:rsidRPr="00101806" w:rsidRDefault="00D20BCF" w:rsidP="00D20BCF">
      <w:pPr>
        <w:rPr>
          <w:rFonts w:asciiTheme="minorHAnsi" w:hAnsiTheme="minorHAnsi" w:cstheme="minorHAnsi"/>
          <w:b/>
          <w:color w:val="C0504D"/>
          <w:sz w:val="15"/>
          <w:szCs w:val="15"/>
          <w:u w:val="single"/>
        </w:rPr>
      </w:pPr>
    </w:p>
    <w:p w14:paraId="508A6101" w14:textId="77777777" w:rsidR="00D20BCF" w:rsidRPr="00101806" w:rsidRDefault="00D20BCF" w:rsidP="00D20BCF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Imaging Facility</w:t>
      </w:r>
    </w:p>
    <w:p w14:paraId="67B840DE" w14:textId="77777777" w:rsidR="00D20BCF" w:rsidRPr="00101806" w:rsidRDefault="00D20BCF" w:rsidP="00D20BCF">
      <w:pPr>
        <w:rPr>
          <w:rStyle w:val="normaltextrun"/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Cezar Khursigara</w:t>
      </w:r>
    </w:p>
    <w:p w14:paraId="51FE0F1D" w14:textId="1D66461D" w:rsidR="00101806" w:rsidRDefault="0010180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779C76A3" w14:textId="77777777" w:rsidR="00101806" w:rsidRPr="00101806" w:rsidRDefault="0010180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12642F9C" w14:textId="6F5557CE" w:rsidR="003603E5" w:rsidRPr="00101806" w:rsidRDefault="003603E5" w:rsidP="00377ACA">
      <w:pPr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 xml:space="preserve">REPS TO </w:t>
      </w:r>
      <w:proofErr w:type="spellStart"/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 xml:space="preserve"> &amp; CBS COMMITTEES</w:t>
      </w:r>
    </w:p>
    <w:p w14:paraId="4E6FC136" w14:textId="77777777" w:rsidR="009E5667" w:rsidRPr="00101806" w:rsidRDefault="009E5667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Rep to Animal Care Cttee</w:t>
      </w:r>
    </w:p>
    <w:p w14:paraId="30541D71" w14:textId="77777777" w:rsidR="009E5667" w:rsidRPr="00101806" w:rsidRDefault="009E5667" w:rsidP="00377ACA">
      <w:pPr>
        <w:pStyle w:val="Heading6"/>
        <w:rPr>
          <w:rFonts w:asciiTheme="minorHAnsi" w:hAnsiTheme="minorHAnsi" w:cstheme="minorHAnsi"/>
          <w:b w:val="0"/>
          <w:sz w:val="15"/>
          <w:szCs w:val="15"/>
          <w:u w:val="none"/>
        </w:rPr>
      </w:pPr>
      <w:r w:rsidRPr="00101806">
        <w:rPr>
          <w:rFonts w:asciiTheme="minorHAnsi" w:hAnsiTheme="minorHAnsi" w:cstheme="minorHAnsi"/>
          <w:b w:val="0"/>
          <w:sz w:val="15"/>
          <w:szCs w:val="15"/>
          <w:u w:val="none"/>
        </w:rPr>
        <w:t>Terry Van Raay</w:t>
      </w:r>
    </w:p>
    <w:p w14:paraId="25FA5650" w14:textId="77777777" w:rsidR="009E5667" w:rsidRPr="00101806" w:rsidRDefault="009E5667" w:rsidP="00377ACA">
      <w:pPr>
        <w:rPr>
          <w:rFonts w:asciiTheme="minorHAnsi" w:hAnsiTheme="minorHAnsi" w:cstheme="minorHAnsi"/>
          <w:sz w:val="10"/>
          <w:szCs w:val="10"/>
        </w:rPr>
      </w:pPr>
    </w:p>
    <w:p w14:paraId="1C6CD71F" w14:textId="77777777" w:rsidR="00DA4032" w:rsidRPr="00101806" w:rsidRDefault="00DA4032" w:rsidP="00DA4032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Bioinformatics Steering Cttee</w:t>
      </w:r>
    </w:p>
    <w:p w14:paraId="16858426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Jennifer Geddes-McAlister</w:t>
      </w:r>
    </w:p>
    <w:p w14:paraId="1B2B6F03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Steffen Graether</w:t>
      </w:r>
    </w:p>
    <w:p w14:paraId="6C4E8B52" w14:textId="77777777" w:rsidR="00DA4032" w:rsidRPr="00101806" w:rsidRDefault="00DA4032" w:rsidP="00DA4032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C43C2B3" w14:textId="77777777" w:rsidR="00DA4032" w:rsidRPr="00101806" w:rsidRDefault="00DA4032" w:rsidP="00DA4032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MSc of BIOT Program Cttee</w:t>
      </w:r>
    </w:p>
    <w:p w14:paraId="6E9114E2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Tariq Akhtar</w:t>
      </w:r>
    </w:p>
    <w:p w14:paraId="4EDB035C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431CB192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Ian Tetlow, Chair</w:t>
      </w:r>
    </w:p>
    <w:p w14:paraId="3ED4FD04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</w:t>
      </w:r>
    </w:p>
    <w:p w14:paraId="5CABC754" w14:textId="77777777" w:rsidR="00101806" w:rsidRPr="00101806" w:rsidRDefault="00101806" w:rsidP="00DA4032">
      <w:pPr>
        <w:pStyle w:val="Heading6"/>
        <w:rPr>
          <w:rFonts w:asciiTheme="minorHAnsi" w:hAnsiTheme="minorHAnsi" w:cstheme="minorHAnsi"/>
          <w:bCs/>
          <w:sz w:val="10"/>
          <w:szCs w:val="10"/>
        </w:rPr>
      </w:pPr>
    </w:p>
    <w:p w14:paraId="122BC6D3" w14:textId="42F8C509" w:rsidR="00DA4032" w:rsidRPr="00101806" w:rsidRDefault="00DA4032" w:rsidP="00DA4032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Pr="00101806">
        <w:rPr>
          <w:rFonts w:asciiTheme="minorHAnsi" w:hAnsiTheme="minorHAnsi" w:cstheme="minorHAnsi"/>
          <w:sz w:val="15"/>
          <w:szCs w:val="15"/>
        </w:rPr>
        <w:t xml:space="preserve"> BSc Plant Science Curriculum Cttee</w:t>
      </w:r>
    </w:p>
    <w:p w14:paraId="34775004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Jaideep Mathur</w:t>
      </w:r>
    </w:p>
    <w:p w14:paraId="6045683E" w14:textId="77777777" w:rsidR="00DA4032" w:rsidRPr="00101806" w:rsidRDefault="00DA4032" w:rsidP="00DA4032">
      <w:pPr>
        <w:pStyle w:val="Heading6"/>
        <w:rPr>
          <w:rFonts w:asciiTheme="minorHAnsi" w:hAnsiTheme="minorHAnsi" w:cstheme="minorHAnsi"/>
          <w:b w:val="0"/>
          <w:color w:val="C00000"/>
          <w:sz w:val="10"/>
          <w:szCs w:val="10"/>
        </w:rPr>
      </w:pPr>
    </w:p>
    <w:p w14:paraId="16C98070" w14:textId="53D74B25" w:rsidR="009E5667" w:rsidRPr="00101806" w:rsidRDefault="006A2A9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 xml:space="preserve">CBS </w:t>
      </w:r>
      <w:r w:rsidR="009E5667"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="009E5667" w:rsidRPr="00101806">
        <w:rPr>
          <w:rFonts w:asciiTheme="minorHAnsi" w:hAnsiTheme="minorHAnsi" w:cstheme="minorHAnsi"/>
          <w:sz w:val="15"/>
          <w:szCs w:val="15"/>
        </w:rPr>
        <w:t xml:space="preserve"> BSc Program Cttee</w:t>
      </w:r>
    </w:p>
    <w:p w14:paraId="4B50FAAA" w14:textId="77777777" w:rsidR="009E5667" w:rsidRPr="00101806" w:rsidRDefault="009E56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65596FA6" w14:textId="77777777" w:rsidR="003603E5" w:rsidRPr="00101806" w:rsidRDefault="003603E5" w:rsidP="00377ACA">
      <w:pPr>
        <w:rPr>
          <w:rFonts w:asciiTheme="minorHAnsi" w:hAnsiTheme="minorHAnsi" w:cstheme="minorHAnsi"/>
          <w:b/>
          <w:bCs/>
          <w:color w:val="C00000"/>
          <w:sz w:val="10"/>
          <w:szCs w:val="10"/>
          <w:u w:val="single"/>
        </w:rPr>
      </w:pPr>
    </w:p>
    <w:p w14:paraId="331D1576" w14:textId="77777777" w:rsidR="00990E80" w:rsidRPr="00101806" w:rsidRDefault="00990E80" w:rsidP="00377ACA">
      <w:pPr>
        <w:pStyle w:val="Heading6"/>
        <w:rPr>
          <w:rFonts w:asciiTheme="minorHAnsi" w:hAnsiTheme="minorHAnsi" w:cstheme="minorHAnsi"/>
          <w:sz w:val="15"/>
          <w:szCs w:val="15"/>
          <w:highlight w:val="green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Pr="00101806">
        <w:rPr>
          <w:rFonts w:asciiTheme="minorHAnsi" w:hAnsiTheme="minorHAnsi" w:cstheme="minorHAnsi"/>
          <w:sz w:val="15"/>
          <w:szCs w:val="15"/>
        </w:rPr>
        <w:t xml:space="preserve"> CBS Awards Cttee</w:t>
      </w:r>
    </w:p>
    <w:p w14:paraId="7DCD27C1" w14:textId="1B277FB3" w:rsidR="00990E80" w:rsidRPr="00101806" w:rsidRDefault="00BE0C4F" w:rsidP="00377ACA">
      <w:pPr>
        <w:rPr>
          <w:rFonts w:asciiTheme="minorHAnsi" w:hAnsiTheme="minorHAnsi" w:cstheme="minorHAnsi"/>
          <w:b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Georgina Cox, Interim Rep</w:t>
      </w:r>
    </w:p>
    <w:p w14:paraId="427B19CA" w14:textId="77777777" w:rsidR="00990E80" w:rsidRPr="00101806" w:rsidRDefault="00990E80" w:rsidP="00377ACA">
      <w:pPr>
        <w:pStyle w:val="Heading6"/>
        <w:rPr>
          <w:rFonts w:asciiTheme="minorHAnsi" w:hAnsiTheme="minorHAnsi" w:cstheme="minorHAnsi"/>
          <w:color w:val="C00000"/>
          <w:sz w:val="10"/>
          <w:szCs w:val="10"/>
        </w:rPr>
      </w:pPr>
    </w:p>
    <w:p w14:paraId="07992BD5" w14:textId="77777777" w:rsidR="004966E3" w:rsidRPr="00101806" w:rsidRDefault="004966E3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CBS IT Cttee</w:t>
      </w:r>
    </w:p>
    <w:p w14:paraId="1A334EDE" w14:textId="7A0416FA" w:rsidR="004966E3" w:rsidRPr="00101806" w:rsidRDefault="004966E3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Ray Lu</w:t>
      </w:r>
      <w:r w:rsidR="0094055E" w:rsidRPr="00101806">
        <w:rPr>
          <w:rFonts w:asciiTheme="minorHAnsi" w:hAnsiTheme="minorHAnsi" w:cstheme="minorHAnsi"/>
          <w:sz w:val="15"/>
          <w:szCs w:val="15"/>
        </w:rPr>
        <w:t xml:space="preserve"> (Chair)</w:t>
      </w:r>
    </w:p>
    <w:p w14:paraId="09F26CC9" w14:textId="34440727" w:rsidR="00E43520" w:rsidRPr="00101806" w:rsidRDefault="00E43520" w:rsidP="00377ACA">
      <w:pPr>
        <w:rPr>
          <w:rFonts w:asciiTheme="minorHAnsi" w:hAnsiTheme="minorHAnsi" w:cstheme="minorHAnsi"/>
          <w:sz w:val="10"/>
          <w:szCs w:val="10"/>
        </w:rPr>
      </w:pPr>
    </w:p>
    <w:p w14:paraId="3F6AB123" w14:textId="77777777" w:rsidR="00EC007C" w:rsidRPr="00101806" w:rsidRDefault="00EC007C" w:rsidP="00EC007C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CBS Office of Education, Scholarship</w:t>
      </w:r>
    </w:p>
    <w:p w14:paraId="7B1A6B52" w14:textId="77777777" w:rsidR="00EC007C" w:rsidRPr="00101806" w:rsidRDefault="00EC007C" w:rsidP="00EC007C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&amp; Practice (</w:t>
      </w:r>
      <w:proofErr w:type="spellStart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CoESP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)</w:t>
      </w:r>
    </w:p>
    <w:p w14:paraId="3F94204D" w14:textId="77777777" w:rsidR="00EC007C" w:rsidRPr="00101806" w:rsidRDefault="00EC007C" w:rsidP="00EC007C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Dawson, Director</w:t>
      </w:r>
    </w:p>
    <w:p w14:paraId="30A7F906" w14:textId="57A368DD" w:rsidR="00EC007C" w:rsidRPr="00101806" w:rsidRDefault="00EC007C" w:rsidP="00EC007C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Vessey, MCB Rep</w:t>
      </w:r>
    </w:p>
    <w:p w14:paraId="742E66E6" w14:textId="48803C95" w:rsidR="00101806" w:rsidRDefault="00101806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7AA0F339" w14:textId="77777777" w:rsidR="00101806" w:rsidRPr="00101806" w:rsidRDefault="00101806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34D01E19" w14:textId="2257ABAA" w:rsidR="00101806" w:rsidRPr="00101806" w:rsidRDefault="00101806" w:rsidP="00377ACA">
      <w:pPr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 xml:space="preserve">REPS TO </w:t>
      </w:r>
      <w:proofErr w:type="spellStart"/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 xml:space="preserve"> &amp; CBS COMMITTEES (cont'd)</w:t>
      </w:r>
    </w:p>
    <w:p w14:paraId="321B4C56" w14:textId="1B01F2E6" w:rsidR="00C36FB6" w:rsidRPr="00101806" w:rsidRDefault="00C36FB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iGEM Faculty Advisors</w:t>
      </w:r>
    </w:p>
    <w:p w14:paraId="5C4C5303" w14:textId="77777777" w:rsidR="00C36FB6" w:rsidRPr="00101806" w:rsidRDefault="00C36FB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Stephen Seah</w:t>
      </w:r>
    </w:p>
    <w:p w14:paraId="771976C6" w14:textId="1D674ACF" w:rsidR="00C36FB6" w:rsidRPr="00101806" w:rsidRDefault="00C36FB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Rebecca Shapiro</w:t>
      </w:r>
    </w:p>
    <w:p w14:paraId="30E090AF" w14:textId="07135981" w:rsidR="00C36FB6" w:rsidRPr="00101806" w:rsidRDefault="00C36FB6" w:rsidP="00377ACA">
      <w:pPr>
        <w:pStyle w:val="Heading6"/>
        <w:rPr>
          <w:rFonts w:asciiTheme="minorHAnsi" w:hAnsiTheme="minorHAnsi" w:cstheme="minorHAnsi"/>
          <w:b w:val="0"/>
          <w:sz w:val="10"/>
          <w:szCs w:val="10"/>
        </w:rPr>
      </w:pPr>
    </w:p>
    <w:p w14:paraId="728FB200" w14:textId="36A00620" w:rsidR="00F83BD5" w:rsidRPr="00101806" w:rsidRDefault="00F83BD5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</w:t>
      </w:r>
      <w:r w:rsidR="00FE59DE" w:rsidRPr="00101806">
        <w:rPr>
          <w:rFonts w:asciiTheme="minorHAnsi" w:hAnsiTheme="minorHAnsi" w:cstheme="minorHAnsi"/>
          <w:bCs/>
          <w:sz w:val="15"/>
          <w:szCs w:val="15"/>
        </w:rPr>
        <w:t>s</w:t>
      </w:r>
      <w:r w:rsidRPr="00101806">
        <w:rPr>
          <w:rFonts w:asciiTheme="minorHAnsi" w:hAnsiTheme="minorHAnsi" w:cstheme="minorHAnsi"/>
          <w:bCs/>
          <w:sz w:val="15"/>
          <w:szCs w:val="15"/>
        </w:rPr>
        <w:t xml:space="preserve"> to</w:t>
      </w:r>
      <w:r w:rsidRPr="00101806">
        <w:rPr>
          <w:rFonts w:asciiTheme="minorHAnsi" w:hAnsiTheme="minorHAnsi" w:cstheme="minorHAnsi"/>
          <w:sz w:val="15"/>
          <w:szCs w:val="15"/>
        </w:rPr>
        <w:t xml:space="preserve"> NEUR </w:t>
      </w:r>
      <w:r w:rsidR="00194FA8" w:rsidRPr="00101806">
        <w:rPr>
          <w:rFonts w:asciiTheme="minorHAnsi" w:hAnsiTheme="minorHAnsi" w:cstheme="minorHAnsi"/>
          <w:sz w:val="15"/>
          <w:szCs w:val="15"/>
        </w:rPr>
        <w:t>Major Development</w:t>
      </w:r>
      <w:r w:rsidRPr="00101806">
        <w:rPr>
          <w:rFonts w:asciiTheme="minorHAnsi" w:hAnsiTheme="minorHAnsi" w:cstheme="minorHAnsi"/>
          <w:sz w:val="15"/>
          <w:szCs w:val="15"/>
        </w:rPr>
        <w:t xml:space="preserve"> Cttee</w:t>
      </w:r>
    </w:p>
    <w:p w14:paraId="338BE454" w14:textId="5603618E" w:rsidR="00194FA8" w:rsidRPr="00101806" w:rsidRDefault="00FE705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Jasmin Lalonde</w:t>
      </w:r>
    </w:p>
    <w:p w14:paraId="18C34063" w14:textId="77777777" w:rsidR="00CA325D" w:rsidRPr="00101806" w:rsidRDefault="00CA325D" w:rsidP="00377ACA">
      <w:pPr>
        <w:rPr>
          <w:rFonts w:asciiTheme="minorHAnsi" w:hAnsiTheme="minorHAnsi" w:cstheme="minorHAnsi"/>
          <w:color w:val="C00000"/>
          <w:sz w:val="10"/>
          <w:szCs w:val="10"/>
        </w:rPr>
      </w:pPr>
    </w:p>
    <w:p w14:paraId="1589CF96" w14:textId="77777777" w:rsidR="007815E9" w:rsidRPr="00101806" w:rsidRDefault="00A616D2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</w:t>
      </w:r>
      <w:r w:rsidR="00E47A95" w:rsidRPr="00101806">
        <w:rPr>
          <w:rFonts w:asciiTheme="minorHAnsi" w:hAnsiTheme="minorHAnsi" w:cstheme="minorHAnsi"/>
          <w:bCs/>
          <w:sz w:val="15"/>
          <w:szCs w:val="15"/>
        </w:rPr>
        <w:t xml:space="preserve"> to</w:t>
      </w:r>
      <w:r w:rsidR="00E47A95" w:rsidRPr="00101806">
        <w:rPr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="000C6CC6" w:rsidRPr="00101806">
        <w:rPr>
          <w:rFonts w:asciiTheme="minorHAnsi" w:hAnsiTheme="minorHAnsi" w:cstheme="minorHAnsi"/>
          <w:sz w:val="15"/>
          <w:szCs w:val="15"/>
        </w:rPr>
        <w:t>UofG</w:t>
      </w:r>
      <w:proofErr w:type="spellEnd"/>
      <w:r w:rsidR="000C6CC6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E47A95" w:rsidRPr="00101806">
        <w:rPr>
          <w:rFonts w:asciiTheme="minorHAnsi" w:hAnsiTheme="minorHAnsi" w:cstheme="minorHAnsi"/>
          <w:sz w:val="15"/>
          <w:szCs w:val="15"/>
        </w:rPr>
        <w:t>Library C</w:t>
      </w:r>
      <w:r w:rsidR="00EC3FFB" w:rsidRPr="00101806">
        <w:rPr>
          <w:rFonts w:asciiTheme="minorHAnsi" w:hAnsiTheme="minorHAnsi" w:cstheme="minorHAnsi"/>
          <w:sz w:val="15"/>
          <w:szCs w:val="15"/>
        </w:rPr>
        <w:t>ttee</w:t>
      </w:r>
    </w:p>
    <w:p w14:paraId="62ED7B1E" w14:textId="77777777" w:rsidR="00E47A95" w:rsidRPr="00101806" w:rsidRDefault="006A2A96" w:rsidP="00377ACA">
      <w:pPr>
        <w:rPr>
          <w:rFonts w:asciiTheme="minorHAnsi" w:hAnsiTheme="minorHAnsi" w:cstheme="minorHAnsi"/>
          <w:bCs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Marc Coppolino</w:t>
      </w:r>
    </w:p>
    <w:p w14:paraId="4B990EA1" w14:textId="381678FD" w:rsidR="000C6CC6" w:rsidRPr="00101806" w:rsidRDefault="000C6CC6" w:rsidP="00377ACA">
      <w:pPr>
        <w:rPr>
          <w:rFonts w:asciiTheme="minorHAnsi" w:hAnsiTheme="minorHAnsi" w:cstheme="minorHAnsi"/>
          <w:b/>
          <w:color w:val="C00000"/>
          <w:sz w:val="10"/>
          <w:szCs w:val="10"/>
          <w:u w:val="single"/>
        </w:rPr>
      </w:pPr>
    </w:p>
    <w:p w14:paraId="49D3236F" w14:textId="2ADF4B43" w:rsidR="008C464D" w:rsidRPr="00101806" w:rsidRDefault="008C464D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</w:t>
      </w:r>
      <w:r w:rsidR="004966E3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s</w:t>
      </w: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proofErr w:type="spellStart"/>
      <w:r w:rsidR="004B708D" w:rsidRPr="00101806">
        <w:rPr>
          <w:rFonts w:asciiTheme="minorHAnsi" w:hAnsiTheme="minorHAnsi" w:cstheme="minorHAnsi"/>
          <w:b/>
          <w:sz w:val="15"/>
          <w:szCs w:val="15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Phytotron Cttee</w:t>
      </w:r>
    </w:p>
    <w:p w14:paraId="75D78A4B" w14:textId="77777777" w:rsidR="00FE59DE" w:rsidRPr="00101806" w:rsidRDefault="00FE59D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Tariq Akhtar</w:t>
      </w:r>
    </w:p>
    <w:p w14:paraId="44033736" w14:textId="77777777" w:rsidR="008C464D" w:rsidRPr="00101806" w:rsidRDefault="008C464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Joe Colasanti</w:t>
      </w:r>
    </w:p>
    <w:p w14:paraId="4A69DCF2" w14:textId="50EA8D83" w:rsidR="008C464D" w:rsidRPr="00101806" w:rsidRDefault="008C464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Meyer</w:t>
      </w:r>
    </w:p>
    <w:p w14:paraId="5143B81A" w14:textId="2DFA8B4C" w:rsidR="00DA4032" w:rsidRPr="00101806" w:rsidRDefault="00DA4032" w:rsidP="00377ACA">
      <w:pPr>
        <w:rPr>
          <w:rFonts w:asciiTheme="minorHAnsi" w:hAnsiTheme="minorHAnsi" w:cstheme="minorHAnsi"/>
          <w:sz w:val="10"/>
          <w:szCs w:val="10"/>
        </w:rPr>
      </w:pPr>
    </w:p>
    <w:p w14:paraId="020CEF67" w14:textId="77777777" w:rsidR="00101806" w:rsidRDefault="00101806" w:rsidP="00377ACA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br w:type="column"/>
      </w:r>
    </w:p>
    <w:p w14:paraId="1895C052" w14:textId="77777777" w:rsidR="00101806" w:rsidRDefault="00101806" w:rsidP="00377ACA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</w:p>
    <w:p w14:paraId="640347E9" w14:textId="4548E569" w:rsidR="00525DCC" w:rsidRPr="00101806" w:rsidRDefault="004966E3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CBS 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proofErr w:type="spellStart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Biosafety Cttee</w:t>
      </w:r>
    </w:p>
    <w:p w14:paraId="6CEA8F8E" w14:textId="77777777" w:rsidR="004966E3" w:rsidRPr="00101806" w:rsidRDefault="009E5667" w:rsidP="00377ACA">
      <w:pPr>
        <w:rPr>
          <w:rFonts w:asciiTheme="minorHAnsi" w:hAnsiTheme="minorHAnsi" w:cstheme="minorHAnsi"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Rod Merrill</w:t>
      </w:r>
    </w:p>
    <w:p w14:paraId="7D923996" w14:textId="57632B9A" w:rsidR="0094055E" w:rsidRPr="00101806" w:rsidRDefault="0094055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Annette Nassuth</w:t>
      </w:r>
    </w:p>
    <w:p w14:paraId="128C904F" w14:textId="0A0BAE70" w:rsidR="00EB4F67" w:rsidRDefault="00EB4F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Wei Zhang</w:t>
      </w:r>
    </w:p>
    <w:p w14:paraId="7D2FAB31" w14:textId="28C772F5" w:rsidR="00101806" w:rsidRDefault="00101806" w:rsidP="00377ACA">
      <w:pPr>
        <w:rPr>
          <w:rFonts w:asciiTheme="minorHAnsi" w:hAnsiTheme="minorHAnsi" w:cstheme="minorHAnsi"/>
          <w:sz w:val="15"/>
          <w:szCs w:val="15"/>
        </w:rPr>
      </w:pPr>
    </w:p>
    <w:p w14:paraId="2223ED41" w14:textId="0528278D" w:rsidR="00BF197F" w:rsidRPr="00101806" w:rsidRDefault="00BF197F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proofErr w:type="spellStart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Research Computer Advisory Group</w:t>
      </w:r>
    </w:p>
    <w:p w14:paraId="7B99AF02" w14:textId="77777777" w:rsidR="00DA4032" w:rsidRPr="00101806" w:rsidRDefault="00BF197F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</w:p>
    <w:p w14:paraId="7AB78461" w14:textId="77777777" w:rsidR="00DA4032" w:rsidRPr="00101806" w:rsidRDefault="00DA4032" w:rsidP="00377ACA">
      <w:pPr>
        <w:rPr>
          <w:rFonts w:asciiTheme="minorHAnsi" w:hAnsiTheme="minorHAnsi" w:cstheme="minorHAnsi"/>
          <w:sz w:val="15"/>
          <w:szCs w:val="15"/>
        </w:rPr>
      </w:pPr>
    </w:p>
    <w:p w14:paraId="4D5E192B" w14:textId="1FC06BB3" w:rsidR="003C6A00" w:rsidRPr="00101806" w:rsidRDefault="003C6A00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CBS 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SR&amp;R Judicial Cttee</w:t>
      </w:r>
    </w:p>
    <w:p w14:paraId="2DF87824" w14:textId="77777777" w:rsidR="003C6A00" w:rsidRPr="00101806" w:rsidRDefault="003C6A00" w:rsidP="00377ACA">
      <w:pPr>
        <w:rPr>
          <w:rFonts w:asciiTheme="minorHAnsi" w:hAnsiTheme="minorHAnsi" w:cstheme="minorHAnsi"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sz w:val="15"/>
          <w:szCs w:val="15"/>
        </w:rPr>
        <w:t>Jaideep Mathur</w:t>
      </w:r>
    </w:p>
    <w:p w14:paraId="3025B7AC" w14:textId="77777777" w:rsidR="003C6A00" w:rsidRPr="00101806" w:rsidRDefault="003C6A00" w:rsidP="00377ACA">
      <w:pPr>
        <w:rPr>
          <w:rFonts w:asciiTheme="minorHAnsi" w:hAnsiTheme="minorHAnsi" w:cstheme="minorHAnsi"/>
          <w:color w:val="C00000"/>
          <w:sz w:val="15"/>
          <w:szCs w:val="15"/>
          <w:u w:val="single"/>
        </w:rPr>
      </w:pPr>
    </w:p>
    <w:p w14:paraId="32041CF9" w14:textId="77777777" w:rsidR="004966E3" w:rsidRPr="00101806" w:rsidRDefault="004966E3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Faculty on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Senate</w:t>
      </w:r>
      <w:r w:rsidR="00863DC6"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4229C2" w:rsidRPr="00101806">
        <w:rPr>
          <w:rFonts w:asciiTheme="minorHAnsi" w:hAnsiTheme="minorHAnsi" w:cstheme="minorHAnsi"/>
          <w:b/>
          <w:sz w:val="15"/>
          <w:szCs w:val="15"/>
          <w:u w:val="single"/>
        </w:rPr>
        <w:t>Cttees</w:t>
      </w:r>
    </w:p>
    <w:p w14:paraId="62D84DFA" w14:textId="77777777" w:rsidR="00BD5702" w:rsidRPr="00101806" w:rsidRDefault="00BD570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Joe Colasanti</w:t>
      </w:r>
    </w:p>
    <w:p w14:paraId="1F3461A4" w14:textId="41B5533F" w:rsidR="004966E3" w:rsidRPr="00101806" w:rsidRDefault="004F208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64476F1A" w14:textId="4028845E" w:rsidR="00052AF0" w:rsidRPr="00101806" w:rsidRDefault="00052AF0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Nina Jones</w:t>
      </w:r>
    </w:p>
    <w:p w14:paraId="379280AF" w14:textId="77777777" w:rsidR="00BD5702" w:rsidRPr="00101806" w:rsidRDefault="00BD570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Baozhong Meng</w:t>
      </w:r>
    </w:p>
    <w:p w14:paraId="0A5F8495" w14:textId="77777777" w:rsidR="00BD5702" w:rsidRPr="00101806" w:rsidRDefault="00BD570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Ian Tetlow</w:t>
      </w:r>
    </w:p>
    <w:p w14:paraId="0D6DF4CA" w14:textId="77777777" w:rsidR="009E5667" w:rsidRPr="00101806" w:rsidRDefault="009E56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Stephen Seah</w:t>
      </w:r>
    </w:p>
    <w:p w14:paraId="4E54A6C0" w14:textId="77777777" w:rsidR="004966E3" w:rsidRPr="00101806" w:rsidRDefault="004966E3" w:rsidP="00377ACA">
      <w:pPr>
        <w:rPr>
          <w:rFonts w:asciiTheme="minorHAnsi" w:hAnsiTheme="minorHAnsi" w:cstheme="minorHAnsi"/>
          <w:color w:val="C00000"/>
          <w:sz w:val="15"/>
          <w:szCs w:val="15"/>
        </w:rPr>
      </w:pPr>
    </w:p>
    <w:p w14:paraId="208DE486" w14:textId="77777777" w:rsidR="00194FA8" w:rsidRPr="00101806" w:rsidRDefault="004229C2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Faculty on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proofErr w:type="spellStart"/>
      <w:r w:rsidR="00194FA8" w:rsidRPr="00101806">
        <w:rPr>
          <w:rFonts w:asciiTheme="minorHAnsi" w:hAnsiTheme="minorHAnsi" w:cstheme="minorHAnsi"/>
          <w:b/>
          <w:sz w:val="15"/>
          <w:szCs w:val="15"/>
          <w:u w:val="single"/>
        </w:rPr>
        <w:t>U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of</w:t>
      </w:r>
      <w:r w:rsidR="00194FA8" w:rsidRPr="00101806">
        <w:rPr>
          <w:rFonts w:asciiTheme="minorHAnsi" w:hAnsiTheme="minorHAnsi" w:cstheme="minorHAnsi"/>
          <w:b/>
          <w:sz w:val="15"/>
          <w:szCs w:val="15"/>
          <w:u w:val="single"/>
        </w:rPr>
        <w:t>G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194FA8" w:rsidRPr="00101806">
        <w:rPr>
          <w:rFonts w:asciiTheme="minorHAnsi" w:hAnsiTheme="minorHAnsi" w:cstheme="minorHAnsi"/>
          <w:b/>
          <w:sz w:val="15"/>
          <w:szCs w:val="15"/>
          <w:u w:val="single"/>
        </w:rPr>
        <w:t>F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aculty Association Cttees</w:t>
      </w:r>
    </w:p>
    <w:p w14:paraId="7E84BB2C" w14:textId="77777777" w:rsidR="00194FA8" w:rsidRPr="00101806" w:rsidRDefault="00194FA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Lucy Mutharia</w:t>
      </w:r>
    </w:p>
    <w:p w14:paraId="450D86AA" w14:textId="77777777" w:rsidR="0094055E" w:rsidRPr="00101806" w:rsidRDefault="0094055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Ray Lu</w:t>
      </w:r>
    </w:p>
    <w:p w14:paraId="32F3EF04" w14:textId="77777777" w:rsidR="009E5667" w:rsidRPr="00101806" w:rsidRDefault="009E56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</w:t>
      </w:r>
    </w:p>
    <w:p w14:paraId="53253C53" w14:textId="77777777" w:rsidR="00194FA8" w:rsidRPr="00101806" w:rsidRDefault="00194FA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Krassimir Yankulov</w:t>
      </w:r>
    </w:p>
    <w:p w14:paraId="56882E1E" w14:textId="77777777" w:rsidR="00B41D3E" w:rsidRPr="00101806" w:rsidRDefault="00B41D3E" w:rsidP="00377ACA">
      <w:pPr>
        <w:pStyle w:val="Heading6"/>
        <w:rPr>
          <w:rFonts w:asciiTheme="minorHAnsi" w:hAnsiTheme="minorHAnsi" w:cstheme="minorHAnsi"/>
          <w:color w:val="C00000"/>
          <w:sz w:val="15"/>
          <w:szCs w:val="15"/>
        </w:rPr>
      </w:pPr>
    </w:p>
    <w:p w14:paraId="51FD8819" w14:textId="797DA867" w:rsidR="003220AC" w:rsidRPr="00101806" w:rsidRDefault="003220AC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bookmarkStart w:id="6" w:name="_Hlk46402680"/>
      <w:r w:rsidRPr="00101806">
        <w:rPr>
          <w:rFonts w:asciiTheme="minorHAnsi" w:hAnsiTheme="minorHAnsi" w:cstheme="minorHAnsi"/>
          <w:sz w:val="15"/>
          <w:szCs w:val="15"/>
        </w:rPr>
        <w:t>Controlled Substances Officer</w:t>
      </w:r>
      <w:bookmarkEnd w:id="6"/>
    </w:p>
    <w:p w14:paraId="64B2743F" w14:textId="50129952" w:rsidR="00E57B56" w:rsidRPr="00101806" w:rsidRDefault="00096FDB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065AFADB" w14:textId="77777777" w:rsidR="00C8151A" w:rsidRPr="00101806" w:rsidRDefault="00C8151A" w:rsidP="00377ACA">
      <w:pPr>
        <w:pStyle w:val="Heading6"/>
        <w:rPr>
          <w:rFonts w:asciiTheme="minorHAnsi" w:hAnsiTheme="minorHAnsi" w:cstheme="minorHAnsi"/>
          <w:color w:val="C00000"/>
          <w:sz w:val="15"/>
          <w:szCs w:val="15"/>
        </w:rPr>
      </w:pPr>
    </w:p>
    <w:p w14:paraId="6B5659E1" w14:textId="77777777" w:rsidR="006034BB" w:rsidRPr="00101806" w:rsidRDefault="006034BB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CIHR University Delegate</w:t>
      </w:r>
    </w:p>
    <w:p w14:paraId="6AC30106" w14:textId="77777777" w:rsidR="006034BB" w:rsidRPr="00101806" w:rsidRDefault="006034BB" w:rsidP="00377ACA">
      <w:pPr>
        <w:rPr>
          <w:rFonts w:asciiTheme="minorHAnsi" w:hAnsiTheme="minorHAnsi" w:cstheme="minorHAnsi"/>
          <w:bCs/>
          <w:color w:val="C00000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Chris Whitfield</w:t>
      </w:r>
    </w:p>
    <w:p w14:paraId="560B3FC9" w14:textId="77777777" w:rsidR="00C975FC" w:rsidRPr="00101806" w:rsidRDefault="00C975FC" w:rsidP="00377ACA">
      <w:pPr>
        <w:rPr>
          <w:rFonts w:asciiTheme="minorHAnsi" w:hAnsiTheme="minorHAnsi" w:cstheme="minorHAnsi"/>
          <w:b/>
          <w:color w:val="C00000"/>
          <w:sz w:val="15"/>
          <w:szCs w:val="15"/>
          <w:u w:val="single"/>
        </w:rPr>
      </w:pPr>
    </w:p>
    <w:p w14:paraId="66B4C338" w14:textId="207DC1C4" w:rsidR="007B159E" w:rsidRPr="00101806" w:rsidRDefault="00824D69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proofErr w:type="spellStart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UofG</w:t>
      </w:r>
      <w:proofErr w:type="spellEnd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7B159E" w:rsidRPr="00101806">
        <w:rPr>
          <w:rFonts w:asciiTheme="minorHAnsi" w:hAnsiTheme="minorHAnsi" w:cstheme="minorHAnsi"/>
          <w:b/>
          <w:sz w:val="15"/>
          <w:szCs w:val="15"/>
          <w:u w:val="single"/>
        </w:rPr>
        <w:t>LEF Peer Review Cttee</w:t>
      </w:r>
      <w:r w:rsidR="00414ABB"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414ABB" w:rsidRPr="00101806">
        <w:rPr>
          <w:rFonts w:asciiTheme="minorHAnsi" w:hAnsiTheme="minorHAnsi" w:cstheme="minorHAnsi"/>
          <w:bCs/>
          <w:sz w:val="15"/>
          <w:szCs w:val="15"/>
          <w:u w:val="single"/>
        </w:rPr>
        <w:t>Member</w:t>
      </w:r>
    </w:p>
    <w:p w14:paraId="4138AAAE" w14:textId="77777777" w:rsidR="00101806" w:rsidRPr="00101806" w:rsidRDefault="007B159E" w:rsidP="00634657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</w:t>
      </w:r>
    </w:p>
    <w:p w14:paraId="1DC57567" w14:textId="77777777" w:rsidR="00101806" w:rsidRPr="00101806" w:rsidRDefault="00101806" w:rsidP="00634657">
      <w:pPr>
        <w:rPr>
          <w:rFonts w:asciiTheme="minorHAnsi" w:hAnsiTheme="minorHAnsi" w:cstheme="minorHAnsi"/>
          <w:sz w:val="15"/>
          <w:szCs w:val="15"/>
        </w:rPr>
      </w:pPr>
    </w:p>
    <w:p w14:paraId="16CCEEBE" w14:textId="37F63E89" w:rsidR="00634657" w:rsidRPr="00101806" w:rsidRDefault="00634657" w:rsidP="00634657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>STUDENT GROUP EXECUTIVES</w:t>
      </w:r>
    </w:p>
    <w:p w14:paraId="4EEFB874" w14:textId="43C2968E" w:rsidR="00634657" w:rsidRPr="00101806" w:rsidRDefault="00634657" w:rsidP="00634657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MCB-</w:t>
      </w:r>
      <w:r w:rsidR="00622EB2" w:rsidRPr="00101806">
        <w:rPr>
          <w:rFonts w:asciiTheme="minorHAnsi" w:hAnsiTheme="minorHAnsi" w:cstheme="minorHAnsi"/>
          <w:b/>
          <w:sz w:val="15"/>
          <w:szCs w:val="15"/>
          <w:u w:val="single"/>
        </w:rPr>
        <w:t>GSC (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G</w:t>
      </w:r>
      <w:r w:rsidR="00622EB2" w:rsidRPr="00101806">
        <w:rPr>
          <w:rFonts w:asciiTheme="minorHAnsi" w:hAnsiTheme="minorHAnsi" w:cstheme="minorHAnsi"/>
          <w:b/>
          <w:sz w:val="15"/>
          <w:szCs w:val="15"/>
          <w:u w:val="single"/>
        </w:rPr>
        <w:t>rad Student Council)</w:t>
      </w:r>
    </w:p>
    <w:p w14:paraId="2429D98A" w14:textId="7E445790" w:rsidR="00101806" w:rsidRPr="00101806" w:rsidRDefault="00101806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Melanie Goens,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BioTechnology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 Representative</w:t>
      </w:r>
    </w:p>
    <w:p w14:paraId="5D841447" w14:textId="3576A878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Tristen Hewitt, Executive Administrator/Treasurer </w:t>
      </w:r>
    </w:p>
    <w:p w14:paraId="2F0AD557" w14:textId="77777777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Michael Jones, Social Coordinator </w:t>
      </w:r>
    </w:p>
    <w:p w14:paraId="226FF851" w14:textId="77777777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Avery Robinson, Secretary </w:t>
      </w:r>
    </w:p>
    <w:p w14:paraId="3C95F918" w14:textId="75AC252C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Karl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Steffenson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, </w:t>
      </w:r>
      <w:r w:rsidR="00101806" w:rsidRPr="00101806">
        <w:rPr>
          <w:rFonts w:asciiTheme="minorHAnsi" w:hAnsiTheme="minorHAnsi" w:cstheme="minorHAnsi"/>
          <w:sz w:val="15"/>
          <w:szCs w:val="15"/>
          <w:lang w:val="en-CA" w:eastAsia="en-CA"/>
        </w:rPr>
        <w:t>Assistant Event</w:t>
      </w: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 Coordinator</w:t>
      </w:r>
    </w:p>
    <w:p w14:paraId="6081D400" w14:textId="77777777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Alicyia Walczyk Mooradally, President</w:t>
      </w:r>
    </w:p>
    <w:p w14:paraId="6FAEEC5F" w14:textId="522DB029" w:rsidR="00634657" w:rsidRPr="00101806" w:rsidRDefault="00634657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Lauren Wensing, Fundraiser Coordinator</w:t>
      </w:r>
    </w:p>
    <w:p w14:paraId="21BB4024" w14:textId="77777777" w:rsidR="00101806" w:rsidRPr="00101806" w:rsidRDefault="00101806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</w:p>
    <w:p w14:paraId="5D9FA2E4" w14:textId="4797451F" w:rsidR="00E01B14" w:rsidRPr="00101806" w:rsidRDefault="00E01B14" w:rsidP="00634657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Alyssa Banaag, CUPE Steward</w:t>
      </w:r>
    </w:p>
    <w:p w14:paraId="24AEF9B1" w14:textId="77777777" w:rsidR="00634657" w:rsidRPr="00101806" w:rsidRDefault="00634657" w:rsidP="00634657">
      <w:pPr>
        <w:rPr>
          <w:rFonts w:asciiTheme="minorHAnsi" w:hAnsiTheme="minorHAnsi" w:cstheme="minorHAnsi"/>
          <w:bCs/>
          <w:sz w:val="15"/>
          <w:szCs w:val="15"/>
        </w:rPr>
      </w:pPr>
    </w:p>
    <w:p w14:paraId="7F4659E3" w14:textId="3B3A46C7" w:rsidR="00634657" w:rsidRPr="00101806" w:rsidRDefault="00634657" w:rsidP="00634657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  <w:t>BIOCSA</w:t>
      </w:r>
      <w:r w:rsidR="00622EB2" w:rsidRPr="00101806"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  <w:t xml:space="preserve"> (Biochemistry Student Assoc.)</w:t>
      </w:r>
    </w:p>
    <w:p w14:paraId="4ED8F380" w14:textId="77777777" w:rsidR="00D341C6" w:rsidRPr="00101806" w:rsidRDefault="00D341C6" w:rsidP="00634657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proofErr w:type="spellStart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Shaima</w:t>
      </w:r>
      <w:proofErr w:type="spellEnd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 </w:t>
      </w:r>
      <w:proofErr w:type="spellStart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Alam</w:t>
      </w:r>
      <w:proofErr w:type="spellEnd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, Co-President</w:t>
      </w:r>
    </w:p>
    <w:p w14:paraId="6B573B5A" w14:textId="0C8CEEC0" w:rsidR="00D341C6" w:rsidRPr="00101806" w:rsidRDefault="00D341C6" w:rsidP="00634657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Max Gunter, VP Finance</w:t>
      </w:r>
    </w:p>
    <w:p w14:paraId="4A341995" w14:textId="4BC655C6" w:rsidR="00D341C6" w:rsidRPr="00101806" w:rsidRDefault="00D341C6" w:rsidP="00634657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Natalie Lawrence, VP Communications</w:t>
      </w:r>
    </w:p>
    <w:p w14:paraId="1614A975" w14:textId="6A43E84F" w:rsidR="00D341C6" w:rsidRPr="00101806" w:rsidRDefault="00D341C6" w:rsidP="00634657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Erin Rudolph, VP Events</w:t>
      </w:r>
    </w:p>
    <w:p w14:paraId="2BEA9274" w14:textId="27B2DA2F" w:rsidR="00D341C6" w:rsidRPr="00101806" w:rsidRDefault="00D341C6" w:rsidP="00D341C6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proofErr w:type="spellStart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Nautice</w:t>
      </w:r>
      <w:proofErr w:type="spellEnd"/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 Spence</w:t>
      </w:r>
      <w:r w:rsidR="00634657"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, Co-Presiden</w:t>
      </w:r>
      <w:r w:rsidRPr="00101806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t</w:t>
      </w:r>
    </w:p>
    <w:p w14:paraId="6101344B" w14:textId="426EAD37" w:rsidR="00D341C6" w:rsidRPr="00101806" w:rsidRDefault="00D341C6" w:rsidP="00D341C6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</w:p>
    <w:p w14:paraId="78361E59" w14:textId="77777777" w:rsidR="00634657" w:rsidRPr="00101806" w:rsidRDefault="00634657" w:rsidP="0063465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A2782BE" w14:textId="536DD82C" w:rsidR="00622EB2" w:rsidRPr="00101806" w:rsidRDefault="00622EB2" w:rsidP="00622EB2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GNSA (Guelph Neuroscience Student Assoc.)</w:t>
      </w:r>
    </w:p>
    <w:p w14:paraId="5844DC5D" w14:textId="77777777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Sabrina Abdul, Co-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President</w:t>
      </w:r>
    </w:p>
    <w:p w14:paraId="0E2C54E3" w14:textId="77777777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Tahla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 Den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Houdyker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, 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 xml:space="preserve">Fundraising Co-ordinator </w:t>
      </w:r>
    </w:p>
    <w:p w14:paraId="5ADB3619" w14:textId="0FA6D454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 xml:space="preserve">Grace </w:t>
      </w:r>
      <w:proofErr w:type="spellStart"/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Guillame</w:t>
      </w:r>
      <w:proofErr w:type="spellEnd"/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, Events Co-ordinator</w:t>
      </w:r>
    </w:p>
    <w:p w14:paraId="0F7B802B" w14:textId="38039E0F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 xml:space="preserve">Anna </w:t>
      </w:r>
      <w:proofErr w:type="spellStart"/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Kazatchkova</w:t>
      </w:r>
      <w:proofErr w:type="spellEnd"/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, Events Committee Executive</w:t>
      </w:r>
    </w:p>
    <w:p w14:paraId="572F7EFA" w14:textId="0749DEA5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Abby Lawrence, Events Committee Executive</w:t>
      </w:r>
    </w:p>
    <w:p w14:paraId="265AA5AF" w14:textId="036B4295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Alessandra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Mangialardi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, Events Committee Executive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 xml:space="preserve"> Cecilia Miceli, Co-President</w:t>
      </w:r>
    </w:p>
    <w:p w14:paraId="477C419C" w14:textId="04D54271" w:rsidR="00CB0EBD" w:rsidRPr="00101806" w:rsidRDefault="00CB0EBD" w:rsidP="00CB0EBD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Thea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Moubarak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, Fundraising Co-ordinator</w:t>
      </w:r>
    </w:p>
    <w:p w14:paraId="6D40B972" w14:textId="44E605E0" w:rsidR="00CB0EBD" w:rsidRPr="00101806" w:rsidRDefault="00CB0EBD" w:rsidP="00CB0EBD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Ammarah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Nakhuda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, Outreach Executive</w:t>
      </w:r>
    </w:p>
    <w:p w14:paraId="6A7DD965" w14:textId="0AA823BA" w:rsidR="00CB0EBD" w:rsidRPr="00101806" w:rsidRDefault="00CB0EBD" w:rsidP="00CB0EBD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Chiara </w:t>
      </w:r>
      <w:proofErr w:type="spellStart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>Paterna</w:t>
      </w:r>
      <w:proofErr w:type="spellEnd"/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, 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Treasurer</w:t>
      </w:r>
    </w:p>
    <w:p w14:paraId="77C232BD" w14:textId="37EF1823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Mathilde Tardif, 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Communications Executive</w:t>
      </w:r>
    </w:p>
    <w:p w14:paraId="3744D25E" w14:textId="7DD379BD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McKenna Williams, </w:t>
      </w: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Communications Executive</w:t>
      </w:r>
    </w:p>
    <w:p w14:paraId="34F25520" w14:textId="1219861B" w:rsidR="00CB0EBD" w:rsidRPr="00101806" w:rsidRDefault="00CB0EBD" w:rsidP="00CB0EBD">
      <w:pPr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t>Madison Wilson, Events Committee Executive</w:t>
      </w:r>
    </w:p>
    <w:p w14:paraId="1086E5C8" w14:textId="77777777" w:rsidR="00622EB2" w:rsidRPr="00101806" w:rsidRDefault="00622EB2" w:rsidP="00622EB2">
      <w:pPr>
        <w:rPr>
          <w:rFonts w:asciiTheme="minorHAnsi" w:hAnsiTheme="minorHAnsi" w:cstheme="minorHAnsi"/>
          <w:bCs/>
          <w:color w:val="C0504D"/>
          <w:sz w:val="15"/>
          <w:szCs w:val="15"/>
        </w:rPr>
      </w:pPr>
    </w:p>
    <w:p w14:paraId="4F373B1C" w14:textId="28070F8C" w:rsidR="00634657" w:rsidRPr="00101806" w:rsidRDefault="00634657" w:rsidP="0063465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MBGSA</w:t>
      </w:r>
      <w:r w:rsidR="00622EB2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(Molecular Biology &amp; Genetics Student Assoc.)</w:t>
      </w:r>
    </w:p>
    <w:p w14:paraId="14E387E7" w14:textId="25569627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Sally Al-</w:t>
      </w:r>
      <w:proofErr w:type="spellStart"/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Mufty</w:t>
      </w:r>
      <w:proofErr w:type="spellEnd"/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VP Communications</w:t>
      </w:r>
    </w:p>
    <w:p w14:paraId="77E15D84" w14:textId="0F46D234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Makenna Cameron</w:t>
      </w:r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President</w:t>
      </w:r>
    </w:p>
    <w:p w14:paraId="1BCD7E6D" w14:textId="7DAD806C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 xml:space="preserve">Nicole </w:t>
      </w:r>
      <w:proofErr w:type="spellStart"/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Karunaratna</w:t>
      </w:r>
      <w:proofErr w:type="spellEnd"/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VP</w:t>
      </w:r>
    </w:p>
    <w:p w14:paraId="3577DD9C" w14:textId="70CBD6F9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Angelina Kim</w:t>
      </w:r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VP Finance</w:t>
      </w:r>
    </w:p>
    <w:p w14:paraId="527D847C" w14:textId="298AA61C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Matthew Muir</w:t>
      </w:r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2</w:t>
      </w:r>
      <w:r w:rsidR="00634657" w:rsidRPr="00101806">
        <w:rPr>
          <w:rFonts w:asciiTheme="minorHAnsi" w:hAnsiTheme="minorHAnsi" w:cstheme="minorHAnsi"/>
          <w:color w:val="212121"/>
          <w:sz w:val="15"/>
          <w:szCs w:val="15"/>
          <w:vertAlign w:val="superscript"/>
          <w:lang w:val="en-CA" w:eastAsia="en-CA"/>
        </w:rPr>
        <w:t>nd</w:t>
      </w:r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 xml:space="preserve"> Year Representative </w:t>
      </w:r>
    </w:p>
    <w:p w14:paraId="543B0564" w14:textId="68871F9D" w:rsidR="00634657" w:rsidRPr="00101806" w:rsidRDefault="00CB0EBD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 xml:space="preserve">Yara </w:t>
      </w:r>
      <w:proofErr w:type="spellStart"/>
      <w:r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Shikh</w:t>
      </w:r>
      <w:proofErr w:type="spellEnd"/>
      <w:r w:rsidR="00634657" w:rsidRPr="00101806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, VP Events</w:t>
      </w:r>
    </w:p>
    <w:p w14:paraId="04D99B5C" w14:textId="77777777" w:rsidR="00634657" w:rsidRPr="00101806" w:rsidRDefault="00634657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</w:p>
    <w:p w14:paraId="735F0A5E" w14:textId="37C94D48" w:rsidR="00622EB2" w:rsidRPr="00101806" w:rsidRDefault="00622EB2" w:rsidP="00622EB2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MICRSA (Microbiology Student Assoc.)</w:t>
      </w:r>
    </w:p>
    <w:p w14:paraId="6DE387F0" w14:textId="77777777" w:rsidR="00D341C6" w:rsidRPr="00101806" w:rsidRDefault="00D341C6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>Effie Honeywell, Social Coordinator</w:t>
      </w:r>
    </w:p>
    <w:p w14:paraId="70FBA00E" w14:textId="3E84209A" w:rsidR="00D341C6" w:rsidRPr="00101806" w:rsidRDefault="00622EB2" w:rsidP="00622EB2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 xml:space="preserve">Taylor McCollough, </w:t>
      </w:r>
      <w:r w:rsidR="00D341C6" w:rsidRPr="00101806">
        <w:rPr>
          <w:rStyle w:val="xdefaultfonthxmailstyle"/>
          <w:rFonts w:asciiTheme="minorHAnsi" w:hAnsiTheme="minorHAnsi" w:cstheme="minorHAnsi"/>
          <w:sz w:val="15"/>
          <w:szCs w:val="15"/>
        </w:rPr>
        <w:t>Vice-President/Treasurer</w:t>
      </w:r>
    </w:p>
    <w:p w14:paraId="39AF0138" w14:textId="7BF0A193" w:rsidR="00D341C6" w:rsidRPr="00101806" w:rsidRDefault="00D341C6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proofErr w:type="spellStart"/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>Ailish</w:t>
      </w:r>
      <w:proofErr w:type="spellEnd"/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 xml:space="preserve"> Moore, Communications Manager</w:t>
      </w:r>
    </w:p>
    <w:p w14:paraId="4EA78E66" w14:textId="4CE2F3C7" w:rsidR="00622EB2" w:rsidRPr="00101806" w:rsidRDefault="00622EB2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 xml:space="preserve">Liam Mullins, </w:t>
      </w:r>
      <w:r w:rsidR="00D341C6" w:rsidRPr="00101806">
        <w:rPr>
          <w:rStyle w:val="xdefaultfonthxmailstyle"/>
          <w:rFonts w:asciiTheme="minorHAnsi" w:hAnsiTheme="minorHAnsi" w:cstheme="minorHAnsi"/>
          <w:sz w:val="15"/>
          <w:szCs w:val="15"/>
        </w:rPr>
        <w:t>President</w:t>
      </w:r>
    </w:p>
    <w:p w14:paraId="4A1C99DF" w14:textId="7E7E5C5B" w:rsidR="00D341C6" w:rsidRPr="00101806" w:rsidRDefault="00D341C6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>Emily Norman, Social Coordinator</w:t>
      </w:r>
    </w:p>
    <w:p w14:paraId="50AA121C" w14:textId="27858A2D" w:rsidR="00E43520" w:rsidRPr="00101806" w:rsidRDefault="00E43520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</w:p>
    <w:p w14:paraId="6720256E" w14:textId="77777777" w:rsidR="00B36E2B" w:rsidRPr="00101806" w:rsidRDefault="00B36E2B" w:rsidP="00377ACA">
      <w:pPr>
        <w:shd w:val="clear" w:color="auto" w:fill="FFFFFF"/>
        <w:rPr>
          <w:rFonts w:asciiTheme="minorHAnsi" w:hAnsiTheme="minorHAnsi" w:cstheme="minorHAnsi"/>
          <w:color w:val="050505"/>
          <w:sz w:val="15"/>
          <w:szCs w:val="15"/>
          <w:lang w:val="en-CA" w:eastAsia="en-CA"/>
        </w:rPr>
        <w:sectPr w:rsidR="00B36E2B" w:rsidRPr="00101806" w:rsidSect="00101806">
          <w:type w:val="continuous"/>
          <w:pgSz w:w="12240" w:h="20160" w:code="5"/>
          <w:pgMar w:top="340" w:right="567" w:bottom="340" w:left="567" w:header="170" w:footer="170" w:gutter="0"/>
          <w:cols w:num="3" w:space="130"/>
          <w:docGrid w:linePitch="272"/>
        </w:sectPr>
      </w:pPr>
    </w:p>
    <w:p w14:paraId="761D06C7" w14:textId="0A12CA52" w:rsidR="00301414" w:rsidRDefault="00301414" w:rsidP="00101806">
      <w:pPr>
        <w:rPr>
          <w:rFonts w:asciiTheme="minorHAnsi" w:hAnsiTheme="minorHAnsi" w:cstheme="minorHAnsi"/>
          <w:sz w:val="15"/>
          <w:szCs w:val="15"/>
          <w:lang w:val="en-CA" w:eastAsia="en-CA"/>
        </w:rPr>
      </w:pPr>
    </w:p>
    <w:sectPr w:rsidR="00301414" w:rsidSect="00101806">
      <w:type w:val="continuous"/>
      <w:pgSz w:w="12240" w:h="20160" w:code="5"/>
      <w:pgMar w:top="567" w:right="567" w:bottom="567" w:left="567" w:header="170" w:footer="1163" w:gutter="0"/>
      <w:cols w:space="13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70D4" w14:textId="77777777" w:rsidR="008A750F" w:rsidRDefault="008A750F">
      <w:r>
        <w:separator/>
      </w:r>
    </w:p>
  </w:endnote>
  <w:endnote w:type="continuationSeparator" w:id="0">
    <w:p w14:paraId="2D037CDA" w14:textId="77777777" w:rsidR="008A750F" w:rsidRDefault="008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8D58" w14:textId="7FC3DBDA" w:rsidR="0073768E" w:rsidRPr="00C6172A" w:rsidRDefault="003220AC" w:rsidP="00301414">
    <w:pPr>
      <w:pStyle w:val="Footer"/>
      <w:tabs>
        <w:tab w:val="clear" w:pos="4320"/>
        <w:tab w:val="clear" w:pos="8640"/>
        <w:tab w:val="center" w:pos="10348"/>
      </w:tabs>
      <w:ind w:right="474"/>
      <w:rPr>
        <w:rFonts w:ascii="Calibri" w:hAnsi="Calibri" w:cs="Calibri"/>
        <w:b/>
        <w:sz w:val="16"/>
        <w:szCs w:val="16"/>
      </w:rPr>
    </w:pPr>
    <w:r w:rsidRPr="00C6172A">
      <w:rPr>
        <w:rFonts w:ascii="Calibri" w:hAnsi="Calibri" w:cs="Calibri"/>
        <w:b/>
        <w:sz w:val="16"/>
        <w:szCs w:val="16"/>
      </w:rPr>
      <w:fldChar w:fldCharType="begin"/>
    </w:r>
    <w:r w:rsidRPr="00C6172A">
      <w:rPr>
        <w:rFonts w:ascii="Calibri" w:hAnsi="Calibri" w:cs="Calibri"/>
        <w:b/>
        <w:sz w:val="16"/>
        <w:szCs w:val="16"/>
        <w:lang w:val="en-CA"/>
      </w:rPr>
      <w:instrText xml:space="preserve"> DATE \@ "MMMM d, yyyy" </w:instrText>
    </w:r>
    <w:r w:rsidRPr="00C6172A">
      <w:rPr>
        <w:rFonts w:ascii="Calibri" w:hAnsi="Calibri" w:cs="Calibri"/>
        <w:b/>
        <w:sz w:val="16"/>
        <w:szCs w:val="16"/>
      </w:rPr>
      <w:fldChar w:fldCharType="separate"/>
    </w:r>
    <w:r w:rsidR="00502068">
      <w:rPr>
        <w:rFonts w:ascii="Calibri" w:hAnsi="Calibri" w:cs="Calibri"/>
        <w:b/>
        <w:noProof/>
        <w:sz w:val="16"/>
        <w:szCs w:val="16"/>
        <w:lang w:val="en-CA"/>
      </w:rPr>
      <w:t>October 4, 2021</w:t>
    </w:r>
    <w:r w:rsidRPr="00C6172A">
      <w:rPr>
        <w:rFonts w:ascii="Calibri" w:hAnsi="Calibri" w:cs="Calibri"/>
        <w:b/>
        <w:sz w:val="16"/>
        <w:szCs w:val="16"/>
      </w:rPr>
      <w:fldChar w:fldCharType="end"/>
    </w:r>
    <w:r w:rsidRPr="00C6172A">
      <w:rPr>
        <w:rFonts w:ascii="Calibri" w:hAnsi="Calibri" w:cs="Calibri"/>
        <w:b/>
        <w:sz w:val="16"/>
        <w:szCs w:val="16"/>
        <w:lang w:val="en-CA"/>
      </w:rPr>
      <w:t xml:space="preserve"> </w: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begin"/>
    </w:r>
    <w:r w:rsidRPr="00C6172A">
      <w:rPr>
        <w:rFonts w:ascii="Calibri" w:hAnsi="Calibri" w:cs="Calibri"/>
        <w:b/>
        <w:sz w:val="16"/>
        <w:szCs w:val="16"/>
        <w:lang w:val="en-CA"/>
      </w:rPr>
      <w:instrText xml:space="preserve"> DATE \@ "h:mm am/pm" </w:instrTex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separate"/>
    </w:r>
    <w:r w:rsidR="00502068">
      <w:rPr>
        <w:rFonts w:ascii="Calibri" w:hAnsi="Calibri" w:cs="Calibri"/>
        <w:b/>
        <w:noProof/>
        <w:sz w:val="16"/>
        <w:szCs w:val="16"/>
        <w:lang w:val="en-CA"/>
      </w:rPr>
      <w:t>10:03 AM</w: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end"/>
    </w:r>
    <w:r w:rsidR="00EB2898">
      <w:rPr>
        <w:rFonts w:ascii="Calibri" w:hAnsi="Calibri" w:cs="Calibri"/>
        <w:b/>
        <w:sz w:val="16"/>
        <w:szCs w:val="16"/>
        <w:lang w:val="en-CA"/>
      </w:rPr>
      <w:tab/>
      <w:t xml:space="preserve">page </w:t>
    </w:r>
    <w:r w:rsidR="00301414" w:rsidRPr="00301414">
      <w:rPr>
        <w:rFonts w:ascii="Calibri" w:hAnsi="Calibri" w:cs="Calibri"/>
        <w:b/>
        <w:sz w:val="16"/>
        <w:szCs w:val="16"/>
        <w:lang w:val="en-CA"/>
      </w:rPr>
      <w:fldChar w:fldCharType="begin"/>
    </w:r>
    <w:r w:rsidR="00301414" w:rsidRPr="00301414">
      <w:rPr>
        <w:rFonts w:ascii="Calibri" w:hAnsi="Calibri" w:cs="Calibri"/>
        <w:b/>
        <w:sz w:val="16"/>
        <w:szCs w:val="16"/>
        <w:lang w:val="en-CA"/>
      </w:rPr>
      <w:instrText xml:space="preserve"> PAGE   \* MERGEFORMAT </w:instrText>
    </w:r>
    <w:r w:rsidR="00301414" w:rsidRPr="00301414">
      <w:rPr>
        <w:rFonts w:ascii="Calibri" w:hAnsi="Calibri" w:cs="Calibri"/>
        <w:b/>
        <w:sz w:val="16"/>
        <w:szCs w:val="16"/>
        <w:lang w:val="en-CA"/>
      </w:rPr>
      <w:fldChar w:fldCharType="separate"/>
    </w:r>
    <w:r w:rsidR="00301414" w:rsidRPr="00301414">
      <w:rPr>
        <w:rFonts w:ascii="Calibri" w:hAnsi="Calibri" w:cs="Calibri"/>
        <w:b/>
        <w:noProof/>
        <w:sz w:val="16"/>
        <w:szCs w:val="16"/>
        <w:lang w:val="en-CA"/>
      </w:rPr>
      <w:t>1</w:t>
    </w:r>
    <w:r w:rsidR="00301414" w:rsidRPr="00301414">
      <w:rPr>
        <w:rFonts w:ascii="Calibri" w:hAnsi="Calibri" w:cs="Calibri"/>
        <w:b/>
        <w:noProof/>
        <w:sz w:val="16"/>
        <w:szCs w:val="16"/>
        <w:lang w:val="en-CA"/>
      </w:rPr>
      <w:fldChar w:fldCharType="end"/>
    </w:r>
    <w:r w:rsidR="00301414">
      <w:rPr>
        <w:rFonts w:ascii="Calibri" w:hAnsi="Calibri" w:cs="Calibri"/>
        <w:b/>
        <w:noProof/>
        <w:sz w:val="16"/>
        <w:szCs w:val="16"/>
        <w:lang w:val="en-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7DB7" w14:textId="77777777" w:rsidR="008A750F" w:rsidRDefault="008A750F">
      <w:r>
        <w:separator/>
      </w:r>
    </w:p>
  </w:footnote>
  <w:footnote w:type="continuationSeparator" w:id="0">
    <w:p w14:paraId="1C73DBFC" w14:textId="77777777" w:rsidR="008A750F" w:rsidRDefault="008A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B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57E5F"/>
    <w:multiLevelType w:val="multilevel"/>
    <w:tmpl w:val="926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C"/>
    <w:rsid w:val="00011A75"/>
    <w:rsid w:val="00016181"/>
    <w:rsid w:val="0002448D"/>
    <w:rsid w:val="00025272"/>
    <w:rsid w:val="00025894"/>
    <w:rsid w:val="00026A45"/>
    <w:rsid w:val="00026F18"/>
    <w:rsid w:val="000316D9"/>
    <w:rsid w:val="00031ADF"/>
    <w:rsid w:val="00035132"/>
    <w:rsid w:val="00037DF8"/>
    <w:rsid w:val="00044D73"/>
    <w:rsid w:val="00045E32"/>
    <w:rsid w:val="00052AF0"/>
    <w:rsid w:val="000531D4"/>
    <w:rsid w:val="00054731"/>
    <w:rsid w:val="00054E0E"/>
    <w:rsid w:val="00062DB8"/>
    <w:rsid w:val="0006377A"/>
    <w:rsid w:val="0007048A"/>
    <w:rsid w:val="0007521D"/>
    <w:rsid w:val="00076A33"/>
    <w:rsid w:val="00084C5A"/>
    <w:rsid w:val="00085D4C"/>
    <w:rsid w:val="000908FD"/>
    <w:rsid w:val="00093B2F"/>
    <w:rsid w:val="00094576"/>
    <w:rsid w:val="00096FDB"/>
    <w:rsid w:val="000A6F22"/>
    <w:rsid w:val="000A7EC6"/>
    <w:rsid w:val="000C698B"/>
    <w:rsid w:val="000C6CC6"/>
    <w:rsid w:val="000C71B6"/>
    <w:rsid w:val="000D311A"/>
    <w:rsid w:val="000D3AC9"/>
    <w:rsid w:val="000E14DF"/>
    <w:rsid w:val="000E4D1E"/>
    <w:rsid w:val="000F1B35"/>
    <w:rsid w:val="0010067B"/>
    <w:rsid w:val="00101806"/>
    <w:rsid w:val="001020DE"/>
    <w:rsid w:val="00102F19"/>
    <w:rsid w:val="00107D5E"/>
    <w:rsid w:val="00112AE4"/>
    <w:rsid w:val="00112E93"/>
    <w:rsid w:val="00116AB4"/>
    <w:rsid w:val="00131BDB"/>
    <w:rsid w:val="00131BFA"/>
    <w:rsid w:val="00132468"/>
    <w:rsid w:val="001325E5"/>
    <w:rsid w:val="00134D3A"/>
    <w:rsid w:val="0014347E"/>
    <w:rsid w:val="00145B71"/>
    <w:rsid w:val="00160A7C"/>
    <w:rsid w:val="001630DB"/>
    <w:rsid w:val="0016447C"/>
    <w:rsid w:val="00164BA3"/>
    <w:rsid w:val="00164C26"/>
    <w:rsid w:val="00171ED9"/>
    <w:rsid w:val="0017307A"/>
    <w:rsid w:val="00177BDD"/>
    <w:rsid w:val="0018343D"/>
    <w:rsid w:val="001934B9"/>
    <w:rsid w:val="00194FA8"/>
    <w:rsid w:val="001B0CCC"/>
    <w:rsid w:val="001B1F22"/>
    <w:rsid w:val="001B2834"/>
    <w:rsid w:val="001C413B"/>
    <w:rsid w:val="001C5BF6"/>
    <w:rsid w:val="001D0B7D"/>
    <w:rsid w:val="001D1CF6"/>
    <w:rsid w:val="001D58B8"/>
    <w:rsid w:val="001E0019"/>
    <w:rsid w:val="001E139A"/>
    <w:rsid w:val="001F65C3"/>
    <w:rsid w:val="00204914"/>
    <w:rsid w:val="00212AA9"/>
    <w:rsid w:val="00212BE9"/>
    <w:rsid w:val="002140DA"/>
    <w:rsid w:val="00214404"/>
    <w:rsid w:val="002162B5"/>
    <w:rsid w:val="00220041"/>
    <w:rsid w:val="00220E77"/>
    <w:rsid w:val="00221C0B"/>
    <w:rsid w:val="00226DCA"/>
    <w:rsid w:val="00231707"/>
    <w:rsid w:val="00232BA6"/>
    <w:rsid w:val="002351E4"/>
    <w:rsid w:val="0023763F"/>
    <w:rsid w:val="00241850"/>
    <w:rsid w:val="002535A4"/>
    <w:rsid w:val="002568CA"/>
    <w:rsid w:val="002578E9"/>
    <w:rsid w:val="00263FEB"/>
    <w:rsid w:val="00274E6B"/>
    <w:rsid w:val="00276048"/>
    <w:rsid w:val="00276283"/>
    <w:rsid w:val="002822FD"/>
    <w:rsid w:val="00283C57"/>
    <w:rsid w:val="00286AFF"/>
    <w:rsid w:val="002925F1"/>
    <w:rsid w:val="002A04E9"/>
    <w:rsid w:val="002A4D09"/>
    <w:rsid w:val="002B329A"/>
    <w:rsid w:val="002B36BD"/>
    <w:rsid w:val="002B7B3F"/>
    <w:rsid w:val="002C1BB6"/>
    <w:rsid w:val="002D29E4"/>
    <w:rsid w:val="002D53F5"/>
    <w:rsid w:val="002E6CD5"/>
    <w:rsid w:val="002F3B66"/>
    <w:rsid w:val="00301414"/>
    <w:rsid w:val="00307537"/>
    <w:rsid w:val="003220AC"/>
    <w:rsid w:val="0032378A"/>
    <w:rsid w:val="00327D9F"/>
    <w:rsid w:val="003353CA"/>
    <w:rsid w:val="003359ED"/>
    <w:rsid w:val="0033711A"/>
    <w:rsid w:val="0034279B"/>
    <w:rsid w:val="00342AB6"/>
    <w:rsid w:val="00344D75"/>
    <w:rsid w:val="00346FE0"/>
    <w:rsid w:val="003603E5"/>
    <w:rsid w:val="0036082E"/>
    <w:rsid w:val="00361662"/>
    <w:rsid w:val="0036786A"/>
    <w:rsid w:val="00370292"/>
    <w:rsid w:val="003719DC"/>
    <w:rsid w:val="00377ACA"/>
    <w:rsid w:val="003917D2"/>
    <w:rsid w:val="003949D9"/>
    <w:rsid w:val="0039567B"/>
    <w:rsid w:val="003959AC"/>
    <w:rsid w:val="00395CD4"/>
    <w:rsid w:val="003B1EB5"/>
    <w:rsid w:val="003B483D"/>
    <w:rsid w:val="003B7180"/>
    <w:rsid w:val="003C2AA1"/>
    <w:rsid w:val="003C487C"/>
    <w:rsid w:val="003C6A00"/>
    <w:rsid w:val="003D0B72"/>
    <w:rsid w:val="003D10D6"/>
    <w:rsid w:val="003D51E0"/>
    <w:rsid w:val="003E1E4F"/>
    <w:rsid w:val="003E4885"/>
    <w:rsid w:val="003E77F5"/>
    <w:rsid w:val="003F01D6"/>
    <w:rsid w:val="003F1419"/>
    <w:rsid w:val="003F7D62"/>
    <w:rsid w:val="00401FC8"/>
    <w:rsid w:val="00414ABB"/>
    <w:rsid w:val="004229C2"/>
    <w:rsid w:val="00423D80"/>
    <w:rsid w:val="00426D5F"/>
    <w:rsid w:val="00431854"/>
    <w:rsid w:val="00433BA8"/>
    <w:rsid w:val="00433FB1"/>
    <w:rsid w:val="00440905"/>
    <w:rsid w:val="00447DCE"/>
    <w:rsid w:val="004535F6"/>
    <w:rsid w:val="00456DDC"/>
    <w:rsid w:val="004576CC"/>
    <w:rsid w:val="00475B97"/>
    <w:rsid w:val="00475FBE"/>
    <w:rsid w:val="0047603B"/>
    <w:rsid w:val="0048183B"/>
    <w:rsid w:val="00481CDA"/>
    <w:rsid w:val="00482BDB"/>
    <w:rsid w:val="00491DC1"/>
    <w:rsid w:val="0049525F"/>
    <w:rsid w:val="004966E3"/>
    <w:rsid w:val="004A0E3A"/>
    <w:rsid w:val="004A640D"/>
    <w:rsid w:val="004A6CCF"/>
    <w:rsid w:val="004B5499"/>
    <w:rsid w:val="004B708D"/>
    <w:rsid w:val="004C1F14"/>
    <w:rsid w:val="004D2973"/>
    <w:rsid w:val="004D516C"/>
    <w:rsid w:val="004D5E61"/>
    <w:rsid w:val="004D6D8D"/>
    <w:rsid w:val="004E1D89"/>
    <w:rsid w:val="004E74A4"/>
    <w:rsid w:val="004F2082"/>
    <w:rsid w:val="004F2D75"/>
    <w:rsid w:val="00502068"/>
    <w:rsid w:val="005115FB"/>
    <w:rsid w:val="00512885"/>
    <w:rsid w:val="0051442E"/>
    <w:rsid w:val="00514FF5"/>
    <w:rsid w:val="00523966"/>
    <w:rsid w:val="005242A1"/>
    <w:rsid w:val="00525966"/>
    <w:rsid w:val="00525DCC"/>
    <w:rsid w:val="005260BE"/>
    <w:rsid w:val="00530C6C"/>
    <w:rsid w:val="005324E7"/>
    <w:rsid w:val="00541C07"/>
    <w:rsid w:val="005432D4"/>
    <w:rsid w:val="0054441A"/>
    <w:rsid w:val="00545F6A"/>
    <w:rsid w:val="005527AA"/>
    <w:rsid w:val="00561258"/>
    <w:rsid w:val="00564CEF"/>
    <w:rsid w:val="00567EA1"/>
    <w:rsid w:val="00573CE1"/>
    <w:rsid w:val="00574775"/>
    <w:rsid w:val="005818FC"/>
    <w:rsid w:val="0059235D"/>
    <w:rsid w:val="005927B5"/>
    <w:rsid w:val="005A28D8"/>
    <w:rsid w:val="005B0601"/>
    <w:rsid w:val="005C1362"/>
    <w:rsid w:val="005C4362"/>
    <w:rsid w:val="005D385E"/>
    <w:rsid w:val="005F0C95"/>
    <w:rsid w:val="005F5008"/>
    <w:rsid w:val="005F6EE4"/>
    <w:rsid w:val="005F7970"/>
    <w:rsid w:val="006034BB"/>
    <w:rsid w:val="006057B5"/>
    <w:rsid w:val="006067E8"/>
    <w:rsid w:val="00606B13"/>
    <w:rsid w:val="00606D26"/>
    <w:rsid w:val="00606F43"/>
    <w:rsid w:val="00610ADE"/>
    <w:rsid w:val="00612464"/>
    <w:rsid w:val="00620AAC"/>
    <w:rsid w:val="00621C2A"/>
    <w:rsid w:val="00622EB2"/>
    <w:rsid w:val="00634657"/>
    <w:rsid w:val="0063540C"/>
    <w:rsid w:val="00641B65"/>
    <w:rsid w:val="0064424D"/>
    <w:rsid w:val="00653012"/>
    <w:rsid w:val="0066411F"/>
    <w:rsid w:val="00666708"/>
    <w:rsid w:val="0067196D"/>
    <w:rsid w:val="00671F0E"/>
    <w:rsid w:val="00672077"/>
    <w:rsid w:val="00672249"/>
    <w:rsid w:val="00673B60"/>
    <w:rsid w:val="0067470D"/>
    <w:rsid w:val="00675446"/>
    <w:rsid w:val="00683AA4"/>
    <w:rsid w:val="00687A98"/>
    <w:rsid w:val="0069228F"/>
    <w:rsid w:val="00696C11"/>
    <w:rsid w:val="006A2A96"/>
    <w:rsid w:val="006A4BA1"/>
    <w:rsid w:val="006B0F03"/>
    <w:rsid w:val="006B7D1C"/>
    <w:rsid w:val="006C0C97"/>
    <w:rsid w:val="006C2D69"/>
    <w:rsid w:val="006C650E"/>
    <w:rsid w:val="006D57B2"/>
    <w:rsid w:val="006E18D9"/>
    <w:rsid w:val="006E1F2C"/>
    <w:rsid w:val="006F235C"/>
    <w:rsid w:val="0070225C"/>
    <w:rsid w:val="00702888"/>
    <w:rsid w:val="0070777D"/>
    <w:rsid w:val="007221D0"/>
    <w:rsid w:val="00722F3B"/>
    <w:rsid w:val="00723187"/>
    <w:rsid w:val="00724047"/>
    <w:rsid w:val="0073658F"/>
    <w:rsid w:val="0073768E"/>
    <w:rsid w:val="007436A4"/>
    <w:rsid w:val="0075049F"/>
    <w:rsid w:val="00751DFF"/>
    <w:rsid w:val="00757467"/>
    <w:rsid w:val="00760BFF"/>
    <w:rsid w:val="00761F97"/>
    <w:rsid w:val="00770727"/>
    <w:rsid w:val="007707AC"/>
    <w:rsid w:val="00773376"/>
    <w:rsid w:val="0077565B"/>
    <w:rsid w:val="007815E9"/>
    <w:rsid w:val="007924BA"/>
    <w:rsid w:val="007A36B2"/>
    <w:rsid w:val="007B159E"/>
    <w:rsid w:val="007B227E"/>
    <w:rsid w:val="007B292C"/>
    <w:rsid w:val="007B68B2"/>
    <w:rsid w:val="007C4A90"/>
    <w:rsid w:val="007D2FF9"/>
    <w:rsid w:val="007E444E"/>
    <w:rsid w:val="007F7DF2"/>
    <w:rsid w:val="008022A4"/>
    <w:rsid w:val="00802660"/>
    <w:rsid w:val="00805C29"/>
    <w:rsid w:val="00813FFD"/>
    <w:rsid w:val="008202E0"/>
    <w:rsid w:val="00824D69"/>
    <w:rsid w:val="008258C5"/>
    <w:rsid w:val="00825BC2"/>
    <w:rsid w:val="00832CE6"/>
    <w:rsid w:val="00833999"/>
    <w:rsid w:val="0084264C"/>
    <w:rsid w:val="00846A72"/>
    <w:rsid w:val="00850A5C"/>
    <w:rsid w:val="00852151"/>
    <w:rsid w:val="00863DC6"/>
    <w:rsid w:val="008716DC"/>
    <w:rsid w:val="008718F9"/>
    <w:rsid w:val="00884541"/>
    <w:rsid w:val="008A06D2"/>
    <w:rsid w:val="008A4600"/>
    <w:rsid w:val="008A4CC0"/>
    <w:rsid w:val="008A58F0"/>
    <w:rsid w:val="008A6A96"/>
    <w:rsid w:val="008A750F"/>
    <w:rsid w:val="008B30BA"/>
    <w:rsid w:val="008B345E"/>
    <w:rsid w:val="008B597F"/>
    <w:rsid w:val="008B6F10"/>
    <w:rsid w:val="008C21E7"/>
    <w:rsid w:val="008C2624"/>
    <w:rsid w:val="008C464D"/>
    <w:rsid w:val="008C7EB6"/>
    <w:rsid w:val="008D51A7"/>
    <w:rsid w:val="008D5724"/>
    <w:rsid w:val="008E3DA9"/>
    <w:rsid w:val="008E4682"/>
    <w:rsid w:val="008E6226"/>
    <w:rsid w:val="008E7089"/>
    <w:rsid w:val="008F1394"/>
    <w:rsid w:val="0090230D"/>
    <w:rsid w:val="00905354"/>
    <w:rsid w:val="00911A7C"/>
    <w:rsid w:val="00913F2A"/>
    <w:rsid w:val="009175D6"/>
    <w:rsid w:val="00921210"/>
    <w:rsid w:val="00930759"/>
    <w:rsid w:val="009349B3"/>
    <w:rsid w:val="0094055E"/>
    <w:rsid w:val="00944907"/>
    <w:rsid w:val="009459EE"/>
    <w:rsid w:val="009475B5"/>
    <w:rsid w:val="00951B53"/>
    <w:rsid w:val="00952DA7"/>
    <w:rsid w:val="0097034F"/>
    <w:rsid w:val="00972FF1"/>
    <w:rsid w:val="0097729D"/>
    <w:rsid w:val="009804F8"/>
    <w:rsid w:val="00990E80"/>
    <w:rsid w:val="009A0B7B"/>
    <w:rsid w:val="009A386E"/>
    <w:rsid w:val="009A3FE4"/>
    <w:rsid w:val="009B4323"/>
    <w:rsid w:val="009B69E5"/>
    <w:rsid w:val="009B7C91"/>
    <w:rsid w:val="009C0EAA"/>
    <w:rsid w:val="009C2B58"/>
    <w:rsid w:val="009C3295"/>
    <w:rsid w:val="009C375D"/>
    <w:rsid w:val="009D0BD2"/>
    <w:rsid w:val="009E3B4D"/>
    <w:rsid w:val="009E412A"/>
    <w:rsid w:val="009E5667"/>
    <w:rsid w:val="009F04C4"/>
    <w:rsid w:val="009F08EC"/>
    <w:rsid w:val="00A102B3"/>
    <w:rsid w:val="00A1239D"/>
    <w:rsid w:val="00A13191"/>
    <w:rsid w:val="00A20BB0"/>
    <w:rsid w:val="00A216BC"/>
    <w:rsid w:val="00A22BA8"/>
    <w:rsid w:val="00A2389F"/>
    <w:rsid w:val="00A3117A"/>
    <w:rsid w:val="00A34DC3"/>
    <w:rsid w:val="00A36CD3"/>
    <w:rsid w:val="00A50A79"/>
    <w:rsid w:val="00A5305D"/>
    <w:rsid w:val="00A55682"/>
    <w:rsid w:val="00A56FB2"/>
    <w:rsid w:val="00A616D2"/>
    <w:rsid w:val="00A62017"/>
    <w:rsid w:val="00A70ABD"/>
    <w:rsid w:val="00A77033"/>
    <w:rsid w:val="00AA36D6"/>
    <w:rsid w:val="00AA716E"/>
    <w:rsid w:val="00AC0764"/>
    <w:rsid w:val="00AC4C86"/>
    <w:rsid w:val="00AC52E2"/>
    <w:rsid w:val="00AD0407"/>
    <w:rsid w:val="00AD18F5"/>
    <w:rsid w:val="00AD78CF"/>
    <w:rsid w:val="00AE215F"/>
    <w:rsid w:val="00AE67D1"/>
    <w:rsid w:val="00AF042E"/>
    <w:rsid w:val="00AF2FD7"/>
    <w:rsid w:val="00AF6BBE"/>
    <w:rsid w:val="00B11315"/>
    <w:rsid w:val="00B177A2"/>
    <w:rsid w:val="00B21D1E"/>
    <w:rsid w:val="00B22B60"/>
    <w:rsid w:val="00B25F47"/>
    <w:rsid w:val="00B32CA7"/>
    <w:rsid w:val="00B36E2B"/>
    <w:rsid w:val="00B4093C"/>
    <w:rsid w:val="00B41D3E"/>
    <w:rsid w:val="00B57942"/>
    <w:rsid w:val="00B70079"/>
    <w:rsid w:val="00B7008E"/>
    <w:rsid w:val="00B7256B"/>
    <w:rsid w:val="00B733A6"/>
    <w:rsid w:val="00B75139"/>
    <w:rsid w:val="00B76564"/>
    <w:rsid w:val="00B822CE"/>
    <w:rsid w:val="00B82B18"/>
    <w:rsid w:val="00B83D8E"/>
    <w:rsid w:val="00BA0BDA"/>
    <w:rsid w:val="00BA3D6A"/>
    <w:rsid w:val="00BB2F78"/>
    <w:rsid w:val="00BC5CBE"/>
    <w:rsid w:val="00BD36DB"/>
    <w:rsid w:val="00BD5702"/>
    <w:rsid w:val="00BE0934"/>
    <w:rsid w:val="00BE0C4F"/>
    <w:rsid w:val="00BE4439"/>
    <w:rsid w:val="00BE48D8"/>
    <w:rsid w:val="00BF197F"/>
    <w:rsid w:val="00C0402E"/>
    <w:rsid w:val="00C050E6"/>
    <w:rsid w:val="00C10F08"/>
    <w:rsid w:val="00C11A04"/>
    <w:rsid w:val="00C12BB0"/>
    <w:rsid w:val="00C15CD4"/>
    <w:rsid w:val="00C2255D"/>
    <w:rsid w:val="00C33BDF"/>
    <w:rsid w:val="00C35B8A"/>
    <w:rsid w:val="00C36835"/>
    <w:rsid w:val="00C36FB6"/>
    <w:rsid w:val="00C424CC"/>
    <w:rsid w:val="00C434C4"/>
    <w:rsid w:val="00C43533"/>
    <w:rsid w:val="00C45E8C"/>
    <w:rsid w:val="00C51163"/>
    <w:rsid w:val="00C52549"/>
    <w:rsid w:val="00C54771"/>
    <w:rsid w:val="00C6172A"/>
    <w:rsid w:val="00C70A1C"/>
    <w:rsid w:val="00C71DDE"/>
    <w:rsid w:val="00C77AA0"/>
    <w:rsid w:val="00C8151A"/>
    <w:rsid w:val="00C830C9"/>
    <w:rsid w:val="00C83C9E"/>
    <w:rsid w:val="00C86AA2"/>
    <w:rsid w:val="00C90C97"/>
    <w:rsid w:val="00C9431B"/>
    <w:rsid w:val="00C975FC"/>
    <w:rsid w:val="00C97CA3"/>
    <w:rsid w:val="00CA325D"/>
    <w:rsid w:val="00CA3483"/>
    <w:rsid w:val="00CB0EBD"/>
    <w:rsid w:val="00CC1DA2"/>
    <w:rsid w:val="00CC21C6"/>
    <w:rsid w:val="00CC340F"/>
    <w:rsid w:val="00CC3A01"/>
    <w:rsid w:val="00CC4927"/>
    <w:rsid w:val="00CD658E"/>
    <w:rsid w:val="00CE1248"/>
    <w:rsid w:val="00CE53F2"/>
    <w:rsid w:val="00CE5A32"/>
    <w:rsid w:val="00CE673A"/>
    <w:rsid w:val="00CE7738"/>
    <w:rsid w:val="00D02BA5"/>
    <w:rsid w:val="00D02F26"/>
    <w:rsid w:val="00D0387A"/>
    <w:rsid w:val="00D05F8E"/>
    <w:rsid w:val="00D072C3"/>
    <w:rsid w:val="00D10881"/>
    <w:rsid w:val="00D20BCF"/>
    <w:rsid w:val="00D21694"/>
    <w:rsid w:val="00D21BA7"/>
    <w:rsid w:val="00D24079"/>
    <w:rsid w:val="00D24F8E"/>
    <w:rsid w:val="00D309E7"/>
    <w:rsid w:val="00D326C1"/>
    <w:rsid w:val="00D341C6"/>
    <w:rsid w:val="00D3498E"/>
    <w:rsid w:val="00D42CE5"/>
    <w:rsid w:val="00D43044"/>
    <w:rsid w:val="00D4336D"/>
    <w:rsid w:val="00D5118A"/>
    <w:rsid w:val="00D63D89"/>
    <w:rsid w:val="00D66B0C"/>
    <w:rsid w:val="00D70D18"/>
    <w:rsid w:val="00D70D33"/>
    <w:rsid w:val="00D7264B"/>
    <w:rsid w:val="00D75C7A"/>
    <w:rsid w:val="00D81910"/>
    <w:rsid w:val="00D9015D"/>
    <w:rsid w:val="00D972C1"/>
    <w:rsid w:val="00DA4032"/>
    <w:rsid w:val="00DB1317"/>
    <w:rsid w:val="00DD15E0"/>
    <w:rsid w:val="00DD1BCF"/>
    <w:rsid w:val="00DD2C89"/>
    <w:rsid w:val="00DD5426"/>
    <w:rsid w:val="00DF18D9"/>
    <w:rsid w:val="00DF383C"/>
    <w:rsid w:val="00DF5C93"/>
    <w:rsid w:val="00E01B14"/>
    <w:rsid w:val="00E01F16"/>
    <w:rsid w:val="00E10782"/>
    <w:rsid w:val="00E15C97"/>
    <w:rsid w:val="00E1613B"/>
    <w:rsid w:val="00E27F16"/>
    <w:rsid w:val="00E34AE0"/>
    <w:rsid w:val="00E41A58"/>
    <w:rsid w:val="00E43520"/>
    <w:rsid w:val="00E4427B"/>
    <w:rsid w:val="00E47A95"/>
    <w:rsid w:val="00E509B0"/>
    <w:rsid w:val="00E56B25"/>
    <w:rsid w:val="00E57B56"/>
    <w:rsid w:val="00E646B8"/>
    <w:rsid w:val="00E64B73"/>
    <w:rsid w:val="00E81CE5"/>
    <w:rsid w:val="00E8282A"/>
    <w:rsid w:val="00E840CD"/>
    <w:rsid w:val="00E8631B"/>
    <w:rsid w:val="00E9195B"/>
    <w:rsid w:val="00E92A76"/>
    <w:rsid w:val="00EA3C84"/>
    <w:rsid w:val="00EB0027"/>
    <w:rsid w:val="00EB1668"/>
    <w:rsid w:val="00EB2898"/>
    <w:rsid w:val="00EB2BF3"/>
    <w:rsid w:val="00EB4F67"/>
    <w:rsid w:val="00EC007C"/>
    <w:rsid w:val="00EC1A4C"/>
    <w:rsid w:val="00EC3FFB"/>
    <w:rsid w:val="00EC4634"/>
    <w:rsid w:val="00EC6BA8"/>
    <w:rsid w:val="00ED4085"/>
    <w:rsid w:val="00EE05A9"/>
    <w:rsid w:val="00EE155F"/>
    <w:rsid w:val="00EE46F6"/>
    <w:rsid w:val="00EF52DE"/>
    <w:rsid w:val="00F070E9"/>
    <w:rsid w:val="00F2420B"/>
    <w:rsid w:val="00F2500E"/>
    <w:rsid w:val="00F25864"/>
    <w:rsid w:val="00F276FD"/>
    <w:rsid w:val="00F3390C"/>
    <w:rsid w:val="00F35E30"/>
    <w:rsid w:val="00F37B4D"/>
    <w:rsid w:val="00F40D0A"/>
    <w:rsid w:val="00F42D36"/>
    <w:rsid w:val="00F4469D"/>
    <w:rsid w:val="00F54144"/>
    <w:rsid w:val="00F61149"/>
    <w:rsid w:val="00F63964"/>
    <w:rsid w:val="00F82304"/>
    <w:rsid w:val="00F83BD5"/>
    <w:rsid w:val="00F943CA"/>
    <w:rsid w:val="00F94D77"/>
    <w:rsid w:val="00FB15DF"/>
    <w:rsid w:val="00FC30F9"/>
    <w:rsid w:val="00FC56F5"/>
    <w:rsid w:val="00FD1249"/>
    <w:rsid w:val="00FD376A"/>
    <w:rsid w:val="00FD7142"/>
    <w:rsid w:val="00FE1246"/>
    <w:rsid w:val="00FE59DE"/>
    <w:rsid w:val="00FE705D"/>
    <w:rsid w:val="00FF1BAB"/>
    <w:rsid w:val="00FF28A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26A179F"/>
  <w15:docId w15:val="{4196AE64-2B49-4526-AD35-8EFF217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D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93"/>
      </w:tabs>
      <w:ind w:left="360"/>
      <w:outlineLvl w:val="7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70"/>
    </w:pPr>
    <w:rPr>
      <w:rFonts w:ascii="Arial" w:hAnsi="Arial" w:cs="Arial"/>
      <w:b/>
      <w:bCs/>
      <w:sz w:val="22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70727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C11A0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1E0019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6D2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83BD5"/>
    <w:rPr>
      <w:rFonts w:ascii="Arial" w:hAnsi="Arial" w:cs="Arial"/>
      <w:b/>
      <w:sz w:val="22"/>
      <w:u w:val="single"/>
      <w:lang w:val="en-US" w:eastAsia="en-US"/>
    </w:rPr>
  </w:style>
  <w:style w:type="character" w:styleId="Strong">
    <w:name w:val="Strong"/>
    <w:basedOn w:val="DefaultParagraphFont"/>
    <w:uiPriority w:val="22"/>
    <w:qFormat/>
    <w:rsid w:val="008E62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A9"/>
    <w:rPr>
      <w:color w:val="0000FF"/>
      <w:u w:val="single"/>
    </w:rPr>
  </w:style>
  <w:style w:type="paragraph" w:customStyle="1" w:styleId="paragraph">
    <w:name w:val="paragraph"/>
    <w:basedOn w:val="Normal"/>
    <w:rsid w:val="0073658F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3658F"/>
  </w:style>
  <w:style w:type="paragraph" w:customStyle="1" w:styleId="xmsonormal">
    <w:name w:val="xmsonormal"/>
    <w:basedOn w:val="Normal"/>
    <w:rsid w:val="00AC4C8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xdefaultfonthxmailstyle">
    <w:name w:val="xdefaultfonthxmailstyle"/>
    <w:basedOn w:val="DefaultParagraphFont"/>
    <w:rsid w:val="00AC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58DEDC2D5C4DB9775EE4566BB966" ma:contentTypeVersion="13" ma:contentTypeDescription="Create a new document." ma:contentTypeScope="" ma:versionID="9f5c053ae0d3a0730bf6d52bcd5f9ee2">
  <xsd:schema xmlns:xsd="http://www.w3.org/2001/XMLSchema" xmlns:xs="http://www.w3.org/2001/XMLSchema" xmlns:p="http://schemas.microsoft.com/office/2006/metadata/properties" xmlns:ns3="4152e4b0-9273-4eb3-9219-cbfd475533bd" xmlns:ns4="471cef36-82b7-4951-946c-7d484f1f0794" targetNamespace="http://schemas.microsoft.com/office/2006/metadata/properties" ma:root="true" ma:fieldsID="5421687fadbac0941d891baad5793bf8" ns3:_="" ns4:_="">
    <xsd:import namespace="4152e4b0-9273-4eb3-9219-cbfd475533bd"/>
    <xsd:import namespace="471cef36-82b7-4951-946c-7d484f1f0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e4b0-9273-4eb3-9219-cbfd4755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ef36-82b7-4951-946c-7d484f1f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12C03-BAE0-4307-87E2-0F88FF99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9AF11-134D-49A1-87DF-A71B9CAD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e4b0-9273-4eb3-9219-cbfd475533bd"/>
    <ds:schemaRef ds:uri="471cef36-82b7-4951-946c-7d484f1f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9F1BF-ABAC-48B7-A029-1225C4860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94AE4-9494-4FBC-A135-CCB0DEB20D3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4152e4b0-9273-4eb3-9219-cbfd475533b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71cef36-82b7-4951-946c-7d484f1f07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5118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MICROBIOLOGY COMMITTEES</vt:lpstr>
    </vt:vector>
  </TitlesOfParts>
  <Company>University of Guelph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MICROBIOLOGY COMMITTEES</dc:title>
  <dc:creator>Laleh Hatefi</dc:creator>
  <cp:lastModifiedBy>Laura Faris</cp:lastModifiedBy>
  <cp:revision>2</cp:revision>
  <cp:lastPrinted>2021-07-27T19:01:00Z</cp:lastPrinted>
  <dcterms:created xsi:type="dcterms:W3CDTF">2021-10-04T14:03:00Z</dcterms:created>
  <dcterms:modified xsi:type="dcterms:W3CDTF">2021-10-04T14:03:00Z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0x010100F2A958DEDC2D5C4DB9775EE4566BB966</vt:lpwstr>
  </property>
</Properties>
</file>