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B9332" w14:textId="605E029E" w:rsidR="00125E87" w:rsidRDefault="00125E87" w:rsidP="008163F4">
      <w:pPr>
        <w:pStyle w:val="Title"/>
        <w:ind w:left="6030" w:hanging="6120"/>
      </w:pPr>
      <w:r>
        <w:t xml:space="preserve">                          </w:t>
      </w:r>
    </w:p>
    <w:p w14:paraId="356E91DF" w14:textId="009E11C0" w:rsidR="00A8486D" w:rsidRDefault="00B4497F" w:rsidP="00A8486D">
      <w:pPr>
        <w:tabs>
          <w:tab w:val="left" w:pos="1830"/>
        </w:tabs>
      </w:pPr>
      <w:sdt>
        <w:sdtPr>
          <w:id w:val="-391586682"/>
          <w:lock w:val="sdtContentLocked"/>
          <w:placeholder>
            <w:docPart w:val="65B1144F24BA46FCB079CDBD504591E6"/>
          </w:placeholder>
          <w:showingPlcHdr/>
        </w:sdtPr>
        <w:sdtEndPr/>
        <w:sdtContent>
          <w:r w:rsidR="004D224F">
            <w:t xml:space="preserve">Approving Authority: </w:t>
          </w:r>
        </w:sdtContent>
      </w:sdt>
      <w:r w:rsidR="00453BD7">
        <w:t xml:space="preserve"> </w:t>
      </w:r>
    </w:p>
    <w:p w14:paraId="6DDEFB40" w14:textId="77777777" w:rsidR="00453BD7" w:rsidRDefault="00B4497F" w:rsidP="00453BD7">
      <w:sdt>
        <w:sdtPr>
          <w:id w:val="-980612396"/>
          <w:lock w:val="sdtContentLocked"/>
          <w:placeholder>
            <w:docPart w:val="846DFD13434C4BE080B3184D32E1DA44"/>
          </w:placeholder>
          <w:showingPlcHdr/>
        </w:sdtPr>
        <w:sdtEndPr/>
        <w:sdtContent>
          <w:r w:rsidR="00453BD7">
            <w:t xml:space="preserve">Responsible Office: </w:t>
          </w:r>
        </w:sdtContent>
      </w:sdt>
      <w:r w:rsidR="00453BD7">
        <w:t xml:space="preserve"> </w:t>
      </w:r>
    </w:p>
    <w:p w14:paraId="1E59C9AD" w14:textId="77777777" w:rsidR="00453BD7" w:rsidRDefault="00B4497F" w:rsidP="00453BD7">
      <w:sdt>
        <w:sdtPr>
          <w:id w:val="1688562356"/>
          <w:lock w:val="sdtContentLocked"/>
          <w:placeholder>
            <w:docPart w:val="A1C00EA1413247F69C2F512E67CC74AA"/>
          </w:placeholder>
          <w:showingPlcHdr/>
        </w:sdtPr>
        <w:sdtEndPr/>
        <w:sdtContent>
          <w:r w:rsidR="00453BD7">
            <w:t xml:space="preserve">Responsible Officer: </w:t>
          </w:r>
        </w:sdtContent>
      </w:sdt>
      <w:r w:rsidR="00453BD7">
        <w:t xml:space="preserve"> </w:t>
      </w:r>
    </w:p>
    <w:p w14:paraId="759ABC66" w14:textId="55B8932A" w:rsidR="00453BD7" w:rsidRDefault="00B4497F" w:rsidP="00453BD7">
      <w:sdt>
        <w:sdtPr>
          <w:id w:val="1382212135"/>
          <w:lock w:val="sdtContentLocked"/>
          <w:placeholder>
            <w:docPart w:val="27985C8C3321494DBF629449FB7793D9"/>
          </w:placeholder>
          <w:showingPlcHdr/>
        </w:sdtPr>
        <w:sdtEndPr/>
        <w:sdtContent>
          <w:r w:rsidR="00453BD7">
            <w:t xml:space="preserve">Original Approval Date: </w:t>
          </w:r>
        </w:sdtContent>
      </w:sdt>
      <w:r w:rsidR="00453BD7">
        <w:t xml:space="preserve"> </w:t>
      </w:r>
      <w:sdt>
        <w:sdtPr>
          <w:id w:val="-1602487000"/>
          <w:placeholder>
            <w:docPart w:val="21C8636D42FC4CCF9AD8AD8F509CC286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="00453BD7" w:rsidRPr="00F95710">
            <w:rPr>
              <w:rStyle w:val="PlaceholderText"/>
            </w:rPr>
            <w:t>Click to enter a date.</w:t>
          </w:r>
        </w:sdtContent>
      </w:sdt>
    </w:p>
    <w:p w14:paraId="24F29BFC" w14:textId="2396EE9F" w:rsidR="002E2DFA" w:rsidRDefault="00B4497F" w:rsidP="00453BD7">
      <w:sdt>
        <w:sdtPr>
          <w:id w:val="-1700456925"/>
          <w:lock w:val="sdtContentLocked"/>
          <w:placeholder>
            <w:docPart w:val="DefaultPlaceholder_-1854013440"/>
          </w:placeholder>
        </w:sdtPr>
        <w:sdtEndPr/>
        <w:sdtContent>
          <w:r w:rsidR="002E2DFA">
            <w:t xml:space="preserve">Effective Date: </w:t>
          </w:r>
        </w:sdtContent>
      </w:sdt>
      <w:r w:rsidR="002E2DFA">
        <w:t xml:space="preserve"> </w:t>
      </w:r>
      <w:sdt>
        <w:sdtPr>
          <w:id w:val="986971602"/>
          <w:lock w:val="sdtLocked"/>
          <w:placeholder>
            <w:docPart w:val="569B1A3139BD434A9140E3D6401133D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E2DFA" w:rsidRPr="00B029C8">
            <w:rPr>
              <w:rStyle w:val="PlaceholderText"/>
            </w:rPr>
            <w:t>Click to enter a date.</w:t>
          </w:r>
        </w:sdtContent>
      </w:sdt>
    </w:p>
    <w:p w14:paraId="4C3A8AFE" w14:textId="77777777" w:rsidR="00453BD7" w:rsidRDefault="00B4497F" w:rsidP="00453BD7">
      <w:sdt>
        <w:sdtPr>
          <w:id w:val="128214970"/>
          <w:lock w:val="contentLocked"/>
          <w:placeholder>
            <w:docPart w:val="26E39A8979A74B909354726C9C3ECDCB"/>
          </w:placeholder>
          <w:showingPlcHdr/>
        </w:sdtPr>
        <w:sdtEndPr/>
        <w:sdtContent>
          <w:r w:rsidR="00453BD7">
            <w:t>Date of Most Recent</w:t>
          </w:r>
          <w:r w:rsidR="003E438E">
            <w:t xml:space="preserve"> Review:</w:t>
          </w:r>
          <w:r w:rsidR="00453BD7">
            <w:t xml:space="preserve"> </w:t>
          </w:r>
        </w:sdtContent>
      </w:sdt>
      <w:sdt>
        <w:sdtPr>
          <w:id w:val="-270783501"/>
          <w:placeholder>
            <w:docPart w:val="E79230F7D10442369FB77BD79D7AA60F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="00453BD7" w:rsidRPr="00F95710">
            <w:rPr>
              <w:rStyle w:val="PlaceholderText"/>
            </w:rPr>
            <w:t>Click to enter a date.</w:t>
          </w:r>
          <w:r w:rsidR="00453BD7">
            <w:rPr>
              <w:rStyle w:val="PlaceholderText"/>
            </w:rPr>
            <w:t xml:space="preserve"> Delete if</w:t>
          </w:r>
          <w:r w:rsidR="003E438E">
            <w:rPr>
              <w:rStyle w:val="PlaceholderText"/>
            </w:rPr>
            <w:t xml:space="preserve"> text if</w:t>
          </w:r>
          <w:r w:rsidR="00453BD7">
            <w:rPr>
              <w:rStyle w:val="PlaceholderText"/>
            </w:rPr>
            <w:t xml:space="preserve"> N/A.</w:t>
          </w:r>
        </w:sdtContent>
      </w:sdt>
    </w:p>
    <w:p w14:paraId="7CF30883" w14:textId="77777777" w:rsidR="00453BD7" w:rsidRDefault="00B4497F" w:rsidP="00453BD7">
      <w:pPr>
        <w:tabs>
          <w:tab w:val="left" w:pos="1418"/>
        </w:tabs>
        <w:ind w:left="1985" w:hanging="1985"/>
      </w:pPr>
      <w:sdt>
        <w:sdtPr>
          <w:id w:val="1161353821"/>
          <w:lock w:val="contentLocked"/>
          <w:placeholder>
            <w:docPart w:val="44627E06D6E1412DA1D3CD8A3F7403EF"/>
          </w:placeholder>
          <w:showingPlcHdr/>
        </w:sdtPr>
        <w:sdtEndPr/>
        <w:sdtContent>
          <w:r w:rsidR="00453BD7">
            <w:t xml:space="preserve">Previous Reviews: </w:t>
          </w:r>
        </w:sdtContent>
      </w:sdt>
      <w:sdt>
        <w:sdtPr>
          <w:id w:val="1679311847"/>
          <w:placeholder>
            <w:docPart w:val="1E163346E1E04E12B2002FABB6FB718C"/>
          </w:placeholder>
          <w:showingPlcHdr/>
        </w:sdtPr>
        <w:sdtEndPr/>
        <w:sdtContent>
          <w:r w:rsidR="00453BD7">
            <w:rPr>
              <w:rStyle w:val="PlaceholderText"/>
            </w:rPr>
            <w:t>List dates of previous reviews in reverse chronological order</w:t>
          </w:r>
          <w:r w:rsidR="00453BD7" w:rsidRPr="00F95710">
            <w:rPr>
              <w:rStyle w:val="PlaceholderText"/>
            </w:rPr>
            <w:t>.</w:t>
          </w:r>
          <w:r w:rsidR="00453BD7">
            <w:rPr>
              <w:rStyle w:val="PlaceholderText"/>
            </w:rPr>
            <w:t xml:space="preserve"> Use the same date format as above. Delete </w:t>
          </w:r>
          <w:r w:rsidR="003E438E">
            <w:rPr>
              <w:rStyle w:val="PlaceholderText"/>
            </w:rPr>
            <w:t xml:space="preserve">text </w:t>
          </w:r>
          <w:r w:rsidR="00453BD7">
            <w:rPr>
              <w:rStyle w:val="PlaceholderText"/>
            </w:rPr>
            <w:t>if N/A.</w:t>
          </w:r>
        </w:sdtContent>
      </w:sdt>
    </w:p>
    <w:p w14:paraId="129A8C6B" w14:textId="77777777" w:rsidR="00453BD7" w:rsidRDefault="00453BD7" w:rsidP="00453BD7">
      <w:pPr>
        <w:tabs>
          <w:tab w:val="left" w:pos="1418"/>
        </w:tabs>
        <w:ind w:left="1985" w:hanging="1985"/>
      </w:pPr>
    </w:p>
    <w:p w14:paraId="4E099E0A" w14:textId="77777777" w:rsidR="00356400" w:rsidRDefault="00356400" w:rsidP="00B41FC8">
      <w:pPr>
        <w:pStyle w:val="Heading1"/>
      </w:pPr>
      <w:r>
        <w:t>Preamble</w:t>
      </w:r>
    </w:p>
    <w:p w14:paraId="6200D62C" w14:textId="77777777" w:rsidR="00356400" w:rsidRDefault="00356400" w:rsidP="006932D9">
      <w:pPr>
        <w:pStyle w:val="Heading2"/>
      </w:pPr>
      <w:r>
        <w:rPr>
          <w:u w:val="single"/>
        </w:rPr>
        <w:t>This section is optional</w:t>
      </w:r>
      <w:r w:rsidRPr="00356400">
        <w:t xml:space="preserve">. </w:t>
      </w:r>
      <w:r>
        <w:t>High level statement providing context and principles.</w:t>
      </w:r>
    </w:p>
    <w:p w14:paraId="55254F71" w14:textId="77777777" w:rsidR="00356400" w:rsidRDefault="00356400" w:rsidP="00356400">
      <w:pPr>
        <w:pStyle w:val="Heading1"/>
      </w:pPr>
      <w:r>
        <w:t>Purpose</w:t>
      </w:r>
    </w:p>
    <w:p w14:paraId="13658CC0" w14:textId="77777777" w:rsidR="00356400" w:rsidRDefault="00356400" w:rsidP="00356400">
      <w:pPr>
        <w:pStyle w:val="Heading2"/>
      </w:pPr>
      <w:r>
        <w:t xml:space="preserve">Reasons that the policy exists. </w:t>
      </w:r>
    </w:p>
    <w:p w14:paraId="39D56E67" w14:textId="77777777" w:rsidR="00356400" w:rsidRDefault="006932D9" w:rsidP="006932D9">
      <w:pPr>
        <w:pStyle w:val="Heading1"/>
      </w:pPr>
      <w:r>
        <w:t>Jurisdiction/Scope</w:t>
      </w:r>
    </w:p>
    <w:p w14:paraId="4BF9384A" w14:textId="77777777" w:rsidR="006932D9" w:rsidRDefault="006932D9" w:rsidP="006932D9">
      <w:pPr>
        <w:pStyle w:val="Heading2"/>
      </w:pPr>
      <w:r>
        <w:t xml:space="preserve">An outline of the specific case(s), are of the University, or campus constituency to which the policy applies. </w:t>
      </w:r>
    </w:p>
    <w:p w14:paraId="32F144AD" w14:textId="14D7BDEA" w:rsidR="006932D9" w:rsidRDefault="006932D9" w:rsidP="006932D9">
      <w:pPr>
        <w:pStyle w:val="Heading1"/>
      </w:pPr>
      <w:r>
        <w:t xml:space="preserve">Definitions </w:t>
      </w:r>
    </w:p>
    <w:p w14:paraId="6CE479DC" w14:textId="77777777" w:rsidR="006932D9" w:rsidRDefault="006932D9" w:rsidP="006932D9">
      <w:pPr>
        <w:pStyle w:val="Heading2"/>
      </w:pPr>
      <w:r>
        <w:t xml:space="preserve">Define relevant terms contained in the policy </w:t>
      </w:r>
    </w:p>
    <w:p w14:paraId="1423E509" w14:textId="77777777" w:rsidR="006932D9" w:rsidRDefault="006932D9" w:rsidP="006932D9">
      <w:pPr>
        <w:pStyle w:val="Heading1"/>
      </w:pPr>
      <w:r>
        <w:t>Policy</w:t>
      </w:r>
    </w:p>
    <w:p w14:paraId="40164457" w14:textId="77777777" w:rsidR="006932D9" w:rsidRDefault="006932D9" w:rsidP="006932D9">
      <w:pPr>
        <w:pStyle w:val="Heading2"/>
      </w:pPr>
      <w:r>
        <w:t xml:space="preserve">A clear and concise statement of the policy. This section should not include procedures. It may include sub-headings such as roles and responsibilities, exceptions etc. to facilitate quick reference. </w:t>
      </w:r>
    </w:p>
    <w:p w14:paraId="31488EAE" w14:textId="77777777" w:rsidR="006932D9" w:rsidRDefault="006932D9" w:rsidP="006932D9">
      <w:pPr>
        <w:pStyle w:val="Heading1"/>
      </w:pPr>
      <w:r>
        <w:t xml:space="preserve">Relevant Legislation </w:t>
      </w:r>
    </w:p>
    <w:p w14:paraId="47967138" w14:textId="77777777" w:rsidR="006932D9" w:rsidRPr="004F2E06" w:rsidRDefault="006932D9" w:rsidP="006932D9">
      <w:pPr>
        <w:pStyle w:val="Heading2"/>
        <w:rPr>
          <w:u w:val="single"/>
        </w:rPr>
      </w:pPr>
      <w:r w:rsidRPr="006932D9">
        <w:rPr>
          <w:u w:val="single"/>
        </w:rPr>
        <w:t>This section is optional</w:t>
      </w:r>
      <w:r w:rsidRPr="006932D9">
        <w:t>.</w:t>
      </w:r>
      <w:r>
        <w:t xml:space="preserve"> A list of legislation relevant to the policy if applicable. For example, a policy on workplace health and safety might reference the </w:t>
      </w:r>
      <w:hyperlink r:id="rId8" w:history="1">
        <w:r w:rsidRPr="00D3214A">
          <w:rPr>
            <w:rStyle w:val="Hyperlink"/>
            <w:i/>
          </w:rPr>
          <w:t>Occupational Health and Safety Act, 1990</w:t>
        </w:r>
      </w:hyperlink>
      <w:r>
        <w:t>. Legislation should be hyperlinked whenever possible.</w:t>
      </w:r>
    </w:p>
    <w:p w14:paraId="71823A2C" w14:textId="77777777" w:rsidR="004F2E06" w:rsidRDefault="004F2E06" w:rsidP="004F2E06">
      <w:pPr>
        <w:pStyle w:val="Heading1"/>
      </w:pPr>
      <w:r>
        <w:t>Related Policies, Procedures &amp; Documents</w:t>
      </w:r>
    </w:p>
    <w:p w14:paraId="2BFE991B" w14:textId="2F48C854" w:rsidR="00453BD7" w:rsidRDefault="004F2E06" w:rsidP="00453BD7">
      <w:pPr>
        <w:pStyle w:val="Heading2"/>
      </w:pPr>
      <w:r>
        <w:t>A hyperlinked list of related policies, associated procedures, and relevant documents (can be both external documents and internal documents).</w:t>
      </w:r>
      <w:r w:rsidR="002E2DFA">
        <w:br/>
      </w:r>
      <w:r w:rsidR="002E2DFA">
        <w:br/>
      </w:r>
      <w:r w:rsidR="002E2DFA">
        <w:br/>
      </w:r>
    </w:p>
    <w:p w14:paraId="38AF800B" w14:textId="3DF40D6D" w:rsidR="002E2DFA" w:rsidRDefault="002E2DFA" w:rsidP="002E2DFA">
      <w:pPr>
        <w:pStyle w:val="Heading1"/>
      </w:pPr>
      <w:r>
        <w:lastRenderedPageBreak/>
        <w:t>Repeal</w:t>
      </w:r>
      <w:r>
        <w:br/>
      </w:r>
      <w:r>
        <w:br/>
      </w:r>
      <w:sdt>
        <w:sdtPr>
          <w:rPr>
            <w:b w:val="0"/>
            <w:bCs/>
          </w:rPr>
          <w:id w:val="-1204092446"/>
          <w:lock w:val="sdtContentLocked"/>
          <w:placeholder>
            <w:docPart w:val="DefaultPlaceholder_-1854013440"/>
          </w:placeholder>
        </w:sdtPr>
        <w:sdtEndPr/>
        <w:sdtContent>
          <w:r w:rsidRPr="002E2DFA">
            <w:rPr>
              <w:b w:val="0"/>
              <w:bCs/>
            </w:rPr>
            <w:t>Upon the commencement of this policy, the following</w:t>
          </w:r>
        </w:sdtContent>
      </w:sdt>
      <w:r>
        <w:t xml:space="preserve"> </w:t>
      </w:r>
      <w:r w:rsidRPr="002E2DFA">
        <w:rPr>
          <w:b w:val="0"/>
          <w:bCs/>
        </w:rPr>
        <w:t xml:space="preserve">policies/documents etc. </w:t>
      </w:r>
      <w:sdt>
        <w:sdtPr>
          <w:rPr>
            <w:b w:val="0"/>
            <w:bCs/>
          </w:rPr>
          <w:id w:val="-1385785431"/>
          <w:lock w:val="sdtContentLocked"/>
          <w:placeholder>
            <w:docPart w:val="DefaultPlaceholder_-1854013440"/>
          </w:placeholder>
        </w:sdtPr>
        <w:sdtEndPr/>
        <w:sdtContent>
          <w:r w:rsidRPr="002E2DFA">
            <w:rPr>
              <w:b w:val="0"/>
              <w:bCs/>
            </w:rPr>
            <w:t>are repealed:</w:t>
          </w:r>
        </w:sdtContent>
      </w:sdt>
      <w:r>
        <w:t xml:space="preserve"> </w:t>
      </w:r>
    </w:p>
    <w:p w14:paraId="05480426" w14:textId="13096818" w:rsidR="000D3EEE" w:rsidRPr="002E2DFA" w:rsidRDefault="002E2DFA" w:rsidP="002E2DFA">
      <w:pPr>
        <w:pStyle w:val="Heading2"/>
      </w:pPr>
      <w:r>
        <w:t xml:space="preserve">List each </w:t>
      </w:r>
      <w:r w:rsidR="003B20AF">
        <w:t>repealed</w:t>
      </w:r>
      <w:r>
        <w:t xml:space="preserve"> policy/document on a separate line. </w:t>
      </w:r>
    </w:p>
    <w:sectPr w:rsidR="000D3EEE" w:rsidRPr="002E2DFA" w:rsidSect="00125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0" w:right="1440" w:bottom="1440" w:left="1440" w:header="708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E5411" w14:textId="77777777" w:rsidR="00722E1A" w:rsidRDefault="00722E1A" w:rsidP="00A8486D">
      <w:r>
        <w:separator/>
      </w:r>
    </w:p>
  </w:endnote>
  <w:endnote w:type="continuationSeparator" w:id="0">
    <w:p w14:paraId="1FAE86FE" w14:textId="77777777" w:rsidR="00722E1A" w:rsidRDefault="00722E1A" w:rsidP="00A8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67B0" w14:textId="77777777" w:rsidR="00DF3D68" w:rsidRDefault="00DF3D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4291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A8941" w14:textId="77777777" w:rsidR="00F15B46" w:rsidRDefault="00F15B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E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F02A7A" w14:textId="77777777" w:rsidR="00F15B46" w:rsidRPr="00F15B46" w:rsidRDefault="00F15B46" w:rsidP="00F15B4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AFAC2" w14:textId="77777777" w:rsidR="00DF3D68" w:rsidRDefault="00DF3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5B984" w14:textId="77777777" w:rsidR="00722E1A" w:rsidRDefault="00722E1A" w:rsidP="00A8486D">
      <w:r>
        <w:separator/>
      </w:r>
    </w:p>
  </w:footnote>
  <w:footnote w:type="continuationSeparator" w:id="0">
    <w:p w14:paraId="40E6E6EA" w14:textId="77777777" w:rsidR="00722E1A" w:rsidRDefault="00722E1A" w:rsidP="00A84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12DAA" w14:textId="77777777" w:rsidR="00DF3D68" w:rsidRDefault="00DF3D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2456B" w14:textId="562B6CDB" w:rsidR="00A8486D" w:rsidRDefault="00B4497F" w:rsidP="004F2E06">
    <w:pPr>
      <w:pStyle w:val="Header"/>
      <w:jc w:val="right"/>
    </w:pPr>
    <w:sdt>
      <w:sdtPr>
        <w:rPr>
          <w:rStyle w:val="HeaderChar"/>
        </w:rPr>
        <w:alias w:val="Insert Policy #"/>
        <w:tag w:val="Insert Policy #"/>
        <w:id w:val="-417713482"/>
        <w:lock w:val="sdtLocked"/>
        <w:placeholder>
          <w:docPart w:val="1CA477B970B748E78B2EF4C4B8E7E7FD"/>
        </w:placeholder>
        <w:showingPlcHdr/>
      </w:sdtPr>
      <w:sdtEndPr>
        <w:rPr>
          <w:rStyle w:val="DefaultParagraphFont"/>
        </w:rPr>
      </w:sdtEndPr>
      <w:sdtContent>
        <w:r w:rsidR="002E2DFA">
          <w:rPr>
            <w:rStyle w:val="PlaceholderText"/>
          </w:rPr>
          <w:t>Delete if N/A</w:t>
        </w:r>
      </w:sdtContent>
    </w:sdt>
    <w:r w:rsidR="004F2E06">
      <w:t xml:space="preserve"> </w:t>
    </w:r>
    <w:sdt>
      <w:sdtPr>
        <w:rPr>
          <w:rStyle w:val="HeaderChar"/>
        </w:rPr>
        <w:alias w:val="Insert Policy Name"/>
        <w:tag w:val="Insert Policy Name"/>
        <w:id w:val="-1408379862"/>
        <w:lock w:val="sdtLocked"/>
        <w:placeholder>
          <w:docPart w:val="0FF934E858F740E09516828C1A1C72FD"/>
        </w:placeholder>
        <w:showingPlcHdr/>
      </w:sdtPr>
      <w:sdtEndPr>
        <w:rPr>
          <w:rStyle w:val="DefaultParagraphFont"/>
        </w:rPr>
      </w:sdtEndPr>
      <w:sdtContent>
        <w:r w:rsidR="004F2E06">
          <w:rPr>
            <w:rStyle w:val="PlaceholderText"/>
          </w:rPr>
          <w:t>Policy Name</w:t>
        </w:r>
      </w:sdtContent>
    </w:sdt>
  </w:p>
  <w:p w14:paraId="708E03BE" w14:textId="77777777" w:rsidR="00A8486D" w:rsidRDefault="00A848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4E2E2" w14:textId="1CF6B8BE" w:rsidR="00A8486D" w:rsidRPr="004D224F" w:rsidRDefault="00065940" w:rsidP="00DF3D68">
    <w:pPr>
      <w:pStyle w:val="Title"/>
      <w:ind w:left="5760" w:right="900" w:hanging="5940"/>
    </w:pPr>
    <w:r>
      <w:rPr>
        <w:noProof/>
      </w:rPr>
      <w:drawing>
        <wp:inline distT="0" distB="0" distL="0" distR="0" wp14:anchorId="51FBF145" wp14:editId="76B9EAC7">
          <wp:extent cx="1859280" cy="603250"/>
          <wp:effectExtent l="0" t="0" r="0" b="6350"/>
          <wp:docPr id="1860073459" name="Picture 8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138912" name="Picture 8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65940">
      <w:rPr>
        <w:rStyle w:val="TitleChar"/>
        <w:b/>
      </w:rPr>
      <w:ptab w:relativeTo="margin" w:alignment="center" w:leader="none"/>
    </w:r>
    <w:sdt>
      <w:sdtPr>
        <w:rPr>
          <w:rStyle w:val="TitleChar"/>
          <w:b/>
        </w:rPr>
        <w:alias w:val="Insert Policy #"/>
        <w:tag w:val="Insert Policy #"/>
        <w:id w:val="-108674657"/>
        <w:lock w:val="sdtLocked"/>
        <w:placeholder>
          <w:docPart w:val="846DFD13434C4BE080B3184D32E1DA44"/>
        </w:placeholder>
      </w:sdtPr>
      <w:sdtEndPr>
        <w:rPr>
          <w:rStyle w:val="DefaultParagraphFont"/>
        </w:rPr>
      </w:sdtEndPr>
      <w:sdtContent>
        <w:r w:rsidR="004D224F">
          <w:rPr>
            <w:rStyle w:val="TitleChar"/>
            <w:b/>
          </w:rPr>
          <w:t>Policy #</w:t>
        </w:r>
      </w:sdtContent>
    </w:sdt>
    <w:r w:rsidR="004D224F">
      <w:t xml:space="preserve">  </w:t>
    </w:r>
    <w:sdt>
      <w:sdtPr>
        <w:rPr>
          <w:rStyle w:val="TitleChar"/>
          <w:b/>
        </w:rPr>
        <w:alias w:val="Insert Policy Name"/>
        <w:tag w:val="Insert Policy Name"/>
        <w:id w:val="357015826"/>
        <w:lock w:val="sdtLocked"/>
        <w:placeholder>
          <w:docPart w:val="A1C00EA1413247F69C2F512E67CC74AA"/>
        </w:placeholder>
      </w:sdtPr>
      <w:sdtEndPr>
        <w:rPr>
          <w:rStyle w:val="DefaultParagraphFont"/>
        </w:rPr>
      </w:sdtEndPr>
      <w:sdtContent>
        <w:r w:rsidR="008163F4">
          <w:rPr>
            <w:rStyle w:val="TitleChar"/>
            <w:b/>
          </w:rPr>
          <w:t xml:space="preserve"> </w:t>
        </w:r>
        <w:r w:rsidR="004D224F">
          <w:rPr>
            <w:rStyle w:val="TitleChar"/>
            <w:b/>
          </w:rPr>
          <w:t>Policy Name</w:t>
        </w:r>
      </w:sdtContent>
    </w:sdt>
    <w:r w:rsidR="00A8486D" w:rsidRPr="004D224F">
      <w:t xml:space="preserve">   </w:t>
    </w:r>
    <w:r>
      <w:t xml:space="preserve"> </w:t>
    </w:r>
    <w:r w:rsidR="00815D7C"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04B84"/>
    <w:multiLevelType w:val="multilevel"/>
    <w:tmpl w:val="BF5E13D8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DC405BB"/>
    <w:multiLevelType w:val="multilevel"/>
    <w:tmpl w:val="8D740EA8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FB420A4"/>
    <w:multiLevelType w:val="multilevel"/>
    <w:tmpl w:val="C91E29C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 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7F15E70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67865134">
    <w:abstractNumId w:val="0"/>
  </w:num>
  <w:num w:numId="2" w16cid:durableId="1271931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8271278">
    <w:abstractNumId w:val="3"/>
  </w:num>
  <w:num w:numId="4" w16cid:durableId="774791077">
    <w:abstractNumId w:val="1"/>
  </w:num>
  <w:num w:numId="5" w16cid:durableId="1875772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U0MTQxNzQysjSwMDBU0lEKTi0uzszPAykwqgUAML8FGiwAAAA="/>
  </w:docVars>
  <w:rsids>
    <w:rsidRoot w:val="00722E1A"/>
    <w:rsid w:val="00027B89"/>
    <w:rsid w:val="00065940"/>
    <w:rsid w:val="000D3EEE"/>
    <w:rsid w:val="00125E87"/>
    <w:rsid w:val="00133086"/>
    <w:rsid w:val="001332EA"/>
    <w:rsid w:val="00273212"/>
    <w:rsid w:val="00274F31"/>
    <w:rsid w:val="002E2DFA"/>
    <w:rsid w:val="00356400"/>
    <w:rsid w:val="003B20AF"/>
    <w:rsid w:val="003E438E"/>
    <w:rsid w:val="00453BD7"/>
    <w:rsid w:val="004D224F"/>
    <w:rsid w:val="004F2A11"/>
    <w:rsid w:val="004F2E06"/>
    <w:rsid w:val="00573B83"/>
    <w:rsid w:val="005B4A08"/>
    <w:rsid w:val="006732C7"/>
    <w:rsid w:val="006932D9"/>
    <w:rsid w:val="006B4DF6"/>
    <w:rsid w:val="00722E1A"/>
    <w:rsid w:val="00815D7C"/>
    <w:rsid w:val="008163F4"/>
    <w:rsid w:val="00947706"/>
    <w:rsid w:val="00A8486D"/>
    <w:rsid w:val="00B41FC8"/>
    <w:rsid w:val="00B4497F"/>
    <w:rsid w:val="00BA4FB9"/>
    <w:rsid w:val="00C578E6"/>
    <w:rsid w:val="00CB0795"/>
    <w:rsid w:val="00D3214A"/>
    <w:rsid w:val="00DF3D68"/>
    <w:rsid w:val="00ED0F99"/>
    <w:rsid w:val="00EF1CC8"/>
    <w:rsid w:val="00F05C6E"/>
    <w:rsid w:val="00F15B46"/>
    <w:rsid w:val="00F4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5126B51"/>
  <w15:chartTrackingRefBased/>
  <w15:docId w15:val="{210B4861-EAA1-4958-B6DA-995B4F0D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FC8"/>
    <w:pPr>
      <w:spacing w:after="0" w:line="240" w:lineRule="auto"/>
    </w:pPr>
    <w:rPr>
      <w:rFonts w:ascii="Tahoma" w:hAnsi="Tahoma"/>
      <w:sz w:val="24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356400"/>
    <w:pPr>
      <w:numPr>
        <w:numId w:val="4"/>
      </w:numPr>
      <w:spacing w:after="16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link w:val="Heading2Char"/>
    <w:uiPriority w:val="9"/>
    <w:qFormat/>
    <w:rsid w:val="006932D9"/>
    <w:pPr>
      <w:numPr>
        <w:ilvl w:val="1"/>
        <w:numId w:val="4"/>
      </w:numPr>
      <w:spacing w:after="16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link w:val="Heading3Char"/>
    <w:uiPriority w:val="9"/>
    <w:qFormat/>
    <w:rsid w:val="006B4DF6"/>
    <w:pPr>
      <w:numPr>
        <w:ilvl w:val="2"/>
        <w:numId w:val="4"/>
      </w:numPr>
      <w:spacing w:after="12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link w:val="Heading4Char"/>
    <w:uiPriority w:val="9"/>
    <w:qFormat/>
    <w:rsid w:val="004F2A11"/>
    <w:pPr>
      <w:keepNext/>
      <w:keepLines/>
      <w:numPr>
        <w:ilvl w:val="3"/>
        <w:numId w:val="4"/>
      </w:numPr>
      <w:spacing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9"/>
    <w:qFormat/>
    <w:rsid w:val="00B41FC8"/>
    <w:pPr>
      <w:keepNext/>
      <w:keepLines/>
      <w:numPr>
        <w:ilvl w:val="4"/>
        <w:numId w:val="4"/>
      </w:numPr>
      <w:spacing w:after="12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C6E"/>
    <w:rPr>
      <w:rFonts w:ascii="Tahoma" w:eastAsiaTheme="majorEastAsia" w:hAnsi="Tahoma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1FC8"/>
    <w:rPr>
      <w:rFonts w:ascii="Tahoma" w:eastAsiaTheme="majorEastAsia" w:hAnsi="Tahoma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1FC8"/>
    <w:rPr>
      <w:rFonts w:ascii="Tahoma" w:eastAsiaTheme="majorEastAsia" w:hAnsi="Tahoma" w:cstheme="majorBidi"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CB0795"/>
    <w:rPr>
      <w:rFonts w:ascii="Calibri Light" w:hAnsi="Calibri Light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CB079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B0795"/>
    <w:rPr>
      <w:rFonts w:ascii="Tahoma" w:hAnsi="Tahom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BA4FB9"/>
    <w:pPr>
      <w:numPr>
        <w:ilvl w:val="1"/>
      </w:numPr>
      <w:spacing w:after="160"/>
    </w:pPr>
    <w:rPr>
      <w:rFonts w:eastAsiaTheme="minorEastAsia"/>
      <w:color w:val="5A5A5A" w:themeColor="text1" w:themeTint="A5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BA4FB9"/>
    <w:rPr>
      <w:rFonts w:ascii="Calibri Light" w:eastAsiaTheme="minorEastAsia" w:hAnsi="Calibri Light"/>
      <w:color w:val="5A5A5A" w:themeColor="text1" w:themeTint="A5"/>
      <w:sz w:val="26"/>
    </w:rPr>
  </w:style>
  <w:style w:type="paragraph" w:styleId="Header">
    <w:name w:val="header"/>
    <w:basedOn w:val="Normal"/>
    <w:link w:val="HeaderChar"/>
    <w:uiPriority w:val="99"/>
    <w:unhideWhenUsed/>
    <w:qFormat/>
    <w:rsid w:val="004F2E06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F2E06"/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F15B46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15B46"/>
    <w:rPr>
      <w:rFonts w:ascii="Tahoma" w:hAnsi="Tahoma"/>
      <w:sz w:val="20"/>
    </w:rPr>
  </w:style>
  <w:style w:type="character" w:styleId="PlaceholderText">
    <w:name w:val="Placeholder Text"/>
    <w:basedOn w:val="DefaultParagraphFont"/>
    <w:uiPriority w:val="99"/>
    <w:semiHidden/>
    <w:rsid w:val="00A8486D"/>
    <w:rPr>
      <w:color w:val="808080"/>
    </w:rPr>
  </w:style>
  <w:style w:type="paragraph" w:styleId="Title">
    <w:name w:val="Title"/>
    <w:next w:val="Normal"/>
    <w:link w:val="TitleChar"/>
    <w:uiPriority w:val="10"/>
    <w:qFormat/>
    <w:rsid w:val="004D224F"/>
    <w:pPr>
      <w:contextualSpacing/>
    </w:pPr>
    <w:rPr>
      <w:rFonts w:ascii="Tahoma" w:eastAsiaTheme="majorEastAsia" w:hAnsi="Tahoma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24F"/>
    <w:rPr>
      <w:rFonts w:ascii="Tahoma" w:eastAsiaTheme="majorEastAsia" w:hAnsi="Tahoma" w:cstheme="majorBidi"/>
      <w:b/>
      <w:kern w:val="28"/>
      <w:sz w:val="28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B41FC8"/>
    <w:rPr>
      <w:rFonts w:ascii="Tahoma" w:eastAsiaTheme="majorEastAsia" w:hAnsi="Tahoma" w:cstheme="majorBidi"/>
      <w:iCs/>
      <w:sz w:val="24"/>
    </w:rPr>
  </w:style>
  <w:style w:type="numbering" w:customStyle="1" w:styleId="Style1">
    <w:name w:val="Style1"/>
    <w:uiPriority w:val="99"/>
    <w:rsid w:val="00356400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E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214A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41FC8"/>
    <w:rPr>
      <w:rFonts w:ascii="Tahoma" w:eastAsiaTheme="majorEastAsia" w:hAnsi="Tahoma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.ca/laws/statute/90o0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B1144F24BA46FCB079CDBD50459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4EB8E-7866-4533-98C1-F89451A2DC69}"/>
      </w:docPartPr>
      <w:docPartBody>
        <w:p w:rsidR="006922D1" w:rsidRDefault="002E1E57">
          <w:pPr>
            <w:pStyle w:val="65B1144F24BA46FCB079CDBD504591E6"/>
          </w:pPr>
          <w:r>
            <w:t xml:space="preserve">Approving Authority: </w:t>
          </w:r>
        </w:p>
      </w:docPartBody>
    </w:docPart>
    <w:docPart>
      <w:docPartPr>
        <w:name w:val="846DFD13434C4BE080B3184D32E1D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7C12E-8DF1-4B1F-BE77-90CF93BC8537}"/>
      </w:docPartPr>
      <w:docPartBody>
        <w:p w:rsidR="006922D1" w:rsidRDefault="002E1E57">
          <w:pPr>
            <w:pStyle w:val="846DFD13434C4BE080B3184D32E1DA44"/>
          </w:pPr>
          <w:r>
            <w:t xml:space="preserve">Responsible Office: </w:t>
          </w:r>
        </w:p>
      </w:docPartBody>
    </w:docPart>
    <w:docPart>
      <w:docPartPr>
        <w:name w:val="A1C00EA1413247F69C2F512E67CC7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C37B1-1AEF-4693-8A2D-A61C8601C2E2}"/>
      </w:docPartPr>
      <w:docPartBody>
        <w:p w:rsidR="006922D1" w:rsidRDefault="002E1E57">
          <w:pPr>
            <w:pStyle w:val="A1C00EA1413247F69C2F512E67CC74AA"/>
          </w:pPr>
          <w:r>
            <w:t xml:space="preserve">Responsible Officer: </w:t>
          </w:r>
        </w:p>
      </w:docPartBody>
    </w:docPart>
    <w:docPart>
      <w:docPartPr>
        <w:name w:val="27985C8C3321494DBF629449FB779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DA4B5-B387-4D11-8288-E07B9DA5A79A}"/>
      </w:docPartPr>
      <w:docPartBody>
        <w:p w:rsidR="006922D1" w:rsidRDefault="002E1E57">
          <w:pPr>
            <w:pStyle w:val="27985C8C3321494DBF629449FB7793D9"/>
          </w:pPr>
          <w:r>
            <w:t xml:space="preserve">Original Approval Date: </w:t>
          </w:r>
        </w:p>
      </w:docPartBody>
    </w:docPart>
    <w:docPart>
      <w:docPartPr>
        <w:name w:val="21C8636D42FC4CCF9AD8AD8F509CC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14CB4-E781-4116-AD9B-E9FCCDA24D4F}"/>
      </w:docPartPr>
      <w:docPartBody>
        <w:p w:rsidR="006922D1" w:rsidRDefault="002E1E57" w:rsidP="002E1E57">
          <w:pPr>
            <w:pStyle w:val="21C8636D42FC4CCF9AD8AD8F509CC2865"/>
          </w:pPr>
          <w:r w:rsidRPr="00F95710">
            <w:rPr>
              <w:rStyle w:val="PlaceholderText"/>
            </w:rPr>
            <w:t>Click to enter a date.</w:t>
          </w:r>
        </w:p>
      </w:docPartBody>
    </w:docPart>
    <w:docPart>
      <w:docPartPr>
        <w:name w:val="26E39A8979A74B909354726C9C3EC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B4ED4-3537-44DB-BC61-0570914AD5CD}"/>
      </w:docPartPr>
      <w:docPartBody>
        <w:p w:rsidR="006922D1" w:rsidRDefault="002E1E57">
          <w:pPr>
            <w:pStyle w:val="26E39A8979A74B909354726C9C3ECDCB"/>
          </w:pPr>
          <w:r>
            <w:t xml:space="preserve">Date of Most Recent Review: </w:t>
          </w:r>
        </w:p>
      </w:docPartBody>
    </w:docPart>
    <w:docPart>
      <w:docPartPr>
        <w:name w:val="E79230F7D10442369FB77BD79D7AA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69862-BB19-488D-9DB6-33F15FBD0ACE}"/>
      </w:docPartPr>
      <w:docPartBody>
        <w:p w:rsidR="006922D1" w:rsidRDefault="002E1E57" w:rsidP="002E1E57">
          <w:pPr>
            <w:pStyle w:val="E79230F7D10442369FB77BD79D7AA60F5"/>
          </w:pPr>
          <w:r w:rsidRPr="00F95710">
            <w:rPr>
              <w:rStyle w:val="PlaceholderText"/>
            </w:rPr>
            <w:t>Click to enter a date.</w:t>
          </w:r>
          <w:r>
            <w:rPr>
              <w:rStyle w:val="PlaceholderText"/>
            </w:rPr>
            <w:t xml:space="preserve"> Delete if text if N/A.</w:t>
          </w:r>
        </w:p>
      </w:docPartBody>
    </w:docPart>
    <w:docPart>
      <w:docPartPr>
        <w:name w:val="44627E06D6E1412DA1D3CD8A3F740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A44E5-B684-4F86-8616-42770672AB36}"/>
      </w:docPartPr>
      <w:docPartBody>
        <w:p w:rsidR="006922D1" w:rsidRDefault="002E1E57">
          <w:pPr>
            <w:pStyle w:val="44627E06D6E1412DA1D3CD8A3F7403EF"/>
          </w:pPr>
          <w:r>
            <w:t xml:space="preserve">Previous Reviews: </w:t>
          </w:r>
        </w:p>
      </w:docPartBody>
    </w:docPart>
    <w:docPart>
      <w:docPartPr>
        <w:name w:val="1E163346E1E04E12B2002FABB6FB7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E7E2-E30B-40C9-B9EC-5E5871EDF54A}"/>
      </w:docPartPr>
      <w:docPartBody>
        <w:p w:rsidR="006922D1" w:rsidRDefault="002E1E57" w:rsidP="002E1E57">
          <w:pPr>
            <w:pStyle w:val="1E163346E1E04E12B2002FABB6FB718C5"/>
          </w:pPr>
          <w:r>
            <w:rPr>
              <w:rStyle w:val="PlaceholderText"/>
            </w:rPr>
            <w:t>List dates of previous reviews in reverse chronological order</w:t>
          </w:r>
          <w:r w:rsidRPr="00F95710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Use the same date format as above. Delete text if N/A.</w:t>
          </w:r>
        </w:p>
      </w:docPartBody>
    </w:docPart>
    <w:docPart>
      <w:docPartPr>
        <w:name w:val="1CA477B970B748E78B2EF4C4B8E7E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4920-DA76-4493-B545-8BA41530CC09}"/>
      </w:docPartPr>
      <w:docPartBody>
        <w:p w:rsidR="006922D1" w:rsidRDefault="002E1E57" w:rsidP="002E1E57">
          <w:pPr>
            <w:pStyle w:val="1CA477B970B748E78B2EF4C4B8E7E7FD5"/>
          </w:pPr>
          <w:r>
            <w:rPr>
              <w:rStyle w:val="PlaceholderText"/>
            </w:rPr>
            <w:t>Delete if N/A</w:t>
          </w:r>
        </w:p>
      </w:docPartBody>
    </w:docPart>
    <w:docPart>
      <w:docPartPr>
        <w:name w:val="0FF934E858F740E09516828C1A1C7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576DC-2C13-4ECC-B4B5-923AEC35D398}"/>
      </w:docPartPr>
      <w:docPartBody>
        <w:p w:rsidR="002E1E57" w:rsidRDefault="002E1E57" w:rsidP="002E1E57">
          <w:pPr>
            <w:pStyle w:val="0FF934E858F740E09516828C1A1C72FD4"/>
          </w:pPr>
          <w:r>
            <w:rPr>
              <w:rStyle w:val="PlaceholderText"/>
            </w:rPr>
            <w:t>Policy Name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FFBD2-0E91-483D-B1B1-E8EA192465E6}"/>
      </w:docPartPr>
      <w:docPartBody>
        <w:p w:rsidR="00516868" w:rsidRDefault="002E1E57">
          <w:r w:rsidRPr="00B029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9B1A3139BD434A9140E3D640113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DC6A9-BBF3-43DF-8793-409B2E199548}"/>
      </w:docPartPr>
      <w:docPartBody>
        <w:p w:rsidR="00516868" w:rsidRDefault="002E1E57" w:rsidP="002E1E57">
          <w:pPr>
            <w:pStyle w:val="569B1A3139BD434A9140E3D6401133D93"/>
          </w:pPr>
          <w:r w:rsidRPr="00B029C8">
            <w:rPr>
              <w:rStyle w:val="PlaceholderText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2D1"/>
    <w:rsid w:val="002E1E57"/>
    <w:rsid w:val="00516868"/>
    <w:rsid w:val="006922D1"/>
    <w:rsid w:val="007300AC"/>
    <w:rsid w:val="00947706"/>
    <w:rsid w:val="00E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B1144F24BA46FCB079CDBD504591E6">
    <w:name w:val="65B1144F24BA46FCB079CDBD504591E6"/>
  </w:style>
  <w:style w:type="paragraph" w:customStyle="1" w:styleId="846DFD13434C4BE080B3184D32E1DA44">
    <w:name w:val="846DFD13434C4BE080B3184D32E1DA44"/>
  </w:style>
  <w:style w:type="paragraph" w:customStyle="1" w:styleId="A1C00EA1413247F69C2F512E67CC74AA">
    <w:name w:val="A1C00EA1413247F69C2F512E67CC74AA"/>
  </w:style>
  <w:style w:type="paragraph" w:customStyle="1" w:styleId="27985C8C3321494DBF629449FB7793D9">
    <w:name w:val="27985C8C3321494DBF629449FB7793D9"/>
  </w:style>
  <w:style w:type="character" w:styleId="PlaceholderText">
    <w:name w:val="Placeholder Text"/>
    <w:basedOn w:val="DefaultParagraphFont"/>
    <w:uiPriority w:val="99"/>
    <w:semiHidden/>
    <w:rsid w:val="00516868"/>
    <w:rPr>
      <w:color w:val="808080"/>
    </w:rPr>
  </w:style>
  <w:style w:type="paragraph" w:customStyle="1" w:styleId="26E39A8979A74B909354726C9C3ECDCB">
    <w:name w:val="26E39A8979A74B909354726C9C3ECDCB"/>
  </w:style>
  <w:style w:type="paragraph" w:customStyle="1" w:styleId="44627E06D6E1412DA1D3CD8A3F7403EF">
    <w:name w:val="44627E06D6E1412DA1D3CD8A3F7403EF"/>
  </w:style>
  <w:style w:type="paragraph" w:customStyle="1" w:styleId="21C8636D42FC4CCF9AD8AD8F509CC2865">
    <w:name w:val="21C8636D42FC4CCF9AD8AD8F509CC2865"/>
    <w:rsid w:val="002E1E57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569B1A3139BD434A9140E3D6401133D93">
    <w:name w:val="569B1A3139BD434A9140E3D6401133D93"/>
    <w:rsid w:val="002E1E57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E79230F7D10442369FB77BD79D7AA60F5">
    <w:name w:val="E79230F7D10442369FB77BD79D7AA60F5"/>
    <w:rsid w:val="002E1E57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1E163346E1E04E12B2002FABB6FB718C5">
    <w:name w:val="1E163346E1E04E12B2002FABB6FB718C5"/>
    <w:rsid w:val="002E1E57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1CA477B970B748E78B2EF4C4B8E7E7FD5">
    <w:name w:val="1CA477B970B748E78B2EF4C4B8E7E7FD5"/>
    <w:rsid w:val="002E1E57"/>
    <w:pPr>
      <w:tabs>
        <w:tab w:val="center" w:pos="4680"/>
        <w:tab w:val="right" w:pos="9360"/>
      </w:tabs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0FF934E858F740E09516828C1A1C72FD4">
    <w:name w:val="0FF934E858F740E09516828C1A1C72FD4"/>
    <w:rsid w:val="002E1E57"/>
    <w:pPr>
      <w:tabs>
        <w:tab w:val="center" w:pos="4680"/>
        <w:tab w:val="right" w:pos="9360"/>
      </w:tabs>
      <w:spacing w:after="0" w:line="240" w:lineRule="auto"/>
    </w:pPr>
    <w:rPr>
      <w:rFonts w:ascii="Tahoma" w:eastAsiaTheme="minorHAnsi" w:hAnsi="Tahoma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500A3-6E1B-42DD-AF2E-C247DE9A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Guelph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Cogan</dc:creator>
  <cp:keywords/>
  <dc:description/>
  <cp:lastModifiedBy>Tsveti Nacheva</cp:lastModifiedBy>
  <cp:revision>9</cp:revision>
  <cp:lastPrinted>2018-03-08T18:46:00Z</cp:lastPrinted>
  <dcterms:created xsi:type="dcterms:W3CDTF">2019-11-28T20:18:00Z</dcterms:created>
  <dcterms:modified xsi:type="dcterms:W3CDTF">2025-06-27T20:21:00Z</dcterms:modified>
</cp:coreProperties>
</file>