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43" w:rsidRPr="00D04F84" w:rsidRDefault="00374543" w:rsidP="00D04F84">
      <w:pPr>
        <w:pStyle w:val="Default"/>
        <w:spacing w:before="100" w:after="100"/>
        <w:jc w:val="center"/>
        <w:rPr>
          <w:rFonts w:ascii="Arial" w:hAnsi="Arial" w:cs="Arial"/>
          <w:b/>
          <w:i/>
          <w:sz w:val="20"/>
        </w:rPr>
      </w:pPr>
      <w:bookmarkStart w:id="0" w:name="_GoBack"/>
      <w:bookmarkEnd w:id="0"/>
      <w:r w:rsidRPr="00D04F84">
        <w:rPr>
          <w:rFonts w:ascii="Arial" w:hAnsi="Arial" w:cs="Arial"/>
          <w:b/>
          <w:sz w:val="20"/>
        </w:rPr>
        <w:t>ENV</w:t>
      </w:r>
      <w:r w:rsidR="001474F4" w:rsidRPr="00D04F84">
        <w:rPr>
          <w:rFonts w:ascii="Arial" w:hAnsi="Arial" w:cs="Arial"/>
          <w:b/>
          <w:sz w:val="20"/>
        </w:rPr>
        <w:t>S</w:t>
      </w:r>
      <w:r w:rsidRPr="00D04F84">
        <w:rPr>
          <w:rFonts w:ascii="Arial" w:hAnsi="Arial" w:cs="Arial"/>
          <w:b/>
          <w:sz w:val="20"/>
        </w:rPr>
        <w:t>*</w:t>
      </w:r>
      <w:r w:rsidR="001474F4" w:rsidRPr="00D04F84">
        <w:rPr>
          <w:rFonts w:ascii="Arial" w:hAnsi="Arial" w:cs="Arial"/>
          <w:b/>
          <w:sz w:val="20"/>
        </w:rPr>
        <w:t>3410</w:t>
      </w:r>
      <w:r w:rsidR="00D04F84">
        <w:rPr>
          <w:rFonts w:ascii="Arial" w:hAnsi="Arial" w:cs="Arial"/>
          <w:b/>
          <w:sz w:val="20"/>
        </w:rPr>
        <w:t xml:space="preserve"> (ENVS*3420)</w:t>
      </w:r>
      <w:r w:rsidRPr="00D04F84">
        <w:rPr>
          <w:rFonts w:ascii="Arial" w:hAnsi="Arial" w:cs="Arial"/>
          <w:b/>
          <w:sz w:val="20"/>
        </w:rPr>
        <w:t xml:space="preserve"> </w:t>
      </w:r>
      <w:r w:rsidR="001474F4" w:rsidRPr="00D04F84">
        <w:rPr>
          <w:rFonts w:ascii="Arial" w:hAnsi="Arial" w:cs="Arial"/>
          <w:b/>
          <w:sz w:val="20"/>
        </w:rPr>
        <w:t>S</w:t>
      </w:r>
      <w:proofErr w:type="gramStart"/>
      <w:r w:rsidR="001474F4" w:rsidRPr="00D04F84">
        <w:rPr>
          <w:rFonts w:ascii="Arial" w:hAnsi="Arial" w:cs="Arial"/>
          <w:b/>
          <w:sz w:val="20"/>
        </w:rPr>
        <w:t>,F,W</w:t>
      </w:r>
      <w:proofErr w:type="gramEnd"/>
      <w:r w:rsidR="00A77EBA">
        <w:rPr>
          <w:rFonts w:ascii="Arial" w:hAnsi="Arial" w:cs="Arial"/>
          <w:b/>
          <w:sz w:val="20"/>
        </w:rPr>
        <w:t xml:space="preserve"> [</w:t>
      </w:r>
      <w:r w:rsidR="00F82122" w:rsidRPr="00D04F84">
        <w:rPr>
          <w:rFonts w:ascii="Arial" w:hAnsi="Arial" w:cs="Arial"/>
          <w:b/>
          <w:sz w:val="20"/>
        </w:rPr>
        <w:t>0</w:t>
      </w:r>
      <w:r w:rsidRPr="00D04F84">
        <w:rPr>
          <w:rFonts w:ascii="Arial" w:hAnsi="Arial" w:cs="Arial"/>
          <w:b/>
          <w:sz w:val="20"/>
        </w:rPr>
        <w:t>.5</w:t>
      </w:r>
      <w:r w:rsidR="00F82122" w:rsidRPr="00D04F84">
        <w:rPr>
          <w:rFonts w:ascii="Arial" w:hAnsi="Arial" w:cs="Arial"/>
          <w:b/>
          <w:sz w:val="20"/>
        </w:rPr>
        <w:t>0</w:t>
      </w:r>
      <w:r w:rsidR="00A77EBA">
        <w:rPr>
          <w:rFonts w:ascii="Arial" w:hAnsi="Arial" w:cs="Arial"/>
          <w:b/>
          <w:sz w:val="20"/>
        </w:rPr>
        <w:t>]</w:t>
      </w:r>
      <w:r w:rsidR="00F82122" w:rsidRPr="00D04F84">
        <w:rPr>
          <w:rFonts w:ascii="Arial" w:hAnsi="Arial" w:cs="Arial"/>
          <w:b/>
          <w:sz w:val="20"/>
        </w:rPr>
        <w:t xml:space="preserve"> INDEPENDENT RESEARCH I</w:t>
      </w:r>
      <w:r w:rsidR="00D04F84">
        <w:rPr>
          <w:rFonts w:ascii="Arial" w:hAnsi="Arial" w:cs="Arial"/>
          <w:b/>
          <w:sz w:val="20"/>
        </w:rPr>
        <w:t xml:space="preserve"> (</w:t>
      </w:r>
      <w:r w:rsidR="001474F4" w:rsidRPr="00D04F84">
        <w:rPr>
          <w:rFonts w:ascii="Arial" w:hAnsi="Arial" w:cs="Arial"/>
          <w:b/>
          <w:sz w:val="20"/>
        </w:rPr>
        <w:t>I</w:t>
      </w:r>
      <w:r w:rsidR="00F82122" w:rsidRPr="00D04F84">
        <w:rPr>
          <w:rFonts w:ascii="Arial" w:hAnsi="Arial" w:cs="Arial"/>
          <w:b/>
          <w:sz w:val="20"/>
        </w:rPr>
        <w:t>I</w:t>
      </w:r>
      <w:r w:rsidR="00D04F84">
        <w:rPr>
          <w:rFonts w:ascii="Arial" w:hAnsi="Arial" w:cs="Arial"/>
          <w:b/>
          <w:sz w:val="20"/>
        </w:rPr>
        <w:t>)</w:t>
      </w:r>
      <w:r w:rsidRPr="00D04F84">
        <w:rPr>
          <w:rFonts w:ascii="Arial" w:hAnsi="Arial" w:cs="Arial"/>
          <w:b/>
          <w:i/>
          <w:sz w:val="20"/>
        </w:rPr>
        <w:t xml:space="preserve"> </w:t>
      </w:r>
    </w:p>
    <w:p w:rsidR="00D04F84" w:rsidRPr="00D04F84" w:rsidRDefault="00D04F84" w:rsidP="00D04F84">
      <w:pPr>
        <w:pStyle w:val="Default"/>
        <w:spacing w:before="100" w:after="100"/>
        <w:jc w:val="center"/>
        <w:rPr>
          <w:rFonts w:ascii="Arial" w:hAnsi="Arial" w:cs="Arial"/>
          <w:sz w:val="20"/>
          <w:u w:val="single"/>
        </w:rPr>
      </w:pPr>
      <w:r w:rsidRPr="00D04F84">
        <w:rPr>
          <w:rFonts w:ascii="Arial" w:hAnsi="Arial" w:cs="Arial"/>
          <w:b/>
          <w:i/>
          <w:sz w:val="20"/>
          <w:u w:val="single"/>
        </w:rPr>
        <w:t>OR</w:t>
      </w:r>
    </w:p>
    <w:p w:rsidR="00F82122" w:rsidRPr="00F82122" w:rsidRDefault="00A77EBA" w:rsidP="00F82122">
      <w:pPr>
        <w:pStyle w:val="Default"/>
        <w:spacing w:before="100" w:after="10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ENVS*3430 S</w:t>
      </w:r>
      <w:proofErr w:type="gramStart"/>
      <w:r>
        <w:rPr>
          <w:rFonts w:ascii="Arial" w:hAnsi="Arial" w:cs="Arial"/>
          <w:b/>
          <w:sz w:val="20"/>
        </w:rPr>
        <w:t>,F,W</w:t>
      </w:r>
      <w:proofErr w:type="gramEnd"/>
      <w:r>
        <w:rPr>
          <w:rFonts w:ascii="Arial" w:hAnsi="Arial" w:cs="Arial"/>
          <w:b/>
          <w:sz w:val="20"/>
        </w:rPr>
        <w:t xml:space="preserve"> [</w:t>
      </w:r>
      <w:r w:rsidR="00F82122" w:rsidRPr="00F82122">
        <w:rPr>
          <w:rFonts w:ascii="Arial" w:hAnsi="Arial" w:cs="Arial"/>
          <w:b/>
          <w:sz w:val="20"/>
        </w:rPr>
        <w:t>1.00</w:t>
      </w:r>
      <w:r>
        <w:rPr>
          <w:rFonts w:ascii="Arial" w:hAnsi="Arial" w:cs="Arial"/>
          <w:b/>
          <w:sz w:val="20"/>
        </w:rPr>
        <w:t>]</w:t>
      </w:r>
      <w:r w:rsidR="00F82122" w:rsidRPr="00F82122">
        <w:rPr>
          <w:rFonts w:ascii="Arial" w:hAnsi="Arial" w:cs="Arial"/>
          <w:b/>
          <w:sz w:val="20"/>
        </w:rPr>
        <w:t xml:space="preserve"> INDEPENDENT RESEARCH</w:t>
      </w:r>
    </w:p>
    <w:p w:rsidR="00374543" w:rsidRPr="00286E80" w:rsidRDefault="007762AC">
      <w:pPr>
        <w:pStyle w:val="Default"/>
        <w:spacing w:before="100" w:after="1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rect id="_x0000_i1025" style="width:0;height:1.5pt" o:hralign="center" o:hrstd="t" o:hr="t" fillcolor="#aca899" stroked="f"/>
        </w:pict>
      </w:r>
    </w:p>
    <w:p w:rsidR="00374543" w:rsidRPr="00286E80" w:rsidRDefault="00374543">
      <w:pPr>
        <w:pStyle w:val="Default"/>
        <w:rPr>
          <w:rFonts w:ascii="Arial" w:hAnsi="Arial" w:cs="Arial"/>
          <w:sz w:val="20"/>
        </w:rPr>
      </w:pPr>
      <w:r w:rsidRPr="00286E80">
        <w:rPr>
          <w:rFonts w:ascii="Arial" w:hAnsi="Arial" w:cs="Arial"/>
          <w:sz w:val="20"/>
        </w:rPr>
        <w:t xml:space="preserve"> </w:t>
      </w:r>
    </w:p>
    <w:p w:rsidR="00374543" w:rsidRPr="00286E80" w:rsidRDefault="00374543">
      <w:pPr>
        <w:pStyle w:val="Default"/>
        <w:spacing w:before="100" w:after="100"/>
        <w:rPr>
          <w:rFonts w:ascii="Arial" w:hAnsi="Arial" w:cs="Arial"/>
          <w:sz w:val="20"/>
        </w:rPr>
      </w:pPr>
      <w:r w:rsidRPr="00286E80">
        <w:rPr>
          <w:rFonts w:ascii="Arial" w:hAnsi="Arial" w:cs="Arial"/>
          <w:sz w:val="20"/>
        </w:rPr>
        <w:t>SEMESTER / year    __________________</w:t>
      </w:r>
      <w:r w:rsidRPr="00286E80">
        <w:rPr>
          <w:rFonts w:ascii="Arial" w:hAnsi="Arial" w:cs="Arial"/>
          <w:sz w:val="20"/>
        </w:rPr>
        <w:br/>
      </w:r>
      <w:smartTag w:uri="urn:schemas-microsoft-com:office:smarttags" w:element="place">
        <w:smartTag w:uri="urn:schemas-microsoft-com:office:smarttags" w:element="PlaceType">
          <w:r w:rsidR="00B10A55" w:rsidRPr="00286E80">
            <w:rPr>
              <w:rFonts w:ascii="Arial" w:hAnsi="Arial" w:cs="Arial"/>
              <w:i/>
              <w:iCs/>
              <w:sz w:val="20"/>
            </w:rPr>
            <w:t>School</w:t>
          </w:r>
        </w:smartTag>
        <w:r w:rsidR="00B10A55" w:rsidRPr="00286E80">
          <w:rPr>
            <w:rFonts w:ascii="Arial" w:hAnsi="Arial" w:cs="Arial"/>
            <w:i/>
            <w:iCs/>
            <w:sz w:val="20"/>
          </w:rPr>
          <w:t xml:space="preserve"> of </w:t>
        </w:r>
        <w:smartTag w:uri="urn:schemas-microsoft-com:office:smarttags" w:element="PlaceName">
          <w:r w:rsidR="00B10A55" w:rsidRPr="00286E80">
            <w:rPr>
              <w:rFonts w:ascii="Arial" w:hAnsi="Arial" w:cs="Arial"/>
              <w:i/>
              <w:iCs/>
              <w:sz w:val="20"/>
            </w:rPr>
            <w:t>Environmental Sciences</w:t>
          </w:r>
        </w:smartTag>
      </w:smartTag>
      <w:r w:rsidRPr="00286E80">
        <w:rPr>
          <w:rFonts w:ascii="Arial" w:hAnsi="Arial" w:cs="Arial"/>
          <w:sz w:val="20"/>
        </w:rPr>
        <w:t xml:space="preserve"> </w:t>
      </w:r>
    </w:p>
    <w:p w:rsidR="00374543" w:rsidRPr="00286E80" w:rsidRDefault="00374543" w:rsidP="00D04F84">
      <w:pPr>
        <w:pStyle w:val="Default"/>
        <w:spacing w:before="100" w:after="100"/>
        <w:ind w:left="2160" w:hanging="2160"/>
        <w:rPr>
          <w:rFonts w:ascii="Arial" w:hAnsi="Arial" w:cs="Arial"/>
          <w:sz w:val="20"/>
        </w:rPr>
      </w:pPr>
      <w:r w:rsidRPr="00286E80">
        <w:rPr>
          <w:rFonts w:ascii="Arial" w:hAnsi="Arial" w:cs="Arial"/>
          <w:sz w:val="20"/>
        </w:rPr>
        <w:t>Course-Coordinator:</w:t>
      </w:r>
      <w:r w:rsidRPr="00286E80">
        <w:rPr>
          <w:rFonts w:ascii="Arial" w:hAnsi="Arial" w:cs="Arial"/>
          <w:sz w:val="20"/>
        </w:rPr>
        <w:tab/>
      </w:r>
      <w:r w:rsidR="00293CE1">
        <w:rPr>
          <w:rFonts w:ascii="Arial" w:hAnsi="Arial" w:cs="Arial"/>
          <w:sz w:val="20"/>
        </w:rPr>
        <w:t>(F</w:t>
      </w:r>
      <w:r w:rsidR="00EA45F3">
        <w:rPr>
          <w:rFonts w:ascii="Arial" w:hAnsi="Arial" w:cs="Arial"/>
          <w:sz w:val="20"/>
        </w:rPr>
        <w:t>15</w:t>
      </w:r>
      <w:r w:rsidR="00293CE1">
        <w:rPr>
          <w:rFonts w:ascii="Arial" w:hAnsi="Arial" w:cs="Arial"/>
          <w:sz w:val="20"/>
        </w:rPr>
        <w:t>/W1</w:t>
      </w:r>
      <w:r w:rsidR="00EA45F3">
        <w:rPr>
          <w:rFonts w:ascii="Arial" w:hAnsi="Arial" w:cs="Arial"/>
          <w:sz w:val="20"/>
        </w:rPr>
        <w:t>6</w:t>
      </w:r>
      <w:r w:rsidR="00293CE1">
        <w:rPr>
          <w:rFonts w:ascii="Arial" w:hAnsi="Arial" w:cs="Arial"/>
          <w:sz w:val="20"/>
        </w:rPr>
        <w:t>)</w:t>
      </w:r>
      <w:r w:rsidR="00D04F84">
        <w:rPr>
          <w:rFonts w:ascii="Arial" w:hAnsi="Arial" w:cs="Arial"/>
          <w:sz w:val="20"/>
        </w:rPr>
        <w:t xml:space="preserve">  </w:t>
      </w:r>
      <w:r w:rsidR="00293CE1">
        <w:rPr>
          <w:rFonts w:ascii="Arial" w:hAnsi="Arial" w:cs="Arial"/>
          <w:sz w:val="20"/>
        </w:rPr>
        <w:t xml:space="preserve">Dr. </w:t>
      </w:r>
      <w:r w:rsidR="00856E16">
        <w:rPr>
          <w:rFonts w:ascii="Arial" w:hAnsi="Arial" w:cs="Arial"/>
          <w:sz w:val="20"/>
        </w:rPr>
        <w:t>M. Dixon</w:t>
      </w:r>
      <w:r w:rsidRPr="00286E80">
        <w:rPr>
          <w:rFonts w:ascii="Arial" w:hAnsi="Arial" w:cs="Arial"/>
          <w:sz w:val="20"/>
        </w:rPr>
        <w:t xml:space="preserve"> (</w:t>
      </w:r>
      <w:r w:rsidR="00293CE1">
        <w:rPr>
          <w:rFonts w:ascii="Arial" w:hAnsi="Arial" w:cs="Arial"/>
          <w:sz w:val="20"/>
        </w:rPr>
        <w:t>ECBL</w:t>
      </w:r>
      <w:r w:rsidRPr="00286E80">
        <w:rPr>
          <w:rFonts w:ascii="Arial" w:hAnsi="Arial" w:cs="Arial"/>
          <w:sz w:val="20"/>
        </w:rPr>
        <w:t xml:space="preserve"> Rm. </w:t>
      </w:r>
      <w:r w:rsidR="00856E16">
        <w:rPr>
          <w:rFonts w:ascii="Arial" w:hAnsi="Arial" w:cs="Arial"/>
          <w:sz w:val="20"/>
        </w:rPr>
        <w:t>1213</w:t>
      </w:r>
      <w:r w:rsidRPr="00286E80">
        <w:rPr>
          <w:rFonts w:ascii="Arial" w:hAnsi="Arial" w:cs="Arial"/>
          <w:sz w:val="20"/>
        </w:rPr>
        <w:t xml:space="preserve">, Ext. </w:t>
      </w:r>
      <w:r w:rsidR="00293CE1">
        <w:rPr>
          <w:rFonts w:ascii="Arial" w:hAnsi="Arial" w:cs="Arial"/>
          <w:sz w:val="20"/>
        </w:rPr>
        <w:t>52</w:t>
      </w:r>
      <w:r w:rsidR="00856E16">
        <w:rPr>
          <w:rFonts w:ascii="Arial" w:hAnsi="Arial" w:cs="Arial"/>
          <w:sz w:val="20"/>
        </w:rPr>
        <w:t>555</w:t>
      </w:r>
      <w:r w:rsidRPr="00286E80">
        <w:rPr>
          <w:rFonts w:ascii="Arial" w:hAnsi="Arial" w:cs="Arial"/>
          <w:sz w:val="20"/>
        </w:rPr>
        <w:t>)</w:t>
      </w:r>
      <w:r w:rsidR="00D04F84">
        <w:rPr>
          <w:rFonts w:ascii="Arial" w:hAnsi="Arial" w:cs="Arial"/>
          <w:sz w:val="20"/>
        </w:rPr>
        <w:t xml:space="preserve">  </w:t>
      </w:r>
      <w:hyperlink r:id="rId7" w:history="1">
        <w:r w:rsidR="003B4FD2" w:rsidRPr="00DF663F">
          <w:rPr>
            <w:rStyle w:val="Hyperlink"/>
            <w:rFonts w:ascii="Arial" w:hAnsi="Arial" w:cs="Arial"/>
            <w:sz w:val="20"/>
          </w:rPr>
          <w:t>mdixon@uoguelph.ca</w:t>
        </w:r>
      </w:hyperlink>
      <w:r w:rsidRPr="00286E80">
        <w:rPr>
          <w:rFonts w:ascii="Arial" w:hAnsi="Arial" w:cs="Arial"/>
          <w:sz w:val="20"/>
        </w:rPr>
        <w:t xml:space="preserve">  </w:t>
      </w:r>
    </w:p>
    <w:p w:rsidR="00374543" w:rsidRPr="00286E80" w:rsidRDefault="007762AC">
      <w:pPr>
        <w:pStyle w:val="Defaul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rect id="_x0000_i1026" style="width:0;height:1.5pt" o:hralign="center" o:hrstd="t" o:hr="t" fillcolor="#aca899" stroked="f"/>
        </w:pict>
      </w:r>
    </w:p>
    <w:p w:rsidR="00374543" w:rsidRPr="00286E80" w:rsidRDefault="00374543">
      <w:pPr>
        <w:pStyle w:val="Default"/>
        <w:rPr>
          <w:rFonts w:ascii="Arial" w:hAnsi="Arial" w:cs="Arial"/>
          <w:sz w:val="20"/>
        </w:rPr>
      </w:pPr>
      <w:r w:rsidRPr="00286E80">
        <w:rPr>
          <w:rFonts w:ascii="Arial" w:hAnsi="Arial" w:cs="Arial"/>
          <w:sz w:val="20"/>
        </w:rPr>
        <w:t xml:space="preserve"> </w:t>
      </w:r>
    </w:p>
    <w:p w:rsidR="007953FB" w:rsidRPr="00D04F84" w:rsidRDefault="00BC6744">
      <w:pPr>
        <w:pStyle w:val="Default"/>
        <w:spacing w:before="100" w:after="100"/>
        <w:rPr>
          <w:rFonts w:ascii="Arial" w:hAnsi="Arial" w:cs="Arial"/>
          <w:color w:val="auto"/>
          <w:sz w:val="20"/>
        </w:rPr>
      </w:pPr>
      <w:r w:rsidRPr="00D04F84">
        <w:rPr>
          <w:rFonts w:ascii="Arial" w:hAnsi="Arial" w:cs="Arial"/>
          <w:color w:val="auto"/>
          <w:sz w:val="20"/>
        </w:rPr>
        <w:t xml:space="preserve">In </w:t>
      </w:r>
      <w:r w:rsidR="00293CE1" w:rsidRPr="00D04F84">
        <w:rPr>
          <w:rFonts w:ascii="Arial" w:hAnsi="Arial" w:cs="Arial"/>
          <w:color w:val="auto"/>
          <w:sz w:val="20"/>
        </w:rPr>
        <w:t xml:space="preserve">these </w:t>
      </w:r>
      <w:r w:rsidRPr="00D04F84">
        <w:rPr>
          <w:rFonts w:ascii="Arial" w:hAnsi="Arial" w:cs="Arial"/>
          <w:color w:val="auto"/>
          <w:sz w:val="20"/>
        </w:rPr>
        <w:t>course</w:t>
      </w:r>
      <w:r w:rsidR="00293CE1" w:rsidRPr="00D04F84">
        <w:rPr>
          <w:rFonts w:ascii="Arial" w:hAnsi="Arial" w:cs="Arial"/>
          <w:color w:val="auto"/>
          <w:sz w:val="20"/>
        </w:rPr>
        <w:t>s</w:t>
      </w:r>
      <w:r w:rsidRPr="00D04F84">
        <w:rPr>
          <w:rFonts w:ascii="Arial" w:hAnsi="Arial" w:cs="Arial"/>
          <w:color w:val="auto"/>
          <w:sz w:val="20"/>
        </w:rPr>
        <w:t xml:space="preserve"> the student will undertake an independent research project of a practical or theoretical nature that relates to environmental sciences and is conducted under the supervision of a faculty member. </w:t>
      </w:r>
      <w:r w:rsidR="00CC36CD" w:rsidRPr="00D04F84">
        <w:rPr>
          <w:rFonts w:ascii="Arial" w:hAnsi="Arial" w:cs="Arial"/>
          <w:color w:val="auto"/>
          <w:sz w:val="20"/>
        </w:rPr>
        <w:t>These</w:t>
      </w:r>
      <w:r w:rsidRPr="00D04F84">
        <w:rPr>
          <w:rFonts w:ascii="Arial" w:hAnsi="Arial" w:cs="Arial"/>
          <w:color w:val="auto"/>
          <w:sz w:val="20"/>
        </w:rPr>
        <w:t xml:space="preserve"> course</w:t>
      </w:r>
      <w:r w:rsidR="00CC36CD" w:rsidRPr="00D04F84">
        <w:rPr>
          <w:rFonts w:ascii="Arial" w:hAnsi="Arial" w:cs="Arial"/>
          <w:color w:val="auto"/>
          <w:sz w:val="20"/>
        </w:rPr>
        <w:t>s</w:t>
      </w:r>
      <w:r w:rsidR="00D04F84" w:rsidRPr="00D04F84">
        <w:rPr>
          <w:rFonts w:ascii="Arial" w:hAnsi="Arial" w:cs="Arial"/>
          <w:color w:val="auto"/>
          <w:sz w:val="20"/>
        </w:rPr>
        <w:t xml:space="preserve"> introduce</w:t>
      </w:r>
      <w:r w:rsidRPr="00D04F84">
        <w:rPr>
          <w:rFonts w:ascii="Arial" w:hAnsi="Arial" w:cs="Arial"/>
          <w:color w:val="auto"/>
          <w:sz w:val="20"/>
        </w:rPr>
        <w:t xml:space="preserve"> third year students to independent research.  Projects may be designed to be completed in a single semester</w:t>
      </w:r>
      <w:r w:rsidR="00293CE1" w:rsidRPr="00D04F84">
        <w:rPr>
          <w:rFonts w:ascii="Arial" w:hAnsi="Arial" w:cs="Arial"/>
          <w:color w:val="auto"/>
          <w:sz w:val="20"/>
        </w:rPr>
        <w:t xml:space="preserve"> (</w:t>
      </w:r>
      <w:r w:rsidR="00D04F84" w:rsidRPr="00D04F84">
        <w:rPr>
          <w:rFonts w:ascii="Arial" w:hAnsi="Arial" w:cs="Arial"/>
          <w:color w:val="auto"/>
          <w:sz w:val="20"/>
        </w:rPr>
        <w:t>ENVS</w:t>
      </w:r>
      <w:r w:rsidR="00A77EBA">
        <w:rPr>
          <w:rFonts w:ascii="Arial" w:hAnsi="Arial" w:cs="Arial"/>
          <w:color w:val="auto"/>
          <w:sz w:val="20"/>
        </w:rPr>
        <w:t>*</w:t>
      </w:r>
      <w:r w:rsidR="00D04F84" w:rsidRPr="00D04F84">
        <w:rPr>
          <w:rFonts w:ascii="Arial" w:hAnsi="Arial" w:cs="Arial"/>
          <w:color w:val="auto"/>
          <w:sz w:val="20"/>
        </w:rPr>
        <w:t xml:space="preserve">3410 or </w:t>
      </w:r>
      <w:r w:rsidR="00293CE1" w:rsidRPr="00D04F84">
        <w:rPr>
          <w:rFonts w:ascii="Arial" w:hAnsi="Arial" w:cs="Arial"/>
          <w:color w:val="auto"/>
          <w:sz w:val="20"/>
        </w:rPr>
        <w:t>ENVS*3430</w:t>
      </w:r>
      <w:r w:rsidR="00D04F84" w:rsidRPr="00D04F84">
        <w:rPr>
          <w:rFonts w:ascii="Arial" w:hAnsi="Arial" w:cs="Arial"/>
          <w:color w:val="auto"/>
          <w:sz w:val="20"/>
        </w:rPr>
        <w:t>, depending on the desired credit and work load</w:t>
      </w:r>
      <w:r w:rsidR="00293CE1" w:rsidRPr="00D04F84">
        <w:rPr>
          <w:rFonts w:ascii="Arial" w:hAnsi="Arial" w:cs="Arial"/>
          <w:color w:val="auto"/>
          <w:sz w:val="20"/>
        </w:rPr>
        <w:t>)</w:t>
      </w:r>
      <w:r w:rsidRPr="00D04F84">
        <w:rPr>
          <w:rFonts w:ascii="Arial" w:hAnsi="Arial" w:cs="Arial"/>
          <w:color w:val="auto"/>
          <w:sz w:val="20"/>
        </w:rPr>
        <w:t xml:space="preserve">, or they may be designed to </w:t>
      </w:r>
      <w:r w:rsidR="00D04F84" w:rsidRPr="00D04F84">
        <w:rPr>
          <w:rFonts w:ascii="Arial" w:hAnsi="Arial" w:cs="Arial"/>
          <w:color w:val="auto"/>
          <w:sz w:val="20"/>
        </w:rPr>
        <w:t xml:space="preserve">be completed over two semesters (both </w:t>
      </w:r>
      <w:r w:rsidR="00CC36CD" w:rsidRPr="00D04F84">
        <w:rPr>
          <w:rFonts w:ascii="Arial" w:hAnsi="Arial" w:cs="Arial"/>
          <w:color w:val="auto"/>
          <w:sz w:val="20"/>
        </w:rPr>
        <w:t xml:space="preserve">ENVS*3410 </w:t>
      </w:r>
      <w:r w:rsidR="00D04F84" w:rsidRPr="00D04F84">
        <w:rPr>
          <w:rFonts w:ascii="Arial" w:hAnsi="Arial" w:cs="Arial"/>
          <w:color w:val="auto"/>
          <w:sz w:val="20"/>
        </w:rPr>
        <w:t>and</w:t>
      </w:r>
      <w:r w:rsidRPr="00D04F84">
        <w:rPr>
          <w:rFonts w:ascii="Arial" w:hAnsi="Arial" w:cs="Arial"/>
          <w:color w:val="auto"/>
          <w:sz w:val="20"/>
        </w:rPr>
        <w:t xml:space="preserve"> ENVS*3420</w:t>
      </w:r>
      <w:r w:rsidR="00D04F84" w:rsidRPr="00D04F84">
        <w:rPr>
          <w:rFonts w:ascii="Arial" w:hAnsi="Arial" w:cs="Arial"/>
          <w:color w:val="auto"/>
          <w:sz w:val="20"/>
        </w:rPr>
        <w:t>)</w:t>
      </w:r>
      <w:r w:rsidRPr="00D04F84">
        <w:rPr>
          <w:rFonts w:ascii="Arial" w:hAnsi="Arial" w:cs="Arial"/>
          <w:color w:val="auto"/>
          <w:sz w:val="20"/>
        </w:rPr>
        <w:t>.  Students must make arrangements with both a faculty supervisor and the course coordinator</w:t>
      </w:r>
      <w:r w:rsidR="00D04F84">
        <w:rPr>
          <w:rFonts w:ascii="Arial" w:hAnsi="Arial" w:cs="Arial"/>
          <w:color w:val="auto"/>
          <w:sz w:val="20"/>
        </w:rPr>
        <w:t xml:space="preserve">, </w:t>
      </w:r>
      <w:r w:rsidR="00D04F84" w:rsidRPr="00D04F84">
        <w:rPr>
          <w:rFonts w:ascii="Arial" w:hAnsi="Arial" w:cs="Arial"/>
          <w:i/>
          <w:color w:val="auto"/>
          <w:sz w:val="20"/>
          <w:u w:val="single"/>
        </w:rPr>
        <w:t>generally</w:t>
      </w:r>
      <w:r w:rsidRPr="00D04F84">
        <w:rPr>
          <w:rFonts w:ascii="Arial" w:hAnsi="Arial" w:cs="Arial"/>
          <w:color w:val="auto"/>
          <w:sz w:val="20"/>
        </w:rPr>
        <w:t xml:space="preserve"> at least one semester in advance.  A school registration form must be obtained from the course coordinator and submitted no later than the second class day of the semester </w:t>
      </w:r>
      <w:r w:rsidR="007953FB" w:rsidRPr="00D04F84">
        <w:rPr>
          <w:rFonts w:ascii="Arial" w:hAnsi="Arial" w:cs="Arial"/>
          <w:color w:val="auto"/>
          <w:sz w:val="20"/>
        </w:rPr>
        <w:t>in which the course is taken.</w:t>
      </w:r>
    </w:p>
    <w:p w:rsidR="00374543" w:rsidRPr="00D04F84" w:rsidRDefault="00D04F84">
      <w:pPr>
        <w:pStyle w:val="Default"/>
        <w:spacing w:before="100" w:after="100"/>
        <w:rPr>
          <w:rFonts w:ascii="Arial" w:hAnsi="Arial" w:cs="Arial"/>
          <w:sz w:val="20"/>
        </w:rPr>
      </w:pPr>
      <w:r>
        <w:rPr>
          <w:rFonts w:ascii="Arial" w:hAnsi="Arial" w:cs="Arial"/>
          <w:color w:val="auto"/>
          <w:sz w:val="20"/>
        </w:rPr>
        <w:t xml:space="preserve">ENVS*3410 and </w:t>
      </w:r>
      <w:r w:rsidR="00A77EBA">
        <w:rPr>
          <w:rFonts w:ascii="Arial" w:hAnsi="Arial" w:cs="Arial"/>
          <w:color w:val="auto"/>
          <w:sz w:val="20"/>
        </w:rPr>
        <w:t>ENVS*</w:t>
      </w:r>
      <w:r>
        <w:rPr>
          <w:rFonts w:ascii="Arial" w:hAnsi="Arial" w:cs="Arial"/>
          <w:color w:val="auto"/>
          <w:sz w:val="20"/>
        </w:rPr>
        <w:t>3420</w:t>
      </w:r>
      <w:r w:rsidR="007953FB" w:rsidRPr="00D04F84"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>require</w:t>
      </w:r>
      <w:r w:rsidR="00BC1DBA">
        <w:rPr>
          <w:rFonts w:ascii="Arial" w:hAnsi="Arial" w:cs="Arial"/>
          <w:color w:val="auto"/>
          <w:sz w:val="20"/>
        </w:rPr>
        <w:t>s</w:t>
      </w:r>
      <w:r>
        <w:rPr>
          <w:rFonts w:ascii="Arial" w:hAnsi="Arial" w:cs="Arial"/>
          <w:color w:val="auto"/>
          <w:sz w:val="20"/>
        </w:rPr>
        <w:t xml:space="preserve">, </w:t>
      </w:r>
      <w:r w:rsidRPr="00D04F84">
        <w:rPr>
          <w:rFonts w:ascii="Arial" w:hAnsi="Arial" w:cs="Arial"/>
          <w:i/>
          <w:color w:val="auto"/>
          <w:sz w:val="20"/>
        </w:rPr>
        <w:t>on average</w:t>
      </w:r>
      <w:r>
        <w:rPr>
          <w:rFonts w:ascii="Arial" w:hAnsi="Arial" w:cs="Arial"/>
          <w:color w:val="auto"/>
          <w:sz w:val="20"/>
        </w:rPr>
        <w:t>,</w:t>
      </w:r>
      <w:r w:rsidR="007953FB" w:rsidRPr="00D04F84">
        <w:rPr>
          <w:rFonts w:ascii="Arial" w:hAnsi="Arial" w:cs="Arial"/>
          <w:color w:val="auto"/>
          <w:sz w:val="20"/>
        </w:rPr>
        <w:t xml:space="preserve"> approximately 10-12 </w:t>
      </w:r>
      <w:proofErr w:type="spellStart"/>
      <w:r w:rsidR="007953FB" w:rsidRPr="00D04F84">
        <w:rPr>
          <w:rFonts w:ascii="Arial" w:hAnsi="Arial" w:cs="Arial"/>
          <w:color w:val="auto"/>
          <w:sz w:val="20"/>
        </w:rPr>
        <w:t>hrs</w:t>
      </w:r>
      <w:proofErr w:type="spellEnd"/>
      <w:r>
        <w:rPr>
          <w:rFonts w:ascii="Arial" w:hAnsi="Arial" w:cs="Arial"/>
          <w:color w:val="auto"/>
          <w:sz w:val="20"/>
        </w:rPr>
        <w:t xml:space="preserve"> per week, of </w:t>
      </w:r>
      <w:r w:rsidR="007953FB" w:rsidRPr="00D04F84">
        <w:rPr>
          <w:rFonts w:ascii="Arial" w:hAnsi="Arial" w:cs="Arial"/>
          <w:color w:val="auto"/>
          <w:sz w:val="20"/>
        </w:rPr>
        <w:t xml:space="preserve">contact </w:t>
      </w:r>
      <w:r>
        <w:rPr>
          <w:rFonts w:ascii="Arial" w:hAnsi="Arial" w:cs="Arial"/>
          <w:color w:val="auto"/>
          <w:sz w:val="20"/>
        </w:rPr>
        <w:t xml:space="preserve">with your supervisor </w:t>
      </w:r>
      <w:r w:rsidR="007953FB" w:rsidRPr="00D04F84">
        <w:rPr>
          <w:rFonts w:ascii="Arial" w:hAnsi="Arial" w:cs="Arial"/>
          <w:color w:val="auto"/>
          <w:sz w:val="20"/>
        </w:rPr>
        <w:t>plus</w:t>
      </w:r>
      <w:r>
        <w:rPr>
          <w:rFonts w:ascii="Arial" w:hAnsi="Arial" w:cs="Arial"/>
          <w:sz w:val="20"/>
        </w:rPr>
        <w:t xml:space="preserve"> independent work</w:t>
      </w:r>
      <w:r w:rsidR="00ED79D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ENVS*3430 requires, </w:t>
      </w:r>
      <w:r>
        <w:rPr>
          <w:rFonts w:ascii="Arial" w:hAnsi="Arial" w:cs="Arial"/>
          <w:i/>
          <w:sz w:val="20"/>
        </w:rPr>
        <w:t>on average</w:t>
      </w:r>
      <w:r>
        <w:rPr>
          <w:rFonts w:ascii="Arial" w:hAnsi="Arial" w:cs="Arial"/>
          <w:sz w:val="20"/>
        </w:rPr>
        <w:t xml:space="preserve">, </w:t>
      </w:r>
      <w:r w:rsidR="00BC1DBA">
        <w:rPr>
          <w:rFonts w:ascii="Arial" w:hAnsi="Arial" w:cs="Arial"/>
          <w:sz w:val="20"/>
        </w:rPr>
        <w:t xml:space="preserve">approximately 20-24 </w:t>
      </w:r>
      <w:proofErr w:type="spellStart"/>
      <w:r w:rsidR="00BC1DBA">
        <w:rPr>
          <w:rFonts w:ascii="Arial" w:hAnsi="Arial" w:cs="Arial"/>
          <w:sz w:val="20"/>
        </w:rPr>
        <w:t>hrs</w:t>
      </w:r>
      <w:proofErr w:type="spellEnd"/>
      <w:r w:rsidR="00BC1DBA">
        <w:rPr>
          <w:rFonts w:ascii="Arial" w:hAnsi="Arial" w:cs="Arial"/>
          <w:sz w:val="20"/>
        </w:rPr>
        <w:t xml:space="preserve"> per week, of contact with your supervisor and independent work.</w:t>
      </w:r>
    </w:p>
    <w:p w:rsidR="00AE21E7" w:rsidRDefault="00374543" w:rsidP="00AE21E7">
      <w:pPr>
        <w:pStyle w:val="Default"/>
        <w:spacing w:before="100" w:after="360"/>
        <w:rPr>
          <w:rFonts w:ascii="Arial" w:hAnsi="Arial" w:cs="Arial"/>
          <w:b/>
          <w:bCs/>
          <w:sz w:val="20"/>
        </w:rPr>
      </w:pPr>
      <w:r w:rsidRPr="00286E80">
        <w:rPr>
          <w:rFonts w:ascii="Arial" w:hAnsi="Arial" w:cs="Arial"/>
          <w:b/>
          <w:bCs/>
          <w:sz w:val="20"/>
        </w:rPr>
        <w:t>STUDENT NAME:</w:t>
      </w:r>
      <w:r w:rsidRPr="00286E80">
        <w:rPr>
          <w:rFonts w:ascii="Arial" w:hAnsi="Arial" w:cs="Arial"/>
          <w:b/>
          <w:bCs/>
          <w:sz w:val="20"/>
        </w:rPr>
        <w:tab/>
      </w:r>
      <w:r w:rsidRPr="00286E80">
        <w:rPr>
          <w:rFonts w:ascii="Arial" w:hAnsi="Arial" w:cs="Arial"/>
          <w:b/>
          <w:bCs/>
          <w:sz w:val="20"/>
        </w:rPr>
        <w:tab/>
      </w:r>
      <w:r w:rsidRPr="00286E80">
        <w:rPr>
          <w:rFonts w:ascii="Arial" w:hAnsi="Arial" w:cs="Arial"/>
          <w:b/>
          <w:bCs/>
          <w:sz w:val="20"/>
        </w:rPr>
        <w:tab/>
      </w:r>
      <w:r w:rsidRPr="00286E80">
        <w:rPr>
          <w:rFonts w:ascii="Arial" w:hAnsi="Arial" w:cs="Arial"/>
          <w:b/>
          <w:bCs/>
          <w:sz w:val="20"/>
        </w:rPr>
        <w:tab/>
      </w:r>
      <w:r w:rsidRPr="00286E80">
        <w:rPr>
          <w:rFonts w:ascii="Arial" w:hAnsi="Arial" w:cs="Arial"/>
          <w:b/>
          <w:bCs/>
          <w:sz w:val="20"/>
        </w:rPr>
        <w:tab/>
      </w:r>
      <w:r w:rsidRPr="00286E80">
        <w:rPr>
          <w:rFonts w:ascii="Arial" w:hAnsi="Arial" w:cs="Arial"/>
          <w:b/>
          <w:bCs/>
          <w:sz w:val="20"/>
        </w:rPr>
        <w:tab/>
      </w:r>
      <w:r w:rsidRPr="00286E80">
        <w:rPr>
          <w:rFonts w:ascii="Arial" w:hAnsi="Arial" w:cs="Arial"/>
          <w:b/>
          <w:bCs/>
          <w:sz w:val="20"/>
        </w:rPr>
        <w:tab/>
      </w:r>
      <w:r w:rsidR="00286E80">
        <w:rPr>
          <w:rFonts w:ascii="Arial" w:hAnsi="Arial" w:cs="Arial"/>
          <w:b/>
          <w:bCs/>
          <w:sz w:val="20"/>
        </w:rPr>
        <w:t>S</w:t>
      </w:r>
      <w:r w:rsidRPr="00286E80">
        <w:rPr>
          <w:rFonts w:ascii="Arial" w:hAnsi="Arial" w:cs="Arial"/>
          <w:b/>
          <w:bCs/>
          <w:sz w:val="20"/>
        </w:rPr>
        <w:t>tudent ID #: ________</w:t>
      </w:r>
      <w:r w:rsidR="003E2CE6">
        <w:rPr>
          <w:rFonts w:ascii="Arial" w:hAnsi="Arial" w:cs="Arial"/>
          <w:b/>
          <w:bCs/>
          <w:sz w:val="20"/>
        </w:rPr>
        <w:t>____</w:t>
      </w:r>
      <w:r w:rsidRPr="00286E80">
        <w:rPr>
          <w:rFonts w:ascii="Arial" w:hAnsi="Arial" w:cs="Arial"/>
          <w:b/>
          <w:bCs/>
          <w:sz w:val="20"/>
        </w:rPr>
        <w:t xml:space="preserve">_______ </w:t>
      </w:r>
    </w:p>
    <w:p w:rsidR="00AE21E7" w:rsidRDefault="00AE21E7" w:rsidP="00AE21E7">
      <w:pPr>
        <w:pStyle w:val="Default"/>
        <w:spacing w:before="100" w:after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Student’s </w:t>
      </w:r>
      <w:r w:rsidR="004116D4">
        <w:rPr>
          <w:rFonts w:ascii="Arial" w:hAnsi="Arial" w:cs="Arial"/>
          <w:b/>
          <w:bCs/>
          <w:sz w:val="20"/>
        </w:rPr>
        <w:t>Program:</w:t>
      </w:r>
      <w:r w:rsidR="004116D4">
        <w:rPr>
          <w:rFonts w:ascii="Arial" w:hAnsi="Arial" w:cs="Arial"/>
          <w:b/>
          <w:bCs/>
          <w:sz w:val="20"/>
        </w:rPr>
        <w:tab/>
      </w:r>
      <w:r w:rsidR="00374543" w:rsidRPr="00286E80">
        <w:rPr>
          <w:rFonts w:ascii="Arial" w:hAnsi="Arial" w:cs="Arial"/>
          <w:b/>
          <w:bCs/>
          <w:sz w:val="20"/>
        </w:rPr>
        <w:t xml:space="preserve">       </w:t>
      </w:r>
      <w:r w:rsidR="00374543" w:rsidRPr="00286E80">
        <w:rPr>
          <w:rFonts w:ascii="Arial" w:hAnsi="Arial" w:cs="Arial"/>
          <w:b/>
          <w:bCs/>
          <w:sz w:val="20"/>
        </w:rPr>
        <w:tab/>
      </w:r>
      <w:r w:rsidR="00374543" w:rsidRPr="00286E80">
        <w:rPr>
          <w:rFonts w:ascii="Arial" w:hAnsi="Arial" w:cs="Arial"/>
          <w:b/>
          <w:bCs/>
          <w:sz w:val="20"/>
        </w:rPr>
        <w:tab/>
      </w:r>
      <w:r w:rsidR="00374543" w:rsidRPr="00286E80">
        <w:rPr>
          <w:rFonts w:ascii="Arial" w:hAnsi="Arial" w:cs="Arial"/>
          <w:b/>
          <w:bCs/>
          <w:sz w:val="20"/>
        </w:rPr>
        <w:tab/>
      </w:r>
      <w:r w:rsidR="00374543" w:rsidRPr="00286E80">
        <w:rPr>
          <w:rFonts w:ascii="Arial" w:hAnsi="Arial" w:cs="Arial"/>
          <w:b/>
          <w:bCs/>
          <w:sz w:val="20"/>
        </w:rPr>
        <w:tab/>
      </w:r>
      <w:r w:rsidR="00374543" w:rsidRPr="00286E80">
        <w:rPr>
          <w:rFonts w:ascii="Arial" w:hAnsi="Arial" w:cs="Arial"/>
          <w:b/>
          <w:bCs/>
          <w:sz w:val="20"/>
        </w:rPr>
        <w:tab/>
      </w:r>
      <w:r w:rsidR="00374543" w:rsidRPr="00286E80">
        <w:rPr>
          <w:rFonts w:ascii="Arial" w:hAnsi="Arial" w:cs="Arial"/>
          <w:b/>
          <w:bCs/>
          <w:sz w:val="20"/>
        </w:rPr>
        <w:tab/>
      </w:r>
      <w:r w:rsidR="00BC6744">
        <w:rPr>
          <w:rFonts w:ascii="Arial" w:hAnsi="Arial" w:cs="Arial"/>
          <w:b/>
          <w:bCs/>
          <w:sz w:val="20"/>
        </w:rPr>
        <w:t xml:space="preserve">  </w:t>
      </w:r>
    </w:p>
    <w:p w:rsidR="00AE21E7" w:rsidRDefault="00AE21E7" w:rsidP="00AE21E7">
      <w:pPr>
        <w:pStyle w:val="Default"/>
        <w:spacing w:before="100" w:after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Tentative </w:t>
      </w:r>
      <w:r w:rsidRPr="00286E80">
        <w:rPr>
          <w:rFonts w:ascii="Arial" w:hAnsi="Arial" w:cs="Arial"/>
          <w:b/>
          <w:bCs/>
          <w:sz w:val="20"/>
        </w:rPr>
        <w:t xml:space="preserve">Project </w:t>
      </w:r>
      <w:r>
        <w:rPr>
          <w:rFonts w:ascii="Arial" w:hAnsi="Arial" w:cs="Arial"/>
          <w:b/>
          <w:bCs/>
          <w:sz w:val="20"/>
        </w:rPr>
        <w:t>T</w:t>
      </w:r>
      <w:r w:rsidRPr="00286E80">
        <w:rPr>
          <w:rFonts w:ascii="Arial" w:hAnsi="Arial" w:cs="Arial"/>
          <w:b/>
          <w:bCs/>
          <w:sz w:val="20"/>
        </w:rPr>
        <w:t>itle: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    </w:t>
      </w:r>
    </w:p>
    <w:p w:rsidR="00AE21E7" w:rsidRDefault="00BC6744" w:rsidP="00AE21E7">
      <w:pPr>
        <w:pStyle w:val="Default"/>
        <w:spacing w:before="100" w:after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Faculty Supervisor</w:t>
      </w:r>
      <w:r w:rsidR="00AE21E7">
        <w:rPr>
          <w:rStyle w:val="FootnoteReference"/>
          <w:rFonts w:ascii="Arial" w:hAnsi="Arial" w:cs="Arial"/>
          <w:b/>
          <w:bCs/>
          <w:sz w:val="20"/>
        </w:rPr>
        <w:footnoteReference w:id="1"/>
      </w:r>
      <w:r w:rsidR="00AE21E7">
        <w:rPr>
          <w:rFonts w:ascii="Arial" w:hAnsi="Arial" w:cs="Arial"/>
          <w:b/>
          <w:bCs/>
          <w:sz w:val="20"/>
        </w:rPr>
        <w:t xml:space="preserve"> (Print)</w:t>
      </w:r>
      <w:r w:rsidR="00374543" w:rsidRPr="00286E80"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AE21E7" w:rsidRDefault="00AE21E7" w:rsidP="00AE21E7">
      <w:pPr>
        <w:pStyle w:val="Default"/>
        <w:spacing w:before="100" w:after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Faculty Signature:___________________________________________________</w:t>
      </w:r>
    </w:p>
    <w:p w:rsidR="00AE21E7" w:rsidRDefault="00AE21E7" w:rsidP="00AE21E7">
      <w:pPr>
        <w:pStyle w:val="Default"/>
        <w:spacing w:before="100" w:after="36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Second Reader</w:t>
      </w:r>
      <w:r>
        <w:rPr>
          <w:rStyle w:val="FootnoteReference"/>
          <w:rFonts w:ascii="Arial" w:hAnsi="Arial" w:cs="Arial"/>
          <w:b/>
          <w:bCs/>
          <w:sz w:val="20"/>
        </w:rPr>
        <w:footnoteReference w:id="2"/>
      </w:r>
      <w:r>
        <w:rPr>
          <w:rFonts w:ascii="Arial" w:hAnsi="Arial" w:cs="Arial"/>
          <w:b/>
          <w:bCs/>
          <w:sz w:val="20"/>
        </w:rPr>
        <w:t xml:space="preserve"> (Print): </w:t>
      </w:r>
      <w:r w:rsidRPr="00286E80">
        <w:rPr>
          <w:rFonts w:ascii="Arial" w:hAnsi="Arial" w:cs="Arial"/>
          <w:b/>
          <w:bCs/>
          <w:sz w:val="20"/>
        </w:rPr>
        <w:t xml:space="preserve">  </w:t>
      </w:r>
    </w:p>
    <w:p w:rsidR="00AE21E7" w:rsidRPr="00286E80" w:rsidRDefault="00AE21E7" w:rsidP="00AE21E7">
      <w:pPr>
        <w:pStyle w:val="Default"/>
        <w:spacing w:before="100" w:after="36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Second Reader Signature:  ___________________________________________</w:t>
      </w:r>
    </w:p>
    <w:sectPr w:rsidR="00AE21E7" w:rsidRPr="00286E80" w:rsidSect="00025328">
      <w:pgSz w:w="12240" w:h="15840"/>
      <w:pgMar w:top="1901" w:right="1037" w:bottom="1440" w:left="125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76" w:rsidRDefault="00345276">
      <w:r>
        <w:separator/>
      </w:r>
    </w:p>
  </w:endnote>
  <w:endnote w:type="continuationSeparator" w:id="0">
    <w:p w:rsidR="00345276" w:rsidRDefault="0034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orinna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76" w:rsidRDefault="00345276">
      <w:r>
        <w:separator/>
      </w:r>
    </w:p>
  </w:footnote>
  <w:footnote w:type="continuationSeparator" w:id="0">
    <w:p w:rsidR="00345276" w:rsidRDefault="00345276">
      <w:r>
        <w:continuationSeparator/>
      </w:r>
    </w:p>
  </w:footnote>
  <w:footnote w:id="1">
    <w:p w:rsidR="00710CE9" w:rsidRDefault="00D04F84">
      <w:pPr>
        <w:pStyle w:val="FootnoteText"/>
      </w:pPr>
      <w:r w:rsidRPr="00AE21E7">
        <w:rPr>
          <w:rStyle w:val="FootnoteReference"/>
          <w:rFonts w:ascii="Calibri" w:hAnsi="Calibri"/>
          <w:sz w:val="20"/>
        </w:rPr>
        <w:footnoteRef/>
      </w:r>
      <w:r w:rsidRPr="00AE21E7">
        <w:rPr>
          <w:rFonts w:ascii="Calibri" w:hAnsi="Calibri"/>
          <w:sz w:val="20"/>
        </w:rPr>
        <w:t xml:space="preserve"> Will normally be a faculty or adjunct faculty member within the School of Environmental Sciences.  </w:t>
      </w:r>
      <w:r>
        <w:rPr>
          <w:rFonts w:ascii="Calibri" w:hAnsi="Calibri"/>
          <w:sz w:val="20"/>
        </w:rPr>
        <w:t>Only the Course Director, the SES Associate Director (Undergraduate Studies)</w:t>
      </w:r>
      <w:r w:rsidRPr="00AE21E7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and</w:t>
      </w:r>
      <w:r w:rsidRPr="00AE21E7">
        <w:rPr>
          <w:rFonts w:ascii="Calibri" w:hAnsi="Calibri"/>
          <w:sz w:val="20"/>
        </w:rPr>
        <w:t xml:space="preserve"> the </w:t>
      </w:r>
      <w:r>
        <w:rPr>
          <w:rFonts w:ascii="Calibri" w:hAnsi="Calibri"/>
          <w:sz w:val="20"/>
        </w:rPr>
        <w:t>SES</w:t>
      </w:r>
      <w:r w:rsidRPr="00AE21E7">
        <w:rPr>
          <w:rFonts w:ascii="Calibri" w:hAnsi="Calibri"/>
          <w:sz w:val="20"/>
        </w:rPr>
        <w:t xml:space="preserve"> Director</w:t>
      </w:r>
      <w:r>
        <w:rPr>
          <w:rFonts w:ascii="Calibri" w:hAnsi="Calibri"/>
          <w:sz w:val="20"/>
        </w:rPr>
        <w:t xml:space="preserve"> are authorized to grant exceptions to this policy</w:t>
      </w:r>
      <w:r w:rsidRPr="00AE21E7">
        <w:rPr>
          <w:rFonts w:ascii="Calibri" w:hAnsi="Calibri"/>
          <w:sz w:val="20"/>
        </w:rPr>
        <w:t>.</w:t>
      </w:r>
    </w:p>
  </w:footnote>
  <w:footnote w:id="2">
    <w:p w:rsidR="00710CE9" w:rsidRDefault="00D04F84">
      <w:pPr>
        <w:pStyle w:val="FootnoteText"/>
      </w:pPr>
      <w:r w:rsidRPr="00AE21E7">
        <w:rPr>
          <w:rStyle w:val="FootnoteReference"/>
          <w:rFonts w:ascii="Calibri" w:hAnsi="Calibri"/>
          <w:sz w:val="20"/>
        </w:rPr>
        <w:footnoteRef/>
      </w:r>
      <w:r w:rsidRPr="00AE21E7">
        <w:rPr>
          <w:rFonts w:ascii="Calibri" w:hAnsi="Calibri"/>
          <w:sz w:val="20"/>
        </w:rPr>
        <w:t xml:space="preserve"> If the second reader is not faculty or adjunct faculty within the </w:t>
      </w:r>
      <w:smartTag w:uri="urn:schemas-microsoft-com:office:smarttags" w:element="place">
        <w:smartTag w:uri="urn:schemas-microsoft-com:office:smarttags" w:element="PlaceType">
          <w:r w:rsidRPr="00AE21E7">
            <w:rPr>
              <w:rFonts w:ascii="Calibri" w:hAnsi="Calibri"/>
              <w:sz w:val="20"/>
            </w:rPr>
            <w:t>School</w:t>
          </w:r>
        </w:smartTag>
        <w:r w:rsidRPr="00AE21E7">
          <w:rPr>
            <w:rFonts w:ascii="Calibri" w:hAnsi="Calibri"/>
            <w:sz w:val="20"/>
          </w:rPr>
          <w:t xml:space="preserve"> of </w:t>
        </w:r>
        <w:smartTag w:uri="urn:schemas-microsoft-com:office:smarttags" w:element="PlaceName">
          <w:r w:rsidRPr="00AE21E7">
            <w:rPr>
              <w:rFonts w:ascii="Calibri" w:hAnsi="Calibri"/>
              <w:sz w:val="20"/>
            </w:rPr>
            <w:t>Environmental Sciences</w:t>
          </w:r>
        </w:smartTag>
      </w:smartTag>
      <w:r w:rsidRPr="00AE21E7">
        <w:rPr>
          <w:rFonts w:ascii="Calibri" w:hAnsi="Calibri"/>
          <w:sz w:val="20"/>
        </w:rPr>
        <w:t xml:space="preserve">, an accompanying letter should describe the nominated </w:t>
      </w:r>
      <w:r>
        <w:rPr>
          <w:rFonts w:ascii="Calibri" w:hAnsi="Calibri"/>
          <w:sz w:val="20"/>
        </w:rPr>
        <w:t xml:space="preserve">second </w:t>
      </w:r>
      <w:r w:rsidRPr="00AE21E7">
        <w:rPr>
          <w:rFonts w:ascii="Calibri" w:hAnsi="Calibri"/>
          <w:sz w:val="20"/>
        </w:rPr>
        <w:t xml:space="preserve">reader and their qualifications/suitability.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43"/>
    <w:rsid w:val="00025328"/>
    <w:rsid w:val="000264E2"/>
    <w:rsid w:val="00073FD6"/>
    <w:rsid w:val="00114CAF"/>
    <w:rsid w:val="001474F4"/>
    <w:rsid w:val="001D64F9"/>
    <w:rsid w:val="001D6EAC"/>
    <w:rsid w:val="001E3B25"/>
    <w:rsid w:val="002009A1"/>
    <w:rsid w:val="00286E80"/>
    <w:rsid w:val="00293CE1"/>
    <w:rsid w:val="00336CFF"/>
    <w:rsid w:val="00345276"/>
    <w:rsid w:val="00374543"/>
    <w:rsid w:val="003B4FD2"/>
    <w:rsid w:val="003E2CE6"/>
    <w:rsid w:val="00403DF2"/>
    <w:rsid w:val="004116D4"/>
    <w:rsid w:val="00481300"/>
    <w:rsid w:val="004D36AB"/>
    <w:rsid w:val="00653899"/>
    <w:rsid w:val="006651FF"/>
    <w:rsid w:val="006D14DA"/>
    <w:rsid w:val="00710CE9"/>
    <w:rsid w:val="0076706F"/>
    <w:rsid w:val="007762AC"/>
    <w:rsid w:val="007953FB"/>
    <w:rsid w:val="0081191B"/>
    <w:rsid w:val="00856E16"/>
    <w:rsid w:val="0087144F"/>
    <w:rsid w:val="008C732E"/>
    <w:rsid w:val="008F4AFD"/>
    <w:rsid w:val="00913CBB"/>
    <w:rsid w:val="00994927"/>
    <w:rsid w:val="00A77EBA"/>
    <w:rsid w:val="00AE21E7"/>
    <w:rsid w:val="00B10A55"/>
    <w:rsid w:val="00BC1DBA"/>
    <w:rsid w:val="00BC6744"/>
    <w:rsid w:val="00BE07E5"/>
    <w:rsid w:val="00C757E4"/>
    <w:rsid w:val="00CC36CD"/>
    <w:rsid w:val="00CF1F26"/>
    <w:rsid w:val="00D04F84"/>
    <w:rsid w:val="00D33D26"/>
    <w:rsid w:val="00D54693"/>
    <w:rsid w:val="00DA2941"/>
    <w:rsid w:val="00DB248E"/>
    <w:rsid w:val="00DF663F"/>
    <w:rsid w:val="00E40DF0"/>
    <w:rsid w:val="00EA12D4"/>
    <w:rsid w:val="00EA244F"/>
    <w:rsid w:val="00EA45F3"/>
    <w:rsid w:val="00ED79D9"/>
    <w:rsid w:val="00EE4E7C"/>
    <w:rsid w:val="00F82122"/>
    <w:rsid w:val="00F9708B"/>
    <w:rsid w:val="00FE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Korinna BT" w:hAnsi="Korinna BT" w:cs="Korinna B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286E8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E21E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21E7"/>
    <w:rPr>
      <w:rFonts w:cs="Times New Roman"/>
      <w:sz w:val="24"/>
    </w:rPr>
  </w:style>
  <w:style w:type="character" w:styleId="FootnoteReference">
    <w:name w:val="footnote reference"/>
    <w:basedOn w:val="DefaultParagraphFont"/>
    <w:uiPriority w:val="99"/>
    <w:semiHidden/>
    <w:rsid w:val="00AE21E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293CE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Korinna BT" w:hAnsi="Korinna BT" w:cs="Korinna B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286E8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E21E7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21E7"/>
    <w:rPr>
      <w:rFonts w:cs="Times New Roman"/>
      <w:sz w:val="24"/>
    </w:rPr>
  </w:style>
  <w:style w:type="character" w:styleId="FootnoteReference">
    <w:name w:val="footnote reference"/>
    <w:basedOn w:val="DefaultParagraphFont"/>
    <w:uiPriority w:val="99"/>
    <w:semiHidden/>
    <w:rsid w:val="00AE21E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293CE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ixon@uoguelph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ENVB*6451 (</vt:lpstr>
    </vt:vector>
  </TitlesOfParts>
  <Company>University of Guelph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ENVB*6451 (</dc:title>
  <dc:creator>debmac</dc:creator>
  <cp:lastModifiedBy>sesugrad</cp:lastModifiedBy>
  <cp:revision>2</cp:revision>
  <cp:lastPrinted>2010-05-05T19:28:00Z</cp:lastPrinted>
  <dcterms:created xsi:type="dcterms:W3CDTF">2017-07-04T15:49:00Z</dcterms:created>
  <dcterms:modified xsi:type="dcterms:W3CDTF">2017-07-04T15:49:00Z</dcterms:modified>
</cp:coreProperties>
</file>