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29"/>
        <w:ind w:left="422" w:right="42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2040 Plant Health and the Environme" w:id="1"/>
      <w:bookmarkEnd w:id="1"/>
      <w:r>
        <w:rPr/>
      </w:r>
      <w:r>
        <w:rPr>
          <w:rFonts w:ascii="Trebuchet MS"/>
          <w:b/>
          <w:sz w:val="48"/>
        </w:rPr>
        <w:t>ENVS*2040</w:t>
      </w:r>
      <w:r>
        <w:rPr>
          <w:rFonts w:ascii="Trebuchet MS"/>
          <w:b/>
          <w:spacing w:val="-90"/>
          <w:sz w:val="48"/>
        </w:rPr>
        <w:t> </w:t>
      </w:r>
      <w:r>
        <w:rPr>
          <w:rFonts w:ascii="Trebuchet MS"/>
          <w:b/>
          <w:sz w:val="48"/>
        </w:rPr>
        <w:t>Plant</w:t>
      </w:r>
      <w:r>
        <w:rPr>
          <w:rFonts w:ascii="Trebuchet MS"/>
          <w:b/>
          <w:spacing w:val="-90"/>
          <w:sz w:val="48"/>
        </w:rPr>
        <w:t> </w:t>
      </w:r>
      <w:r>
        <w:rPr>
          <w:rFonts w:ascii="Trebuchet MS"/>
          <w:b/>
          <w:sz w:val="48"/>
        </w:rPr>
        <w:t>Health</w:t>
      </w:r>
      <w:r>
        <w:rPr>
          <w:rFonts w:ascii="Trebuchet MS"/>
          <w:b/>
          <w:spacing w:val="-90"/>
          <w:sz w:val="48"/>
        </w:rPr>
        <w:t> </w:t>
      </w:r>
      <w:r>
        <w:rPr>
          <w:rFonts w:ascii="Trebuchet MS"/>
          <w:b/>
          <w:sz w:val="48"/>
        </w:rPr>
        <w:t>and</w:t>
      </w:r>
      <w:r>
        <w:rPr>
          <w:rFonts w:ascii="Trebuchet MS"/>
          <w:b/>
          <w:spacing w:val="-89"/>
          <w:sz w:val="48"/>
        </w:rPr>
        <w:t> </w:t>
      </w:r>
      <w:r>
        <w:rPr>
          <w:rFonts w:ascii="Trebuchet MS"/>
          <w:b/>
          <w:sz w:val="48"/>
        </w:rPr>
        <w:t>the</w:t>
      </w:r>
      <w:r>
        <w:rPr>
          <w:rFonts w:ascii="Trebuchet MS"/>
          <w:b/>
          <w:spacing w:val="-90"/>
          <w:sz w:val="48"/>
        </w:rPr>
        <w:t> </w:t>
      </w:r>
      <w:r>
        <w:rPr>
          <w:rFonts w:ascii="Trebuchet MS"/>
          <w:b/>
          <w:sz w:val="48"/>
        </w:rPr>
        <w:t>Environment</w:t>
      </w:r>
      <w:r>
        <w:rPr>
          <w:rFonts w:ascii="Trebuchet MS"/>
          <w:sz w:val="48"/>
        </w:rPr>
      </w:r>
    </w:p>
    <w:p>
      <w:pPr>
        <w:spacing w:before="182"/>
        <w:ind w:left="422" w:right="42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Winter</w:t>
      </w:r>
      <w:r>
        <w:rPr>
          <w:rFonts w:ascii="Arial"/>
          <w:spacing w:val="-20"/>
          <w:sz w:val="32"/>
        </w:rPr>
        <w:t> </w:t>
      </w:r>
      <w:r>
        <w:rPr>
          <w:rFonts w:ascii="Arial"/>
          <w:sz w:val="32"/>
        </w:rPr>
        <w:t>2018</w:t>
      </w:r>
    </w:p>
    <w:p>
      <w:pPr>
        <w:pStyle w:val="BodyText"/>
        <w:spacing w:line="240" w:lineRule="auto" w:before="7"/>
        <w:ind w:left="422" w:right="422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pStyle w:val="BodyText"/>
        <w:spacing w:line="264" w:lineRule="auto" w:before="188"/>
        <w:ind w:left="3540" w:right="3538"/>
        <w:jc w:val="center"/>
        <w:rPr>
          <w:rFonts w:ascii="Arial" w:hAnsi="Arial" w:cs="Arial" w:eastAsia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> </w:t>
      </w:r>
      <w:r>
        <w:rPr>
          <w:rFonts w:ascii="Arial"/>
        </w:rPr>
        <w:t>of</w:t>
      </w:r>
      <w:r>
        <w:rPr>
          <w:rFonts w:ascii="Arial"/>
          <w:spacing w:val="-16"/>
        </w:rPr>
        <w:t> </w:t>
      </w:r>
      <w:r>
        <w:rPr>
          <w:rFonts w:ascii="Arial"/>
        </w:rPr>
        <w:t>Environmental</w:t>
      </w:r>
      <w:r>
        <w:rPr>
          <w:rFonts w:ascii="Arial"/>
          <w:spacing w:val="-16"/>
        </w:rPr>
        <w:t> </w:t>
      </w:r>
      <w:r>
        <w:rPr>
          <w:rFonts w:ascii="Arial"/>
        </w:rPr>
        <w:t>Sciences</w:t>
      </w:r>
      <w:r>
        <w:rPr>
          <w:rFonts w:ascii="Arial"/>
          <w:w w:val="98"/>
        </w:rPr>
        <w:t> </w:t>
      </w: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12"/>
        <w:ind w:left="422" w:right="4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08,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21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interdisciplinary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nature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importance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diseases,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insects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abiotic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stresses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plant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productivity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quality.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case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history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approach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used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illustrate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biology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plant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pests,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principles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pest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population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management,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related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topics.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64"/>
        <w:ind w:right="120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Equate(s):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48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193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BIOL*1040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or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(2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BIOL*1050,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BIOL*1070,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BIOL*1080,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BIOL*1090)</w:t>
      </w:r>
      <w:r>
        <w:rPr>
          <w:rFonts w:ascii="Lucida Sans"/>
          <w:w w:val="93"/>
        </w:rPr>
        <w:t> </w:t>
      </w:r>
      <w:r>
        <w:rPr>
          <w:rFonts w:ascii="Lucida Sans"/>
        </w:rPr>
        <w:t>ENVB*2040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21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Plant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Health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begins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overview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important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plants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humans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environment.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focuses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different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pests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cause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major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problems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only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environment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per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se,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but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also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our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lives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society.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discusses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historical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modern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context.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Using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different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case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studies,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vast</w:t>
      </w:r>
      <w:r>
        <w:rPr>
          <w:rFonts w:ascii="Lucida Sans"/>
          <w:w w:val="95"/>
        </w:rPr>
        <w:t> array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local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global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pest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problems,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discuss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challenges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associated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control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management</w:t>
      </w:r>
      <w:r>
        <w:rPr>
          <w:rFonts w:ascii="Lucida Sans"/>
          <w:spacing w:val="58"/>
          <w:w w:val="90"/>
        </w:rPr>
        <w:t> </w:t>
      </w:r>
      <w:r>
        <w:rPr>
          <w:rFonts w:ascii="Lucida Sans"/>
          <w:w w:val="90"/>
        </w:rPr>
        <w:t>methods.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Room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2529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Richards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Building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(RICH)</w:t>
      </w:r>
      <w:r>
        <w:rPr>
          <w:rFonts w:ascii="Lucida Sans"/>
        </w:rPr>
      </w:r>
    </w:p>
    <w:p>
      <w:pPr>
        <w:pStyle w:val="BodyText"/>
        <w:spacing w:line="240" w:lineRule="auto" w:before="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Mondays,</w:t>
      </w:r>
      <w:r>
        <w:rPr>
          <w:rFonts w:ascii="Lucida Sans" w:hAnsi="Lucida Sans" w:cs="Lucida Sans" w:eastAsia="Lucida Sans"/>
          <w:spacing w:val="-3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Wednesdays,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Fridays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9:30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AM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10:20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AM</w:t>
      </w:r>
      <w:r>
        <w:rPr>
          <w:rFonts w:ascii="Lucida Sans" w:hAnsi="Lucida Sans" w:cs="Lucida Sans" w:eastAsia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Monday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April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9,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2017.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11:30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01:30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PM.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TBD.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55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Simone</w:t>
      </w:r>
      <w:r>
        <w:rPr>
          <w:rFonts w:ascii="Trebuchet MS"/>
          <w:spacing w:val="24"/>
          <w:w w:val="95"/>
        </w:rPr>
        <w:t> </w:t>
      </w:r>
      <w:r>
        <w:rPr>
          <w:rFonts w:ascii="Trebuchet MS"/>
          <w:w w:val="95"/>
        </w:rPr>
        <w:t>Haerri</w:t>
      </w:r>
      <w:r>
        <w:rPr>
          <w:rFonts w:ascii="Trebuchet MS"/>
          <w:w w:val="94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shaerri@uoguelph.ca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x56681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Bovey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Building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(ECBL)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Room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2216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120" w:right="68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Thursdays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10:00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12:00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NOON.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after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contact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her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email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set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appointment.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6"/>
      <w:bookmarkEnd w:id="16"/>
      <w:r>
        <w:rPr>
          <w:b w:val="0"/>
        </w:rPr>
      </w:r>
      <w:bookmarkStart w:name="Teaching Assistant(s)" w:id="17"/>
      <w:bookmarkEnd w:id="17"/>
      <w:r>
        <w:rPr>
          <w:rFonts w:ascii="Trebuchet MS"/>
        </w:rPr>
        <w:t>Teaching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pgSz w:w="11900" w:h="16840"/>
          <w:pgMar w:top="1000" w:bottom="280" w:left="600" w:right="600"/>
        </w:sectPr>
      </w:pPr>
    </w:p>
    <w:p>
      <w:pPr>
        <w:pStyle w:val="Heading3"/>
        <w:spacing w:line="247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Teaching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Assistant:</w:t>
      </w:r>
      <w:r>
        <w:rPr>
          <w:rFonts w:ascii="Trebuchet MS"/>
        </w:rPr>
        <w:t> Email: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7" w:lineRule="auto"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Teaching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Assistant:</w:t>
      </w:r>
      <w:r>
        <w:rPr>
          <w:rFonts w:ascii="Trebuchet MS"/>
          <w:b/>
          <w:sz w:val="24"/>
        </w:rPr>
        <w:t> Email:</w:t>
      </w:r>
      <w:r>
        <w:rPr>
          <w:rFonts w:ascii="Trebuchet MS"/>
          <w:sz w:val="24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pStyle w:val="BodyText"/>
        <w:spacing w:line="244" w:lineRule="auto" w:before="152"/>
        <w:ind w:right="4191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Moez</w:t>
      </w:r>
      <w:r>
        <w:rPr>
          <w:rFonts w:ascii="Lucida Sans"/>
          <w:spacing w:val="24"/>
          <w:w w:val="90"/>
        </w:rPr>
        <w:t> </w:t>
      </w:r>
      <w:r>
        <w:rPr>
          <w:rFonts w:ascii="Lucida Sans"/>
          <w:w w:val="90"/>
        </w:rPr>
        <w:t>Valliani</w:t>
      </w:r>
      <w:r>
        <w:rPr>
          <w:rFonts w:ascii="Lucida Sans"/>
          <w:w w:val="91"/>
        </w:rPr>
        <w:t> </w:t>
      </w:r>
      <w:hyperlink r:id="rId7">
        <w:r>
          <w:rPr>
            <w:rFonts w:ascii="Lucida Sans"/>
            <w:w w:val="90"/>
          </w:rPr>
          <w:t>mvallian@uoguelph.ca</w:t>
        </w:r>
        <w:r>
          <w:rPr>
            <w:rFonts w:ascii="Lucida Sans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Please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contact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Moez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email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set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appointment.</w:t>
      </w:r>
      <w:r>
        <w:rPr>
          <w:rFonts w:ascii="Lucida Sans"/>
        </w:rPr>
      </w:r>
    </w:p>
    <w:p>
      <w:pPr>
        <w:pStyle w:val="BodyText"/>
        <w:spacing w:line="244" w:lineRule="auto" w:before="165"/>
        <w:ind w:right="419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Lilieth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Ives</w:t>
      </w:r>
      <w:r>
        <w:rPr>
          <w:rFonts w:ascii="Lucida Sans"/>
          <w:w w:val="96"/>
        </w:rPr>
        <w:t> </w:t>
      </w:r>
      <w:hyperlink r:id="rId8">
        <w:r>
          <w:rPr>
            <w:rFonts w:ascii="Lucida Sans"/>
            <w:w w:val="90"/>
          </w:rPr>
          <w:t>lives@uoguelph.ca</w:t>
        </w:r>
        <w:r>
          <w:rPr>
            <w:rFonts w:ascii="Lucida Sans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Please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contact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Lilieth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email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set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appointment.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508" w:space="592"/>
            <w:col w:w="760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8"/>
      <w:bookmarkEnd w:id="18"/>
      <w:r>
        <w:rPr>
          <w:b w:val="0"/>
        </w:rPr>
      </w:r>
      <w:bookmarkStart w:name="Learning Resources" w:id="19"/>
      <w:bookmarkEnd w:id="19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Recommended Resources(s)" w:id="20"/>
      <w:bookmarkEnd w:id="20"/>
      <w:r>
        <w:rPr>
          <w:b w:val="0"/>
        </w:rPr>
      </w:r>
      <w:bookmarkStart w:name="Recommended Resources(s)" w:id="21"/>
      <w:bookmarkEnd w:id="21"/>
      <w:r>
        <w:rPr>
          <w:rFonts w:ascii="Trebuchet MS"/>
        </w:rPr>
        <w:t>Recommended</w:t>
      </w:r>
      <w:r>
        <w:rPr>
          <w:rFonts w:ascii="Trebuchet MS"/>
          <w:spacing w:val="-43"/>
        </w:rPr>
        <w:t> </w:t>
      </w:r>
      <w:r>
        <w:rPr>
          <w:rFonts w:ascii="Trebuchet MS"/>
        </w:rPr>
        <w:t>Resources(s)</w:t>
      </w:r>
      <w:r>
        <w:rPr>
          <w:rFonts w:ascii="Trebuchet MS"/>
          <w:b w:val="0"/>
        </w:rPr>
      </w:r>
    </w:p>
    <w:p>
      <w:pPr>
        <w:pStyle w:val="Heading3"/>
        <w:spacing w:line="273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Hat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(Software)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9">
        <w:r>
          <w:rPr>
            <w:rFonts w:ascii="Arial"/>
            <w:color w:val="0000FF"/>
            <w:u w:val="single" w:color="0000FF"/>
          </w:rPr>
          <w:t>https://app.tophat.com/e/052447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0" w:lineRule="auto" w:before="69"/>
        <w:ind w:left="600" w:right="213"/>
        <w:jc w:val="left"/>
        <w:rPr>
          <w:rFonts w:ascii="Arial" w:hAnsi="Arial" w:cs="Arial" w:eastAsia="Arial"/>
        </w:rPr>
      </w:pPr>
      <w:r>
        <w:rPr>
          <w:rFonts w:ascii="Arial"/>
        </w:rPr>
        <w:t>We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5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using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5"/>
        </w:rPr>
        <w:t> </w:t>
      </w:r>
      <w:r>
        <w:rPr>
          <w:rFonts w:ascii="Arial"/>
        </w:rPr>
        <w:t>Hat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(</w:t>
      </w:r>
      <w:r>
        <w:rPr>
          <w:rFonts w:ascii="Arial"/>
          <w:color w:val="0000FF"/>
        </w:rPr>
      </w:r>
      <w:hyperlink r:id="rId10">
        <w:r>
          <w:rPr>
            <w:rFonts w:ascii="Arial"/>
            <w:color w:val="0000FF"/>
            <w:spacing w:val="-1"/>
            <w:u w:val="single" w:color="0000FF"/>
          </w:rPr>
          <w:t>www.tophat.com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1"/>
        </w:rPr>
        <w:t>)</w:t>
      </w:r>
      <w:r>
        <w:rPr>
          <w:rFonts w:ascii="Arial"/>
          <w:spacing w:val="-5"/>
        </w:rPr>
        <w:t> </w:t>
      </w:r>
      <w:r>
        <w:rPr>
          <w:rFonts w:ascii="Arial"/>
        </w:rPr>
        <w:t>classroom</w:t>
      </w:r>
      <w:r>
        <w:rPr>
          <w:rFonts w:ascii="Arial"/>
          <w:spacing w:val="-4"/>
        </w:rPr>
        <w:t> </w:t>
      </w:r>
      <w:r>
        <w:rPr>
          <w:rFonts w:ascii="Arial"/>
        </w:rPr>
        <w:t>response</w:t>
      </w:r>
      <w:r>
        <w:rPr>
          <w:rFonts w:ascii="Arial"/>
          <w:spacing w:val="-5"/>
        </w:rPr>
        <w:t> </w:t>
      </w:r>
      <w:r>
        <w:rPr>
          <w:rFonts w:ascii="Arial"/>
        </w:rPr>
        <w:t>system</w:t>
      </w:r>
      <w:r>
        <w:rPr>
          <w:rFonts w:ascii="Arial"/>
          <w:spacing w:val="-4"/>
        </w:rPr>
        <w:t> </w:t>
      </w:r>
      <w:r>
        <w:rPr>
          <w:rFonts w:ascii="Arial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class.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28"/>
          <w:w w:val="106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able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submit</w:t>
      </w:r>
      <w:r>
        <w:rPr>
          <w:rFonts w:ascii="Arial"/>
          <w:spacing w:val="-2"/>
        </w:rPr>
        <w:t> </w:t>
      </w:r>
      <w:r>
        <w:rPr>
          <w:rFonts w:ascii="Arial"/>
        </w:rPr>
        <w:t>answers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in-class</w:t>
      </w:r>
      <w:r>
        <w:rPr>
          <w:rFonts w:ascii="Arial"/>
          <w:spacing w:val="-2"/>
        </w:rPr>
        <w:t> </w:t>
      </w:r>
      <w:r>
        <w:rPr>
          <w:rFonts w:ascii="Arial"/>
        </w:rPr>
        <w:t>questions</w:t>
      </w:r>
      <w:r>
        <w:rPr>
          <w:rFonts w:ascii="Arial"/>
          <w:spacing w:val="-2"/>
        </w:rPr>
        <w:t> </w:t>
      </w:r>
      <w:r>
        <w:rPr>
          <w:rFonts w:ascii="Arial"/>
        </w:rPr>
        <w:t>using</w:t>
      </w:r>
      <w:r>
        <w:rPr>
          <w:rFonts w:ascii="Arial"/>
          <w:spacing w:val="-2"/>
        </w:rPr>
        <w:t> </w:t>
      </w:r>
      <w:r>
        <w:rPr>
          <w:rFonts w:ascii="Arial"/>
        </w:rPr>
        <w:t>Apple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2"/>
        </w:rPr>
        <w:t> </w:t>
      </w:r>
      <w:r>
        <w:rPr>
          <w:rFonts w:ascii="Arial"/>
        </w:rPr>
        <w:t>Android</w:t>
      </w:r>
      <w:r>
        <w:rPr>
          <w:rFonts w:ascii="Arial"/>
          <w:spacing w:val="-2"/>
        </w:rPr>
        <w:t> </w:t>
      </w:r>
      <w:r>
        <w:rPr>
          <w:rFonts w:ascii="Arial"/>
        </w:rPr>
        <w:t>smartphones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w w:val="99"/>
        </w:rPr>
        <w:t> </w:t>
      </w:r>
      <w:r>
        <w:rPr>
          <w:rFonts w:ascii="Arial"/>
        </w:rPr>
        <w:t>tablets,</w:t>
      </w:r>
      <w:r>
        <w:rPr>
          <w:rFonts w:ascii="Arial"/>
          <w:spacing w:val="-7"/>
        </w:rPr>
        <w:t> </w:t>
      </w:r>
      <w:r>
        <w:rPr>
          <w:rFonts w:ascii="Arial"/>
        </w:rPr>
        <w:t>laptops,</w:t>
      </w:r>
      <w:r>
        <w:rPr>
          <w:rFonts w:ascii="Arial"/>
          <w:spacing w:val="-8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through</w:t>
      </w:r>
      <w:r>
        <w:rPr>
          <w:rFonts w:ascii="Arial"/>
          <w:spacing w:val="-7"/>
        </w:rPr>
        <w:t> </w:t>
      </w:r>
      <w:r>
        <w:rPr>
          <w:rFonts w:ascii="Arial"/>
        </w:rPr>
        <w:t>text</w:t>
      </w:r>
      <w:r>
        <w:rPr>
          <w:rFonts w:ascii="Arial"/>
          <w:spacing w:val="-7"/>
        </w:rPr>
        <w:t> </w:t>
      </w:r>
      <w:r>
        <w:rPr>
          <w:rFonts w:ascii="Arial"/>
        </w:rPr>
        <w:t>message.</w:t>
      </w:r>
      <w:r>
        <w:rPr>
          <w:rFonts w:ascii="Arial"/>
          <w:spacing w:val="-7"/>
        </w:rPr>
        <w:t> </w:t>
      </w:r>
      <w:r>
        <w:rPr>
          <w:rFonts w:ascii="Arial"/>
        </w:rPr>
        <w:t>As</w:t>
      </w:r>
      <w:r>
        <w:rPr>
          <w:rFonts w:ascii="Arial"/>
          <w:spacing w:val="-7"/>
        </w:rPr>
        <w:t> </w:t>
      </w:r>
      <w:r>
        <w:rPr>
          <w:rFonts w:ascii="Arial"/>
        </w:rPr>
        <w:t>cell</w:t>
      </w:r>
      <w:r>
        <w:rPr>
          <w:rFonts w:ascii="Arial"/>
          <w:spacing w:val="-7"/>
        </w:rPr>
        <w:t> </w:t>
      </w:r>
      <w:r>
        <w:rPr>
          <w:rFonts w:ascii="Arial"/>
        </w:rPr>
        <w:t>coverage</w:t>
      </w:r>
      <w:r>
        <w:rPr>
          <w:rFonts w:ascii="Arial"/>
          <w:spacing w:val="-7"/>
        </w:rPr>
        <w:t> </w:t>
      </w:r>
      <w:r>
        <w:rPr>
          <w:rFonts w:ascii="Arial"/>
        </w:rPr>
        <w:t>can</w:t>
      </w:r>
      <w:r>
        <w:rPr>
          <w:rFonts w:ascii="Arial"/>
          <w:spacing w:val="-7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spotty</w:t>
      </w:r>
      <w:r>
        <w:rPr>
          <w:rFonts w:ascii="Arial"/>
          <w:spacing w:val="-7"/>
        </w:rPr>
        <w:t> </w:t>
      </w:r>
      <w:r>
        <w:rPr>
          <w:rFonts w:ascii="Arial"/>
        </w:rPr>
        <w:t>on</w:t>
      </w:r>
      <w:r>
        <w:rPr>
          <w:rFonts w:ascii="Arial"/>
          <w:spacing w:val="-7"/>
        </w:rPr>
        <w:t> </w:t>
      </w:r>
      <w:r>
        <w:rPr>
          <w:rFonts w:ascii="Arial"/>
        </w:rPr>
        <w:t>campus,</w:t>
      </w:r>
      <w:r>
        <w:rPr>
          <w:rFonts w:ascii="Arial"/>
          <w:spacing w:val="-7"/>
        </w:rPr>
        <w:t> </w:t>
      </w:r>
      <w:r>
        <w:rPr>
          <w:rFonts w:ascii="Arial"/>
        </w:rPr>
        <w:t>I</w:t>
      </w:r>
      <w:r>
        <w:rPr>
          <w:rFonts w:ascii="Arial"/>
          <w:w w:val="97"/>
        </w:rPr>
        <w:t> </w:t>
      </w:r>
      <w:r>
        <w:rPr>
          <w:rFonts w:ascii="Arial"/>
        </w:rPr>
        <w:t>recommend</w:t>
      </w:r>
      <w:r>
        <w:rPr>
          <w:rFonts w:ascii="Arial"/>
          <w:spacing w:val="-2"/>
        </w:rPr>
        <w:t> </w:t>
      </w:r>
      <w:r>
        <w:rPr>
          <w:rFonts w:ascii="Arial"/>
        </w:rPr>
        <w:t>connecting</w:t>
      </w:r>
      <w:r>
        <w:rPr>
          <w:rFonts w:ascii="Arial"/>
          <w:spacing w:val="-2"/>
        </w:rPr>
        <w:t> </w:t>
      </w:r>
      <w:r>
        <w:rPr>
          <w:rFonts w:ascii="Arial"/>
        </w:rPr>
        <w:t>through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University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Guelph's</w:t>
      </w:r>
      <w:r>
        <w:rPr>
          <w:rFonts w:ascii="Arial"/>
          <w:spacing w:val="-2"/>
        </w:rPr>
        <w:t> </w:t>
      </w:r>
      <w:r>
        <w:rPr>
          <w:rFonts w:ascii="Arial"/>
        </w:rPr>
        <w:t>wifi.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600" w:right="213"/>
        <w:jc w:val="left"/>
        <w:rPr>
          <w:rFonts w:ascii="Arial" w:hAnsi="Arial" w:cs="Arial" w:eastAsia="Arial"/>
        </w:rPr>
      </w:pP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3"/>
        </w:rPr>
        <w:t> </w:t>
      </w:r>
      <w:r>
        <w:rPr>
          <w:rFonts w:ascii="Arial"/>
        </w:rPr>
        <w:t>allows</w:t>
      </w:r>
      <w:r>
        <w:rPr>
          <w:rFonts w:ascii="Arial"/>
          <w:spacing w:val="-3"/>
        </w:rPr>
        <w:t> </w:t>
      </w:r>
      <w:r>
        <w:rPr>
          <w:rFonts w:ascii="Arial"/>
        </w:rPr>
        <w:t>us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provide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3"/>
        </w:rPr>
        <w:t> </w:t>
      </w:r>
      <w:r>
        <w:rPr>
          <w:rFonts w:ascii="Arial"/>
        </w:rPr>
        <w:t>engaging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interactive</w:t>
      </w:r>
      <w:r>
        <w:rPr>
          <w:rFonts w:ascii="Arial"/>
          <w:spacing w:val="-2"/>
        </w:rPr>
        <w:t> </w:t>
      </w:r>
      <w:r>
        <w:rPr>
          <w:rFonts w:ascii="Arial"/>
        </w:rPr>
        <w:t>environment,</w:t>
      </w:r>
      <w:r>
        <w:rPr>
          <w:rFonts w:ascii="Arial"/>
          <w:spacing w:val="-3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ultimately</w:t>
      </w:r>
      <w:r>
        <w:rPr>
          <w:rFonts w:ascii="Arial"/>
          <w:w w:val="103"/>
        </w:rPr>
        <w:t> </w:t>
      </w:r>
      <w:r>
        <w:rPr>
          <w:rFonts w:ascii="Arial"/>
        </w:rPr>
        <w:t>helps</w:t>
      </w:r>
      <w:r>
        <w:rPr>
          <w:rFonts w:ascii="Arial"/>
          <w:spacing w:val="-3"/>
        </w:rPr>
        <w:t> </w:t>
      </w:r>
      <w:r>
        <w:rPr>
          <w:rFonts w:ascii="Arial"/>
        </w:rPr>
        <w:t>your</w:t>
      </w:r>
      <w:r>
        <w:rPr>
          <w:rFonts w:ascii="Arial"/>
          <w:spacing w:val="-2"/>
        </w:rPr>
        <w:t> </w:t>
      </w:r>
      <w:r>
        <w:rPr>
          <w:rFonts w:ascii="Arial"/>
        </w:rPr>
        <w:t>learning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boosts</w:t>
      </w:r>
      <w:r>
        <w:rPr>
          <w:rFonts w:ascii="Arial"/>
          <w:spacing w:val="-2"/>
        </w:rPr>
        <w:t> </w:t>
      </w:r>
      <w:r>
        <w:rPr>
          <w:rFonts w:ascii="Arial"/>
        </w:rPr>
        <w:t>your</w:t>
      </w:r>
      <w:r>
        <w:rPr>
          <w:rFonts w:ascii="Arial"/>
          <w:spacing w:val="-3"/>
        </w:rPr>
        <w:t> </w:t>
      </w:r>
      <w:r>
        <w:rPr>
          <w:rFonts w:ascii="Arial"/>
        </w:rPr>
        <w:t>understanding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core</w:t>
      </w:r>
      <w:r>
        <w:rPr>
          <w:rFonts w:ascii="Arial"/>
          <w:spacing w:val="-2"/>
        </w:rPr>
        <w:t> </w:t>
      </w:r>
      <w:r>
        <w:rPr>
          <w:rFonts w:ascii="Arial"/>
        </w:rPr>
        <w:t>concepts.</w:t>
      </w:r>
      <w:r>
        <w:rPr>
          <w:rFonts w:ascii="Arial"/>
          <w:spacing w:val="-2"/>
        </w:rPr>
        <w:t> </w:t>
      </w:r>
      <w:r>
        <w:rPr>
          <w:rFonts w:ascii="Arial"/>
        </w:rPr>
        <w:t>It</w:t>
      </w:r>
      <w:r>
        <w:rPr>
          <w:rFonts w:ascii="Arial"/>
          <w:spacing w:val="-2"/>
        </w:rPr>
        <w:t> </w:t>
      </w:r>
      <w:r>
        <w:rPr>
          <w:rFonts w:ascii="Arial"/>
        </w:rPr>
        <w:t>also</w:t>
      </w:r>
      <w:r>
        <w:rPr>
          <w:rFonts w:ascii="Arial"/>
          <w:spacing w:val="-3"/>
        </w:rPr>
        <w:t> </w:t>
      </w:r>
      <w:r>
        <w:rPr>
          <w:rFonts w:ascii="Arial"/>
        </w:rPr>
        <w:t>allows</w:t>
      </w:r>
      <w:r>
        <w:rPr>
          <w:rFonts w:ascii="Arial"/>
          <w:spacing w:val="-2"/>
        </w:rPr>
        <w:t> </w:t>
      </w:r>
      <w:r>
        <w:rPr>
          <w:rFonts w:ascii="Arial"/>
        </w:rPr>
        <w:t>us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get</w:t>
      </w:r>
      <w:r>
        <w:rPr>
          <w:rFonts w:ascii="Arial"/>
          <w:w w:val="101"/>
        </w:rPr>
        <w:t> </w:t>
      </w:r>
      <w:r>
        <w:rPr>
          <w:rFonts w:ascii="Arial"/>
        </w:rPr>
        <w:t>immediate</w:t>
      </w:r>
      <w:r>
        <w:rPr>
          <w:rFonts w:ascii="Arial"/>
          <w:spacing w:val="2"/>
        </w:rPr>
        <w:t> </w:t>
      </w:r>
      <w:r>
        <w:rPr>
          <w:rFonts w:ascii="Arial"/>
        </w:rPr>
        <w:t>feedback</w:t>
      </w:r>
      <w:r>
        <w:rPr>
          <w:rFonts w:ascii="Arial"/>
          <w:spacing w:val="3"/>
        </w:rPr>
        <w:t> </w:t>
      </w:r>
      <w:r>
        <w:rPr>
          <w:rFonts w:ascii="Arial"/>
        </w:rPr>
        <w:t>from</w:t>
      </w:r>
      <w:r>
        <w:rPr>
          <w:rFonts w:ascii="Arial"/>
          <w:spacing w:val="2"/>
        </w:rPr>
        <w:t> </w:t>
      </w:r>
      <w:r>
        <w:rPr>
          <w:rFonts w:ascii="Arial"/>
        </w:rPr>
        <w:t>you</w:t>
      </w:r>
      <w:r>
        <w:rPr>
          <w:rFonts w:ascii="Arial"/>
          <w:spacing w:val="3"/>
        </w:rPr>
        <w:t> </w:t>
      </w:r>
      <w:r>
        <w:rPr>
          <w:rFonts w:ascii="Arial"/>
        </w:rPr>
        <w:t>and</w:t>
      </w:r>
      <w:r>
        <w:rPr>
          <w:rFonts w:ascii="Arial"/>
          <w:spacing w:val="3"/>
        </w:rPr>
        <w:t> </w:t>
      </w:r>
      <w:r>
        <w:rPr>
          <w:rFonts w:ascii="Arial"/>
        </w:rPr>
        <w:t>allows</w:t>
      </w:r>
      <w:r>
        <w:rPr>
          <w:rFonts w:ascii="Arial"/>
          <w:spacing w:val="2"/>
        </w:rPr>
        <w:t> </w:t>
      </w:r>
      <w:r>
        <w:rPr>
          <w:rFonts w:ascii="Arial"/>
        </w:rPr>
        <w:t>us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adjust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course</w:t>
      </w:r>
      <w:r>
        <w:rPr>
          <w:rFonts w:ascii="Arial"/>
          <w:spacing w:val="3"/>
        </w:rPr>
        <w:t> </w:t>
      </w:r>
      <w:r>
        <w:rPr>
          <w:rFonts w:ascii="Arial"/>
        </w:rPr>
        <w:t>content</w:t>
      </w:r>
      <w:r>
        <w:rPr>
          <w:rFonts w:ascii="Arial"/>
          <w:spacing w:val="2"/>
        </w:rPr>
        <w:t> </w:t>
      </w:r>
      <w:r>
        <w:rPr>
          <w:rFonts w:ascii="Arial"/>
        </w:rPr>
        <w:t>accordingly.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600" w:right="213"/>
        <w:jc w:val="left"/>
        <w:rPr>
          <w:rFonts w:ascii="Arial" w:hAnsi="Arial" w:cs="Arial" w:eastAsia="Arial"/>
        </w:rPr>
      </w:pPr>
      <w:r>
        <w:rPr>
          <w:rFonts w:ascii="Arial"/>
        </w:rPr>
        <w:t>You</w:t>
      </w:r>
      <w:r>
        <w:rPr>
          <w:rFonts w:ascii="Arial"/>
          <w:spacing w:val="-11"/>
        </w:rPr>
        <w:t> </w:t>
      </w:r>
      <w:r>
        <w:rPr>
          <w:rFonts w:ascii="Arial"/>
        </w:rPr>
        <w:t>can</w:t>
      </w:r>
      <w:r>
        <w:rPr>
          <w:rFonts w:ascii="Arial"/>
          <w:spacing w:val="-11"/>
        </w:rPr>
        <w:t> </w:t>
      </w:r>
      <w:r>
        <w:rPr>
          <w:rFonts w:ascii="Arial"/>
        </w:rPr>
        <w:t>visit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11"/>
        </w:rPr>
        <w:t> </w:t>
      </w:r>
      <w:r>
        <w:rPr>
          <w:rFonts w:ascii="Arial"/>
        </w:rPr>
        <w:t>Top</w:t>
      </w:r>
      <w:r>
        <w:rPr>
          <w:rFonts w:ascii="Arial"/>
          <w:spacing w:val="-10"/>
        </w:rPr>
        <w:t> </w:t>
      </w:r>
      <w:r>
        <w:rPr>
          <w:rFonts w:ascii="Arial"/>
        </w:rPr>
        <w:t>Hat</w:t>
      </w:r>
      <w:r>
        <w:rPr>
          <w:rFonts w:ascii="Arial"/>
          <w:spacing w:val="-11"/>
        </w:rPr>
        <w:t> </w:t>
      </w:r>
      <w:r>
        <w:rPr>
          <w:rFonts w:ascii="Arial"/>
        </w:rPr>
        <w:t>Overview</w:t>
      </w:r>
      <w:r>
        <w:rPr>
          <w:rFonts w:ascii="Arial"/>
          <w:spacing w:val="-10"/>
        </w:rPr>
        <w:t> </w:t>
      </w:r>
      <w:r>
        <w:rPr>
          <w:rFonts w:ascii="Arial"/>
        </w:rPr>
        <w:t>(</w:t>
      </w:r>
      <w:r>
        <w:rPr>
          <w:rFonts w:ascii="Arial"/>
          <w:color w:val="0000FF"/>
        </w:rPr>
      </w:r>
      <w:r>
        <w:rPr>
          <w:rFonts w:ascii="Arial"/>
          <w:color w:val="0000FF"/>
          <w:u w:val="single" w:color="0000FF"/>
        </w:rPr>
        <w:t>https://success.tophat.com/s/article/Student-Top-Hat-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11">
        <w:r>
          <w:rPr>
            <w:rFonts w:ascii="Arial"/>
            <w:color w:val="0000FF"/>
            <w:u w:val="single" w:color="0000FF"/>
          </w:rPr>
          <w:t>Overview-and-Getting-Started-Guide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)</w:t>
      </w:r>
      <w:r>
        <w:rPr>
          <w:rFonts w:ascii="Arial"/>
          <w:spacing w:val="-4"/>
        </w:rPr>
        <w:t> </w:t>
      </w:r>
      <w:r>
        <w:rPr>
          <w:rFonts w:ascii="Arial"/>
        </w:rPr>
        <w:t>within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3"/>
        </w:rPr>
        <w:t> </w:t>
      </w:r>
      <w:r>
        <w:rPr>
          <w:rFonts w:ascii="Arial"/>
        </w:rPr>
        <w:t>Success</w:t>
      </w:r>
      <w:r>
        <w:rPr>
          <w:rFonts w:ascii="Arial"/>
          <w:spacing w:val="-4"/>
        </w:rPr>
        <w:t> </w:t>
      </w:r>
      <w:r>
        <w:rPr>
          <w:rFonts w:ascii="Arial"/>
        </w:rPr>
        <w:t>Center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3"/>
        </w:rPr>
        <w:t> </w:t>
      </w:r>
      <w:r>
        <w:rPr>
          <w:rFonts w:ascii="Arial"/>
        </w:rPr>
        <w:t>outlines</w:t>
      </w:r>
      <w:r>
        <w:rPr>
          <w:rFonts w:ascii="Arial"/>
          <w:spacing w:val="-4"/>
        </w:rPr>
        <w:t> </w:t>
      </w:r>
      <w:r>
        <w:rPr>
          <w:rFonts w:ascii="Arial"/>
        </w:rPr>
        <w:t>how</w:t>
      </w:r>
      <w:r>
        <w:rPr>
          <w:rFonts w:ascii="Arial"/>
          <w:w w:val="102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will</w:t>
      </w:r>
      <w:r>
        <w:rPr>
          <w:rFonts w:ascii="Arial"/>
          <w:spacing w:val="-5"/>
        </w:rPr>
        <w:t> </w:t>
      </w:r>
      <w:r>
        <w:rPr>
          <w:rFonts w:ascii="Arial"/>
        </w:rPr>
        <w:t>register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Top</w:t>
      </w:r>
      <w:r>
        <w:rPr>
          <w:rFonts w:ascii="Arial"/>
          <w:spacing w:val="-4"/>
        </w:rPr>
        <w:t> </w:t>
      </w:r>
      <w:r>
        <w:rPr>
          <w:rFonts w:ascii="Arial"/>
        </w:rPr>
        <w:t>Hat</w:t>
      </w:r>
      <w:r>
        <w:rPr>
          <w:rFonts w:ascii="Arial"/>
          <w:spacing w:val="-5"/>
        </w:rPr>
        <w:t> </w:t>
      </w:r>
      <w:r>
        <w:rPr>
          <w:rFonts w:ascii="Arial"/>
        </w:rPr>
        <w:t>account,</w:t>
      </w:r>
      <w:r>
        <w:rPr>
          <w:rFonts w:ascii="Arial"/>
          <w:spacing w:val="-5"/>
        </w:rPr>
        <w:t> </w:t>
      </w:r>
      <w:r>
        <w:rPr>
          <w:rFonts w:ascii="Arial"/>
        </w:rPr>
        <w:t>as</w:t>
      </w:r>
      <w:r>
        <w:rPr>
          <w:rFonts w:ascii="Arial"/>
          <w:spacing w:val="-4"/>
        </w:rPr>
        <w:t> </w:t>
      </w:r>
      <w:r>
        <w:rPr>
          <w:rFonts w:ascii="Arial"/>
        </w:rPr>
        <w:t>well</w:t>
      </w:r>
      <w:r>
        <w:rPr>
          <w:rFonts w:ascii="Arial"/>
          <w:spacing w:val="-5"/>
        </w:rPr>
        <w:t> </w:t>
      </w:r>
      <w:r>
        <w:rPr>
          <w:rFonts w:ascii="Arial"/>
        </w:rPr>
        <w:t>as</w:t>
      </w:r>
      <w:r>
        <w:rPr>
          <w:rFonts w:ascii="Arial"/>
          <w:spacing w:val="-5"/>
        </w:rPr>
        <w:t> </w:t>
      </w:r>
      <w:r>
        <w:rPr>
          <w:rFonts w:ascii="Arial"/>
        </w:rPr>
        <w:t>providing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5"/>
        </w:rPr>
        <w:t> </w:t>
      </w:r>
      <w:r>
        <w:rPr>
          <w:rFonts w:ascii="Arial"/>
        </w:rPr>
        <w:t>brief</w:t>
      </w:r>
      <w:r>
        <w:rPr>
          <w:rFonts w:ascii="Arial"/>
          <w:spacing w:val="-5"/>
        </w:rPr>
        <w:t> </w:t>
      </w:r>
      <w:r>
        <w:rPr>
          <w:rFonts w:ascii="Arial"/>
        </w:rPr>
        <w:t>overview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get</w:t>
      </w:r>
      <w:r>
        <w:rPr>
          <w:rFonts w:ascii="Arial"/>
          <w:spacing w:val="-4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up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w w:val="99"/>
        </w:rPr>
        <w:t> </w:t>
      </w:r>
      <w:r>
        <w:rPr>
          <w:rFonts w:ascii="Arial"/>
        </w:rPr>
        <w:t>running</w:t>
      </w:r>
      <w:r>
        <w:rPr>
          <w:rFonts w:ascii="Arial"/>
          <w:spacing w:val="-5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system.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194"/>
        <w:ind w:left="600" w:right="21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105"/>
        </w:rPr>
        <w:t>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invitation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will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sent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to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you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by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email,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but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if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don’t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receive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this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email,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you</w:t>
      </w:r>
      <w:r>
        <w:rPr>
          <w:rFonts w:ascii="Arial" w:hAnsi="Arial" w:cs="Arial" w:eastAsia="Arial"/>
          <w:spacing w:val="-32"/>
          <w:w w:val="105"/>
        </w:rPr>
        <w:t> </w:t>
      </w:r>
      <w:r>
        <w:rPr>
          <w:rFonts w:ascii="Arial" w:hAnsi="Arial" w:cs="Arial" w:eastAsia="Arial"/>
          <w:w w:val="105"/>
        </w:rPr>
        <w:t>can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register</w:t>
      </w:r>
      <w:r>
        <w:rPr>
          <w:rFonts w:ascii="Arial" w:hAnsi="Arial" w:cs="Arial" w:eastAsia="Arial"/>
          <w:w w:val="101"/>
        </w:rPr>
        <w:t> </w:t>
      </w:r>
      <w:r>
        <w:rPr>
          <w:rFonts w:ascii="Arial" w:hAnsi="Arial" w:cs="Arial" w:eastAsia="Arial"/>
          <w:w w:val="105"/>
        </w:rPr>
        <w:t>by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simply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visiting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our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course</w:t>
      </w:r>
      <w:r>
        <w:rPr>
          <w:rFonts w:ascii="Arial" w:hAnsi="Arial" w:cs="Arial" w:eastAsia="Arial"/>
          <w:spacing w:val="-36"/>
          <w:w w:val="105"/>
        </w:rPr>
        <w:t> </w:t>
      </w:r>
      <w:r>
        <w:rPr>
          <w:rFonts w:ascii="Arial" w:hAnsi="Arial" w:cs="Arial" w:eastAsia="Arial"/>
          <w:w w:val="105"/>
        </w:rPr>
        <w:t>website:</w:t>
      </w:r>
      <w:r>
        <w:rPr>
          <w:rFonts w:ascii="Arial" w:hAnsi="Arial" w:cs="Arial" w:eastAsia="Arial"/>
          <w:spacing w:val="-37"/>
          <w:w w:val="105"/>
        </w:rPr>
        <w:t> </w:t>
      </w:r>
      <w:r>
        <w:rPr>
          <w:rFonts w:ascii="Arial" w:hAnsi="Arial" w:cs="Arial" w:eastAsia="Arial"/>
          <w:w w:val="105"/>
        </w:rPr>
        <w:t>https://app.tophat.com/e/052447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</w:rPr>
        <w:t>Note:</w:t>
      </w:r>
      <w:r>
        <w:rPr>
          <w:rFonts w:ascii="Arial"/>
          <w:spacing w:val="-13"/>
        </w:rPr>
        <w:t> </w:t>
      </w:r>
      <w:r>
        <w:rPr>
          <w:rFonts w:ascii="Arial"/>
        </w:rPr>
        <w:t>our</w:t>
      </w:r>
      <w:r>
        <w:rPr>
          <w:rFonts w:ascii="Arial"/>
          <w:spacing w:val="-13"/>
        </w:rPr>
        <w:t> </w:t>
      </w:r>
      <w:r>
        <w:rPr>
          <w:rFonts w:ascii="Arial"/>
        </w:rPr>
        <w:t>Course</w:t>
      </w:r>
      <w:r>
        <w:rPr>
          <w:rFonts w:ascii="Arial"/>
          <w:spacing w:val="-12"/>
        </w:rPr>
        <w:t> </w:t>
      </w:r>
      <w:r>
        <w:rPr>
          <w:rFonts w:ascii="Arial"/>
        </w:rPr>
        <w:t>Join</w:t>
      </w:r>
      <w:r>
        <w:rPr>
          <w:rFonts w:ascii="Arial"/>
          <w:spacing w:val="-13"/>
        </w:rPr>
        <w:t> </w:t>
      </w:r>
      <w:r>
        <w:rPr>
          <w:rFonts w:ascii="Arial"/>
        </w:rPr>
        <w:t>Code</w:t>
      </w:r>
      <w:r>
        <w:rPr>
          <w:rFonts w:ascii="Arial"/>
          <w:spacing w:val="-12"/>
        </w:rPr>
        <w:t> </w:t>
      </w:r>
      <w:r>
        <w:rPr>
          <w:rFonts w:ascii="Arial"/>
        </w:rPr>
        <w:t>is</w:t>
      </w:r>
      <w:r>
        <w:rPr>
          <w:rFonts w:ascii="Arial"/>
          <w:spacing w:val="-13"/>
        </w:rPr>
        <w:t> </w:t>
      </w:r>
      <w:r>
        <w:rPr>
          <w:rFonts w:ascii="Arial"/>
        </w:rPr>
        <w:t>052447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0" w:lineRule="auto" w:before="206"/>
        <w:ind w:left="600" w:right="213"/>
        <w:jc w:val="left"/>
        <w:rPr>
          <w:rFonts w:ascii="Arial" w:hAnsi="Arial" w:cs="Arial" w:eastAsia="Arial"/>
        </w:rPr>
      </w:pPr>
      <w:r>
        <w:rPr>
          <w:rFonts w:ascii="Arial"/>
        </w:rPr>
        <w:t>Unfortunately,</w:t>
      </w:r>
      <w:r>
        <w:rPr>
          <w:rFonts w:ascii="Arial"/>
          <w:spacing w:val="-4"/>
        </w:rPr>
        <w:t> </w:t>
      </w:r>
      <w:r>
        <w:rPr>
          <w:rFonts w:ascii="Arial"/>
        </w:rPr>
        <w:t>Top</w:t>
      </w:r>
      <w:r>
        <w:rPr>
          <w:rFonts w:ascii="Arial"/>
          <w:spacing w:val="-3"/>
        </w:rPr>
        <w:t> </w:t>
      </w:r>
      <w:r>
        <w:rPr>
          <w:rFonts w:ascii="Arial"/>
        </w:rPr>
        <w:t>Hat</w:t>
      </w:r>
      <w:r>
        <w:rPr>
          <w:rFonts w:ascii="Arial"/>
          <w:spacing w:val="-4"/>
        </w:rPr>
        <w:t> </w:t>
      </w:r>
      <w:r>
        <w:rPr>
          <w:rFonts w:ascii="Arial"/>
        </w:rPr>
        <w:t>requires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paid</w:t>
      </w:r>
      <w:r>
        <w:rPr>
          <w:rFonts w:ascii="Arial"/>
          <w:spacing w:val="-3"/>
        </w:rPr>
        <w:t> </w:t>
      </w:r>
      <w:r>
        <w:rPr>
          <w:rFonts w:ascii="Arial"/>
        </w:rPr>
        <w:t>subscription,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full</w:t>
      </w:r>
      <w:r>
        <w:rPr>
          <w:rFonts w:ascii="Arial"/>
          <w:spacing w:val="-3"/>
        </w:rPr>
        <w:t> </w:t>
      </w:r>
      <w:r>
        <w:rPr>
          <w:rFonts w:ascii="Arial"/>
        </w:rPr>
        <w:t>breakdown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</w:rPr>
        <w:t>subscription</w:t>
      </w:r>
      <w:r>
        <w:rPr>
          <w:rFonts w:ascii="Arial"/>
          <w:w w:val="102"/>
        </w:rPr>
        <w:t> </w:t>
      </w:r>
      <w:r>
        <w:rPr>
          <w:rFonts w:ascii="Arial"/>
        </w:rPr>
        <w:t>options</w:t>
      </w:r>
      <w:r>
        <w:rPr>
          <w:rFonts w:ascii="Arial"/>
          <w:spacing w:val="-8"/>
        </w:rPr>
        <w:t> </w:t>
      </w:r>
      <w:r>
        <w:rPr>
          <w:rFonts w:ascii="Arial"/>
        </w:rPr>
        <w:t>available</w:t>
      </w:r>
      <w:r>
        <w:rPr>
          <w:rFonts w:ascii="Arial"/>
          <w:spacing w:val="-8"/>
        </w:rPr>
        <w:t> </w:t>
      </w:r>
      <w:r>
        <w:rPr>
          <w:rFonts w:ascii="Arial"/>
        </w:rPr>
        <w:t>can</w:t>
      </w:r>
      <w:r>
        <w:rPr>
          <w:rFonts w:ascii="Arial"/>
          <w:spacing w:val="-8"/>
        </w:rPr>
        <w:t> </w:t>
      </w:r>
      <w:r>
        <w:rPr>
          <w:rFonts w:ascii="Arial"/>
        </w:rPr>
        <w:t>be</w:t>
      </w:r>
      <w:r>
        <w:rPr>
          <w:rFonts w:ascii="Arial"/>
          <w:spacing w:val="-7"/>
        </w:rPr>
        <w:t> </w:t>
      </w:r>
      <w:r>
        <w:rPr>
          <w:rFonts w:ascii="Arial"/>
        </w:rPr>
        <w:t>found</w:t>
      </w:r>
      <w:r>
        <w:rPr>
          <w:rFonts w:ascii="Arial"/>
          <w:spacing w:val="-8"/>
        </w:rPr>
        <w:t> </w:t>
      </w:r>
      <w:r>
        <w:rPr>
          <w:rFonts w:ascii="Arial"/>
        </w:rPr>
        <w:t>here:</w:t>
      </w:r>
      <w:r>
        <w:rPr>
          <w:rFonts w:ascii="Arial"/>
          <w:spacing w:val="-8"/>
        </w:rPr>
        <w:t> </w:t>
      </w:r>
      <w:r>
        <w:rPr>
          <w:rFonts w:ascii="Arial"/>
          <w:color w:val="0000FF"/>
          <w:spacing w:val="-8"/>
        </w:rPr>
      </w:r>
      <w:hyperlink r:id="rId12">
        <w:r>
          <w:rPr>
            <w:rFonts w:ascii="Arial"/>
            <w:color w:val="0000FF"/>
            <w:spacing w:val="-1"/>
            <w:u w:val="single" w:color="0000FF"/>
          </w:rPr>
          <w:t>www.tophat.com/pricing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2"/>
        </w:rPr>
        <w:t>.</w:t>
      </w:r>
      <w:r>
        <w:rPr>
          <w:rFonts w:ascii="Arial"/>
          <w:spacing w:val="-7"/>
        </w:rPr>
        <w:t> </w:t>
      </w:r>
      <w:r>
        <w:rPr>
          <w:rFonts w:ascii="Arial"/>
        </w:rPr>
        <w:t>Therefore,</w:t>
      </w:r>
      <w:r>
        <w:rPr>
          <w:rFonts w:ascii="Arial"/>
          <w:spacing w:val="-8"/>
        </w:rPr>
        <w:t> </w:t>
      </w:r>
      <w:r>
        <w:rPr>
          <w:rFonts w:ascii="Arial"/>
        </w:rPr>
        <w:t>Top</w:t>
      </w:r>
      <w:r>
        <w:rPr>
          <w:rFonts w:ascii="Arial"/>
          <w:spacing w:val="-8"/>
        </w:rPr>
        <w:t> </w:t>
      </w:r>
      <w:r>
        <w:rPr>
          <w:rFonts w:ascii="Arial"/>
        </w:rPr>
        <w:t>Hat</w:t>
      </w:r>
      <w:r>
        <w:rPr>
          <w:rFonts w:ascii="Arial"/>
          <w:spacing w:val="-7"/>
        </w:rPr>
        <w:t> </w:t>
      </w:r>
      <w:r>
        <w:rPr>
          <w:rFonts w:ascii="Arial"/>
        </w:rPr>
        <w:t>is</w:t>
      </w:r>
      <w:r>
        <w:rPr>
          <w:rFonts w:ascii="Arial"/>
          <w:spacing w:val="-8"/>
        </w:rPr>
        <w:t> </w:t>
      </w:r>
      <w:r>
        <w:rPr>
          <w:rFonts w:ascii="Arial"/>
        </w:rPr>
        <w:t>not</w:t>
      </w:r>
      <w:r>
        <w:rPr>
          <w:rFonts w:ascii="Arial"/>
          <w:spacing w:val="44"/>
          <w:w w:val="104"/>
        </w:rPr>
        <w:t> </w:t>
      </w:r>
      <w:r>
        <w:rPr>
          <w:rFonts w:ascii="Arial"/>
        </w:rPr>
        <w:t>manadatory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pass</w:t>
      </w:r>
      <w:r>
        <w:rPr>
          <w:rFonts w:ascii="Arial"/>
          <w:spacing w:val="-6"/>
        </w:rPr>
        <w:t> </w:t>
      </w:r>
      <w:r>
        <w:rPr>
          <w:rFonts w:ascii="Arial"/>
        </w:rPr>
        <w:t>this</w:t>
      </w:r>
      <w:r>
        <w:rPr>
          <w:rFonts w:ascii="Arial"/>
          <w:spacing w:val="-5"/>
        </w:rPr>
        <w:t> </w:t>
      </w:r>
      <w:r>
        <w:rPr>
          <w:rFonts w:ascii="Arial"/>
        </w:rPr>
        <w:t>course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participation</w:t>
      </w:r>
      <w:r>
        <w:rPr>
          <w:rFonts w:ascii="Arial"/>
          <w:spacing w:val="-6"/>
        </w:rPr>
        <w:t> </w:t>
      </w:r>
      <w:r>
        <w:rPr>
          <w:rFonts w:ascii="Arial"/>
        </w:rPr>
        <w:t>is</w:t>
      </w:r>
      <w:r>
        <w:rPr>
          <w:rFonts w:ascii="Arial"/>
          <w:spacing w:val="-5"/>
        </w:rPr>
        <w:t> </w:t>
      </w:r>
      <w:r>
        <w:rPr>
          <w:rFonts w:ascii="Arial"/>
        </w:rPr>
        <w:t>rewarded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</w:rPr>
        <w:t>bonus</w:t>
      </w:r>
      <w:r>
        <w:rPr>
          <w:rFonts w:ascii="Arial"/>
          <w:spacing w:val="-6"/>
        </w:rPr>
        <w:t> </w:t>
      </w:r>
      <w:r>
        <w:rPr>
          <w:rFonts w:ascii="Arial"/>
        </w:rPr>
        <w:t>marks.</w:t>
      </w:r>
      <w:r>
        <w:rPr>
          <w:rFonts w:ascii="Arial"/>
          <w:spacing w:val="-5"/>
        </w:rPr>
        <w:t> </w:t>
      </w:r>
      <w:r>
        <w:rPr>
          <w:rFonts w:ascii="Arial"/>
        </w:rPr>
        <w:t>However,</w:t>
      </w:r>
      <w:r>
        <w:rPr>
          <w:rFonts w:ascii="Arial"/>
          <w:spacing w:val="-6"/>
        </w:rPr>
        <w:t> </w:t>
      </w:r>
      <w:r>
        <w:rPr>
          <w:rFonts w:ascii="Arial"/>
        </w:rPr>
        <w:t>I</w:t>
      </w:r>
      <w:r>
        <w:rPr>
          <w:rFonts w:ascii="Arial"/>
          <w:w w:val="97"/>
        </w:rPr>
        <w:t> </w:t>
      </w:r>
      <w:r>
        <w:rPr>
          <w:rFonts w:ascii="Arial"/>
        </w:rPr>
        <w:t>strongly</w:t>
      </w:r>
      <w:r>
        <w:rPr>
          <w:rFonts w:ascii="Arial"/>
          <w:spacing w:val="2"/>
        </w:rPr>
        <w:t> </w:t>
      </w:r>
      <w:r>
        <w:rPr>
          <w:rFonts w:ascii="Arial"/>
        </w:rPr>
        <w:t>recomment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use</w:t>
      </w:r>
      <w:r>
        <w:rPr>
          <w:rFonts w:ascii="Arial"/>
          <w:spacing w:val="3"/>
        </w:rPr>
        <w:t> </w:t>
      </w:r>
      <w:r>
        <w:rPr>
          <w:rFonts w:ascii="Arial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Top</w:t>
      </w:r>
      <w:r>
        <w:rPr>
          <w:rFonts w:ascii="Arial"/>
          <w:spacing w:val="2"/>
        </w:rPr>
        <w:t> </w:t>
      </w:r>
      <w:r>
        <w:rPr>
          <w:rFonts w:ascii="Arial"/>
        </w:rPr>
        <w:t>Hat</w:t>
      </w:r>
      <w:r>
        <w:rPr>
          <w:rFonts w:ascii="Arial"/>
          <w:spacing w:val="2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facilitate</w:t>
      </w:r>
      <w:r>
        <w:rPr>
          <w:rFonts w:ascii="Arial"/>
          <w:spacing w:val="2"/>
        </w:rPr>
        <w:t> </w:t>
      </w:r>
      <w:r>
        <w:rPr>
          <w:rFonts w:ascii="Arial"/>
        </w:rPr>
        <w:t>our</w:t>
      </w:r>
      <w:r>
        <w:rPr>
          <w:rFonts w:ascii="Arial"/>
          <w:spacing w:val="2"/>
        </w:rPr>
        <w:t> </w:t>
      </w:r>
      <w:r>
        <w:rPr>
          <w:rFonts w:ascii="Arial"/>
        </w:rPr>
        <w:t>communication,</w:t>
      </w:r>
      <w:r>
        <w:rPr>
          <w:rFonts w:ascii="Arial"/>
          <w:spacing w:val="2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increase</w:t>
      </w:r>
      <w:r>
        <w:rPr>
          <w:rFonts w:ascii="Arial"/>
          <w:spacing w:val="2"/>
        </w:rPr>
        <w:t> </w:t>
      </w:r>
      <w:r>
        <w:rPr>
          <w:rFonts w:ascii="Arial"/>
        </w:rPr>
        <w:t>your</w:t>
      </w:r>
      <w:r>
        <w:rPr>
          <w:rFonts w:ascii="Arial"/>
          <w:w w:val="99"/>
        </w:rPr>
        <w:t> </w:t>
      </w:r>
      <w:r>
        <w:rPr>
          <w:rFonts w:ascii="Arial"/>
        </w:rPr>
        <w:t>learning</w:t>
      </w:r>
      <w:r>
        <w:rPr>
          <w:rFonts w:ascii="Arial"/>
          <w:spacing w:val="-8"/>
        </w:rPr>
        <w:t> </w:t>
      </w:r>
      <w:r>
        <w:rPr>
          <w:rFonts w:ascii="Arial"/>
        </w:rPr>
        <w:t>experience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ultimately</w:t>
      </w:r>
      <w:r>
        <w:rPr>
          <w:rFonts w:ascii="Arial"/>
          <w:spacing w:val="-8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result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</w:rPr>
        <w:t>higher</w:t>
      </w:r>
      <w:r>
        <w:rPr>
          <w:rFonts w:ascii="Arial"/>
          <w:spacing w:val="-7"/>
        </w:rPr>
        <w:t> </w:t>
      </w:r>
      <w:r>
        <w:rPr>
          <w:rFonts w:ascii="Arial"/>
        </w:rPr>
        <w:t>grade.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94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</w:rPr>
        <w:t>Should</w:t>
      </w:r>
      <w:r>
        <w:rPr>
          <w:rFonts w:ascii="Arial"/>
          <w:spacing w:val="-6"/>
        </w:rPr>
        <w:t> </w:t>
      </w:r>
      <w:r>
        <w:rPr>
          <w:rFonts w:ascii="Arial"/>
        </w:rPr>
        <w:t>you</w:t>
      </w:r>
      <w:r>
        <w:rPr>
          <w:rFonts w:ascii="Arial"/>
          <w:spacing w:val="-5"/>
        </w:rPr>
        <w:t> </w:t>
      </w:r>
      <w:r>
        <w:rPr>
          <w:rFonts w:ascii="Arial"/>
        </w:rPr>
        <w:t>require</w:t>
      </w:r>
      <w:r>
        <w:rPr>
          <w:rFonts w:ascii="Arial"/>
          <w:spacing w:val="-5"/>
        </w:rPr>
        <w:t> </w:t>
      </w:r>
      <w:r>
        <w:rPr>
          <w:rFonts w:ascii="Arial"/>
        </w:rPr>
        <w:t>assistance</w:t>
      </w:r>
      <w:r>
        <w:rPr>
          <w:rFonts w:ascii="Arial"/>
          <w:spacing w:val="-6"/>
        </w:rPr>
        <w:t> </w:t>
      </w:r>
      <w:r>
        <w:rPr>
          <w:rFonts w:ascii="Arial"/>
        </w:rPr>
        <w:t>with</w:t>
      </w:r>
      <w:r>
        <w:rPr>
          <w:rFonts w:ascii="Arial"/>
          <w:spacing w:val="-5"/>
        </w:rPr>
        <w:t> </w:t>
      </w:r>
      <w:r>
        <w:rPr>
          <w:rFonts w:ascii="Arial"/>
        </w:rPr>
        <w:t>Top</w:t>
      </w:r>
      <w:r>
        <w:rPr>
          <w:rFonts w:ascii="Arial"/>
          <w:spacing w:val="-5"/>
        </w:rPr>
        <w:t> </w:t>
      </w:r>
      <w:r>
        <w:rPr>
          <w:rFonts w:ascii="Arial"/>
        </w:rPr>
        <w:t>Hat</w:t>
      </w:r>
      <w:r>
        <w:rPr>
          <w:rFonts w:ascii="Arial"/>
          <w:spacing w:val="-6"/>
        </w:rPr>
        <w:t> </w:t>
      </w:r>
      <w:r>
        <w:rPr>
          <w:rFonts w:ascii="Arial"/>
        </w:rPr>
        <w:t>at</w:t>
      </w:r>
      <w:r>
        <w:rPr>
          <w:rFonts w:ascii="Arial"/>
          <w:spacing w:val="-5"/>
        </w:rPr>
        <w:t> </w:t>
      </w:r>
      <w:r>
        <w:rPr>
          <w:rFonts w:ascii="Arial"/>
        </w:rPr>
        <w:t>any</w:t>
      </w:r>
      <w:r>
        <w:rPr>
          <w:rFonts w:ascii="Arial"/>
          <w:spacing w:val="-5"/>
        </w:rPr>
        <w:t> </w:t>
      </w:r>
      <w:r>
        <w:rPr>
          <w:rFonts w:ascii="Arial"/>
        </w:rPr>
        <w:t>time,</w:t>
      </w:r>
      <w:r>
        <w:rPr>
          <w:rFonts w:ascii="Arial"/>
          <w:spacing w:val="-6"/>
        </w:rPr>
        <w:t> </w:t>
      </w:r>
      <w:r>
        <w:rPr>
          <w:rFonts w:ascii="Arial"/>
        </w:rPr>
        <w:t>due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fact</w:t>
      </w:r>
      <w:r>
        <w:rPr>
          <w:rFonts w:ascii="Arial"/>
          <w:spacing w:val="-6"/>
        </w:rPr>
        <w:t> </w:t>
      </w:r>
      <w:r>
        <w:rPr>
          <w:rFonts w:ascii="Arial"/>
        </w:rPr>
        <w:t>that</w:t>
      </w:r>
      <w:r>
        <w:rPr>
          <w:rFonts w:ascii="Arial"/>
          <w:spacing w:val="-5"/>
        </w:rPr>
        <w:t> </w:t>
      </w:r>
      <w:r>
        <w:rPr>
          <w:rFonts w:ascii="Arial"/>
        </w:rPr>
        <w:t>they</w:t>
      </w:r>
      <w:r>
        <w:rPr>
          <w:rFonts w:ascii="Arial"/>
          <w:spacing w:val="-5"/>
        </w:rPr>
        <w:t> </w:t>
      </w:r>
      <w:r>
        <w:rPr>
          <w:rFonts w:ascii="Arial"/>
        </w:rPr>
        <w:t>require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50" w:lineRule="auto" w:before="43"/>
        <w:ind w:left="600" w:right="250"/>
        <w:jc w:val="left"/>
        <w:rPr>
          <w:rFonts w:ascii="Arial" w:hAnsi="Arial" w:cs="Arial" w:eastAsia="Arial"/>
        </w:rPr>
      </w:pPr>
      <w:r>
        <w:rPr>
          <w:rFonts w:ascii="Arial"/>
        </w:rPr>
        <w:t>specific</w:t>
      </w:r>
      <w:r>
        <w:rPr>
          <w:rFonts w:ascii="Arial"/>
          <w:spacing w:val="2"/>
        </w:rPr>
        <w:t> </w:t>
      </w:r>
      <w:r>
        <w:rPr>
          <w:rFonts w:ascii="Arial"/>
        </w:rPr>
        <w:t>user</w:t>
      </w:r>
      <w:r>
        <w:rPr>
          <w:rFonts w:ascii="Arial"/>
          <w:spacing w:val="3"/>
        </w:rPr>
        <w:t> </w:t>
      </w:r>
      <w:r>
        <w:rPr>
          <w:rFonts w:ascii="Arial"/>
        </w:rPr>
        <w:t>information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3"/>
        </w:rPr>
        <w:t> </w:t>
      </w:r>
      <w:r>
        <w:rPr>
          <w:rFonts w:ascii="Arial"/>
        </w:rPr>
        <w:t>troubleshoot</w:t>
      </w:r>
      <w:r>
        <w:rPr>
          <w:rFonts w:ascii="Arial"/>
          <w:spacing w:val="3"/>
        </w:rPr>
        <w:t> </w:t>
      </w:r>
      <w:r>
        <w:rPr>
          <w:rFonts w:ascii="Arial"/>
        </w:rPr>
        <w:t>these</w:t>
      </w:r>
      <w:r>
        <w:rPr>
          <w:rFonts w:ascii="Arial"/>
          <w:spacing w:val="2"/>
        </w:rPr>
        <w:t> </w:t>
      </w:r>
      <w:r>
        <w:rPr>
          <w:rFonts w:ascii="Arial"/>
        </w:rPr>
        <w:t>issues,</w:t>
      </w:r>
      <w:r>
        <w:rPr>
          <w:rFonts w:ascii="Arial"/>
          <w:spacing w:val="3"/>
        </w:rPr>
        <w:t> </w:t>
      </w:r>
      <w:r>
        <w:rPr>
          <w:rFonts w:ascii="Arial"/>
        </w:rPr>
        <w:t>please</w:t>
      </w:r>
      <w:r>
        <w:rPr>
          <w:rFonts w:ascii="Arial"/>
          <w:spacing w:val="3"/>
        </w:rPr>
        <w:t> </w:t>
      </w:r>
      <w:r>
        <w:rPr>
          <w:rFonts w:ascii="Arial"/>
        </w:rPr>
        <w:t>contact</w:t>
      </w:r>
      <w:r>
        <w:rPr>
          <w:rFonts w:ascii="Arial"/>
          <w:spacing w:val="3"/>
        </w:rPr>
        <w:t> </w:t>
      </w:r>
      <w:r>
        <w:rPr>
          <w:rFonts w:ascii="Arial"/>
        </w:rPr>
        <w:t>their</w:t>
      </w:r>
      <w:r>
        <w:rPr>
          <w:rFonts w:ascii="Arial"/>
          <w:spacing w:val="3"/>
        </w:rPr>
        <w:t> </w:t>
      </w:r>
      <w:r>
        <w:rPr>
          <w:rFonts w:ascii="Arial"/>
        </w:rPr>
        <w:t>Support</w:t>
      </w:r>
      <w:r>
        <w:rPr>
          <w:rFonts w:ascii="Arial"/>
          <w:spacing w:val="3"/>
        </w:rPr>
        <w:t> </w:t>
      </w:r>
      <w:r>
        <w:rPr>
          <w:rFonts w:ascii="Arial"/>
        </w:rPr>
        <w:t>Team</w:t>
      </w:r>
      <w:r>
        <w:rPr>
          <w:rFonts w:ascii="Arial"/>
          <w:w w:val="99"/>
        </w:rPr>
        <w:t> </w:t>
      </w:r>
      <w:r>
        <w:rPr>
          <w:rFonts w:ascii="Arial"/>
        </w:rPr>
        <w:t>directly</w:t>
      </w:r>
      <w:r>
        <w:rPr>
          <w:rFonts w:ascii="Arial"/>
          <w:spacing w:val="-8"/>
        </w:rPr>
        <w:t> </w:t>
      </w:r>
      <w:r>
        <w:rPr>
          <w:rFonts w:ascii="Arial"/>
        </w:rPr>
        <w:t>by</w:t>
      </w:r>
      <w:r>
        <w:rPr>
          <w:rFonts w:ascii="Arial"/>
          <w:spacing w:val="-7"/>
        </w:rPr>
        <w:t> </w:t>
      </w:r>
      <w:r>
        <w:rPr>
          <w:rFonts w:ascii="Arial"/>
        </w:rPr>
        <w:t>way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email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(</w:t>
      </w:r>
      <w:r>
        <w:rPr>
          <w:rFonts w:ascii="Arial"/>
          <w:color w:val="0000FF"/>
        </w:rPr>
      </w:r>
      <w:hyperlink r:id="rId13">
        <w:r>
          <w:rPr>
            <w:rFonts w:ascii="Arial"/>
            <w:color w:val="0000FF"/>
            <w:spacing w:val="-1"/>
            <w:u w:val="single" w:color="0000FF"/>
          </w:rPr>
          <w:t>support@tophat.com</w:t>
        </w:r>
        <w:r>
          <w:rPr>
            <w:rFonts w:ascii="Arial"/>
            <w:color w:val="0000FF"/>
          </w:rPr>
        </w:r>
      </w:hyperlink>
      <w:r>
        <w:rPr>
          <w:rFonts w:ascii="Arial"/>
          <w:spacing w:val="-2"/>
        </w:rPr>
        <w:t>),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app</w:t>
      </w:r>
      <w:r>
        <w:rPr>
          <w:rFonts w:ascii="Arial"/>
          <w:spacing w:val="-7"/>
        </w:rPr>
        <w:t> </w:t>
      </w:r>
      <w:r>
        <w:rPr>
          <w:rFonts w:ascii="Arial"/>
        </w:rPr>
        <w:t>support</w:t>
      </w:r>
      <w:r>
        <w:rPr>
          <w:rFonts w:ascii="Arial"/>
          <w:spacing w:val="-7"/>
        </w:rPr>
        <w:t> </w:t>
      </w:r>
      <w:r>
        <w:rPr>
          <w:rFonts w:ascii="Arial"/>
        </w:rPr>
        <w:t>button,</w:t>
      </w:r>
      <w:r>
        <w:rPr>
          <w:rFonts w:ascii="Arial"/>
          <w:spacing w:val="-7"/>
        </w:rPr>
        <w:t> </w:t>
      </w:r>
      <w:r>
        <w:rPr>
          <w:rFonts w:ascii="Arial"/>
        </w:rPr>
        <w:t>or</w:t>
      </w:r>
      <w:r>
        <w:rPr>
          <w:rFonts w:ascii="Arial"/>
          <w:spacing w:val="-7"/>
        </w:rPr>
        <w:t> </w:t>
      </w:r>
      <w:r>
        <w:rPr>
          <w:rFonts w:ascii="Arial"/>
        </w:rPr>
        <w:t>by</w:t>
      </w:r>
      <w:r>
        <w:rPr>
          <w:rFonts w:ascii="Arial"/>
          <w:spacing w:val="-8"/>
        </w:rPr>
        <w:t> </w:t>
      </w:r>
      <w:r>
        <w:rPr>
          <w:rFonts w:ascii="Arial"/>
        </w:rPr>
        <w:t>calling</w:t>
      </w:r>
      <w:r>
        <w:rPr>
          <w:rFonts w:ascii="Arial"/>
          <w:spacing w:val="-7"/>
        </w:rPr>
        <w:t> </w:t>
      </w:r>
      <w:r>
        <w:rPr>
          <w:rFonts w:ascii="Arial"/>
        </w:rPr>
        <w:t>1-888-</w:t>
      </w:r>
      <w:r>
        <w:rPr>
          <w:rFonts w:ascii="Arial"/>
          <w:spacing w:val="40"/>
          <w:w w:val="96"/>
        </w:rPr>
        <w:t> </w:t>
      </w:r>
      <w:r>
        <w:rPr>
          <w:rFonts w:ascii="Arial"/>
        </w:rPr>
        <w:t>663-5491.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s(s)" w:id="22"/>
      <w:bookmarkEnd w:id="22"/>
      <w:r>
        <w:rPr>
          <w:b w:val="0"/>
        </w:rPr>
      </w:r>
      <w:bookmarkStart w:name="Additional Resources(s)" w:id="23"/>
      <w:bookmarkEnd w:id="23"/>
      <w:r>
        <w:rPr>
          <w:rFonts w:ascii="Trebuchet MS"/>
        </w:rPr>
        <w:t>Additional</w:t>
      </w:r>
      <w:r>
        <w:rPr>
          <w:rFonts w:ascii="Trebuchet MS"/>
          <w:spacing w:val="-60"/>
        </w:rPr>
        <w:t> </w:t>
      </w:r>
      <w:r>
        <w:rPr>
          <w:rFonts w:ascii="Trebuchet MS"/>
        </w:rPr>
        <w:t>Resources(s)</w:t>
      </w:r>
      <w:r>
        <w:rPr>
          <w:rFonts w:ascii="Trebuchet MS"/>
          <w:b w:val="0"/>
        </w:rPr>
      </w:r>
    </w:p>
    <w:p>
      <w:pPr>
        <w:pStyle w:val="Heading3"/>
        <w:spacing w:line="273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CourseLink</w:t>
      </w:r>
      <w:r>
        <w:rPr>
          <w:rFonts w:ascii="Trebuchet MS"/>
          <w:spacing w:val="38"/>
          <w:w w:val="95"/>
        </w:rPr>
        <w:t> </w:t>
      </w:r>
      <w:r>
        <w:rPr>
          <w:rFonts w:ascii="Trebuchet MS"/>
          <w:w w:val="95"/>
        </w:rPr>
        <w:t>(Website)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14">
        <w:r>
          <w:rPr>
            <w:rFonts w:ascii="Arial"/>
            <w:color w:val="0000FF"/>
            <w:u w:val="single" w:color="0000FF"/>
          </w:rPr>
          <w:t>https://courselink.uoguelph.ca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pStyle w:val="BodyText"/>
        <w:spacing w:line="250" w:lineRule="auto" w:before="11"/>
        <w:ind w:left="600" w:right="185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instructors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</w:rPr>
        <w:t>post announcements,</w:t>
      </w:r>
      <w:r>
        <w:rPr>
          <w:rFonts w:ascii="Arial"/>
          <w:spacing w:val="-1"/>
        </w:rPr>
        <w:t> </w:t>
      </w:r>
      <w:r>
        <w:rPr>
          <w:rFonts w:ascii="Arial"/>
        </w:rPr>
        <w:t>hand-outs,</w:t>
      </w:r>
      <w:r>
        <w:rPr>
          <w:rFonts w:ascii="Arial"/>
          <w:spacing w:val="-1"/>
        </w:rPr>
        <w:t> </w:t>
      </w:r>
      <w:r>
        <w:rPr>
          <w:rFonts w:ascii="Arial"/>
        </w:rPr>
        <w:t>slides from</w:t>
      </w:r>
      <w:r>
        <w:rPr>
          <w:rFonts w:ascii="Arial"/>
          <w:spacing w:val="-1"/>
        </w:rPr>
        <w:t> </w:t>
      </w:r>
      <w:r>
        <w:rPr>
          <w:rFonts w:ascii="Arial"/>
        </w:rPr>
        <w:t>lectures</w:t>
      </w:r>
      <w:r>
        <w:rPr>
          <w:rFonts w:ascii="Arial"/>
          <w:spacing w:val="-1"/>
        </w:rPr>
        <w:t> </w:t>
      </w:r>
      <w:r>
        <w:rPr>
          <w:rFonts w:ascii="Arial"/>
        </w:rPr>
        <w:t>and other</w:t>
      </w:r>
      <w:r>
        <w:rPr>
          <w:rFonts w:ascii="Arial"/>
          <w:spacing w:val="-1"/>
        </w:rPr>
        <w:t> </w:t>
      </w:r>
      <w:r>
        <w:rPr>
          <w:rFonts w:ascii="Arial"/>
        </w:rPr>
        <w:t>material</w:t>
      </w:r>
      <w:r>
        <w:rPr>
          <w:rFonts w:ascii="Arial"/>
          <w:w w:val="102"/>
        </w:rPr>
        <w:t> </w:t>
      </w:r>
      <w:r>
        <w:rPr>
          <w:rFonts w:ascii="Arial"/>
        </w:rPr>
        <w:t>that</w:t>
      </w:r>
      <w:r>
        <w:rPr>
          <w:rFonts w:ascii="Arial"/>
          <w:spacing w:val="-6"/>
        </w:rPr>
        <w:t> </w:t>
      </w:r>
      <w:r>
        <w:rPr>
          <w:rFonts w:ascii="Arial"/>
        </w:rPr>
        <w:t>will</w:t>
      </w:r>
      <w:r>
        <w:rPr>
          <w:rFonts w:ascii="Arial"/>
          <w:spacing w:val="-6"/>
        </w:rPr>
        <w:t> </w:t>
      </w:r>
      <w:r>
        <w:rPr>
          <w:rFonts w:ascii="Arial"/>
        </w:rPr>
        <w:t>enhance</w:t>
      </w:r>
      <w:r>
        <w:rPr>
          <w:rFonts w:ascii="Arial"/>
          <w:spacing w:val="-5"/>
        </w:rPr>
        <w:t> </w:t>
      </w:r>
      <w:r>
        <w:rPr>
          <w:rFonts w:ascii="Arial"/>
        </w:rPr>
        <w:t>your</w:t>
      </w:r>
      <w:r>
        <w:rPr>
          <w:rFonts w:ascii="Arial"/>
          <w:spacing w:val="-6"/>
        </w:rPr>
        <w:t> </w:t>
      </w:r>
      <w:r>
        <w:rPr>
          <w:rFonts w:ascii="Arial"/>
        </w:rPr>
        <w:t>understanding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course</w:t>
      </w:r>
      <w:r>
        <w:rPr>
          <w:rFonts w:ascii="Arial"/>
          <w:spacing w:val="-6"/>
        </w:rPr>
        <w:t> </w:t>
      </w:r>
      <w:r>
        <w:rPr>
          <w:rFonts w:ascii="Arial"/>
        </w:rPr>
        <w:t>content</w:t>
      </w:r>
      <w:r>
        <w:rPr>
          <w:rFonts w:ascii="Arial"/>
          <w:spacing w:val="-5"/>
        </w:rPr>
        <w:t> </w:t>
      </w:r>
      <w:r>
        <w:rPr>
          <w:rFonts w:ascii="Arial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</w:rPr>
        <w:t>CourseLink.</w:t>
      </w:r>
      <w:r>
        <w:rPr>
          <w:rFonts w:ascii="Arial"/>
          <w:spacing w:val="-5"/>
        </w:rPr>
        <w:t> </w:t>
      </w:r>
      <w:r>
        <w:rPr>
          <w:rFonts w:ascii="Arial"/>
        </w:rPr>
        <w:t>All</w:t>
      </w:r>
      <w:r>
        <w:rPr>
          <w:rFonts w:ascii="Arial"/>
          <w:spacing w:val="-6"/>
        </w:rPr>
        <w:t> </w:t>
      </w:r>
      <w:r>
        <w:rPr>
          <w:rFonts w:ascii="Arial"/>
        </w:rPr>
        <w:t>course</w:t>
      </w:r>
      <w:r>
        <w:rPr>
          <w:rFonts w:ascii="Arial"/>
        </w:rPr>
        <w:t> materials</w:t>
      </w:r>
      <w:r>
        <w:rPr>
          <w:rFonts w:ascii="Arial"/>
          <w:spacing w:val="-8"/>
        </w:rPr>
        <w:t> </w:t>
      </w:r>
      <w:r>
        <w:rPr>
          <w:rFonts w:ascii="Arial"/>
        </w:rPr>
        <w:t>made</w:t>
      </w:r>
      <w:r>
        <w:rPr>
          <w:rFonts w:ascii="Arial"/>
          <w:spacing w:val="-7"/>
        </w:rPr>
        <w:t> </w:t>
      </w:r>
      <w:r>
        <w:rPr>
          <w:rFonts w:ascii="Arial"/>
        </w:rPr>
        <w:t>available</w:t>
      </w:r>
      <w:r>
        <w:rPr>
          <w:rFonts w:ascii="Arial"/>
          <w:spacing w:val="-7"/>
        </w:rPr>
        <w:t> </w:t>
      </w:r>
      <w:r>
        <w:rPr>
          <w:rFonts w:ascii="Arial"/>
        </w:rPr>
        <w:t>through</w:t>
      </w:r>
      <w:r>
        <w:rPr>
          <w:rFonts w:ascii="Arial"/>
          <w:spacing w:val="-7"/>
        </w:rPr>
        <w:t> </w:t>
      </w:r>
      <w:r>
        <w:rPr>
          <w:rFonts w:ascii="Arial"/>
        </w:rPr>
        <w:t>CourseLink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all</w:t>
      </w:r>
      <w:r>
        <w:rPr>
          <w:rFonts w:ascii="Arial"/>
          <w:spacing w:val="-7"/>
        </w:rPr>
        <w:t> </w:t>
      </w:r>
      <w:r>
        <w:rPr>
          <w:rFonts w:ascii="Arial"/>
        </w:rPr>
        <w:t>items</w:t>
      </w:r>
      <w:r>
        <w:rPr>
          <w:rFonts w:ascii="Arial"/>
          <w:spacing w:val="-7"/>
        </w:rPr>
        <w:t> </w:t>
      </w:r>
      <w:r>
        <w:rPr>
          <w:rFonts w:ascii="Arial"/>
        </w:rPr>
        <w:t>covered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class</w:t>
      </w:r>
      <w:r>
        <w:rPr>
          <w:rFonts w:ascii="Arial"/>
          <w:spacing w:val="-7"/>
        </w:rPr>
        <w:t> </w:t>
      </w:r>
      <w:r>
        <w:rPr>
          <w:rFonts w:ascii="Arial"/>
        </w:rPr>
        <w:t>are</w:t>
      </w:r>
      <w:r>
        <w:rPr>
          <w:rFonts w:ascii="Arial"/>
          <w:spacing w:val="-7"/>
        </w:rPr>
        <w:t> </w:t>
      </w:r>
      <w:r>
        <w:rPr>
          <w:rFonts w:ascii="Arial"/>
        </w:rPr>
        <w:t>considered</w:t>
      </w:r>
      <w:r>
        <w:rPr>
          <w:rFonts w:ascii="Arial"/>
        </w:rPr>
        <w:t> required,</w:t>
      </w:r>
      <w:r>
        <w:rPr>
          <w:rFonts w:ascii="Arial"/>
          <w:spacing w:val="-6"/>
        </w:rPr>
        <w:t> </w:t>
      </w:r>
      <w:r>
        <w:rPr>
          <w:rFonts w:ascii="Arial"/>
        </w:rPr>
        <w:t>unless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instructor</w:t>
      </w:r>
      <w:r>
        <w:rPr>
          <w:rFonts w:ascii="Arial"/>
          <w:spacing w:val="-5"/>
        </w:rPr>
        <w:t> </w:t>
      </w:r>
      <w:r>
        <w:rPr>
          <w:rFonts w:ascii="Arial"/>
        </w:rPr>
        <w:t>explicitly</w:t>
      </w:r>
      <w:r>
        <w:rPr>
          <w:rFonts w:ascii="Arial"/>
          <w:spacing w:val="-6"/>
        </w:rPr>
        <w:t> </w:t>
      </w:r>
      <w:r>
        <w:rPr>
          <w:rFonts w:ascii="Arial"/>
        </w:rPr>
        <w:t>indicates</w:t>
      </w:r>
      <w:r>
        <w:rPr>
          <w:rFonts w:ascii="Arial"/>
          <w:spacing w:val="-5"/>
        </w:rPr>
        <w:t> </w:t>
      </w:r>
      <w:r>
        <w:rPr>
          <w:rFonts w:ascii="Arial"/>
        </w:rPr>
        <w:t>otherwise.</w:t>
      </w:r>
      <w:r>
        <w:rPr>
          <w:rFonts w:ascii="Arial"/>
          <w:spacing w:val="-5"/>
        </w:rPr>
        <w:t> </w:t>
      </w:r>
      <w:r>
        <w:rPr>
          <w:rFonts w:ascii="Arial"/>
        </w:rPr>
        <w:t>Please</w:t>
      </w:r>
      <w:r>
        <w:rPr>
          <w:rFonts w:ascii="Arial"/>
          <w:spacing w:val="-5"/>
        </w:rPr>
        <w:t> </w:t>
      </w:r>
      <w:r>
        <w:rPr>
          <w:rFonts w:ascii="Arial"/>
        </w:rPr>
        <w:t>check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CourseLink</w:t>
      </w:r>
      <w:r>
        <w:rPr>
          <w:rFonts w:ascii="Arial"/>
          <w:spacing w:val="-5"/>
        </w:rPr>
        <w:t> </w:t>
      </w:r>
      <w:r>
        <w:rPr>
          <w:rFonts w:ascii="Arial"/>
        </w:rPr>
        <w:t>site</w:t>
      </w:r>
      <w:r>
        <w:rPr>
          <w:rFonts w:ascii="Arial"/>
          <w:w w:val="103"/>
        </w:rPr>
        <w:t> </w:t>
      </w:r>
      <w:r>
        <w:rPr>
          <w:rFonts w:ascii="Arial"/>
        </w:rPr>
        <w:t>at</w:t>
      </w:r>
      <w:r>
        <w:rPr>
          <w:rFonts w:ascii="Arial"/>
          <w:spacing w:val="-8"/>
        </w:rPr>
        <w:t> </w:t>
      </w:r>
      <w:r>
        <w:rPr>
          <w:rFonts w:ascii="Arial"/>
        </w:rPr>
        <w:t>least</w:t>
      </w:r>
      <w:r>
        <w:rPr>
          <w:rFonts w:ascii="Arial"/>
          <w:spacing w:val="-8"/>
        </w:rPr>
        <w:t> </w:t>
      </w:r>
      <w:r>
        <w:rPr>
          <w:rFonts w:ascii="Arial"/>
        </w:rPr>
        <w:t>once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</w:rPr>
        <w:t>day.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4"/>
      <w:bookmarkEnd w:id="24"/>
      <w:r>
        <w:rPr>
          <w:b w:val="0"/>
        </w:rPr>
      </w:r>
      <w:bookmarkStart w:name="Learning Outcomes" w:id="25"/>
      <w:bookmarkEnd w:id="25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6"/>
      <w:bookmarkEnd w:id="26"/>
      <w:r>
        <w:rPr>
          <w:b w:val="0"/>
        </w:rPr>
      </w:r>
      <w:bookmarkStart w:name="Course Learning Outcomes" w:id="27"/>
      <w:bookmarkEnd w:id="27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end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course,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able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37" w:after="0"/>
        <w:ind w:left="786" w:right="69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value the importance of plants for our society by analyzing the historical and current significance of pest and plant-disease related issues.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506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summarize life histories of selected disease pathogens and insect pests and evaluate their significance in horticultural, agricultural and forestry environments.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85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examine the challenges faced and methods used in the management of plant pathogens and pests.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65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critically evaluate scientific literature regarding plant-related issues and to effectively construct and communicate a personal fact-based argument.</w:t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2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BSc (Env) Program Learning Outcomes" w:id="28"/>
      <w:bookmarkEnd w:id="28"/>
      <w:r>
        <w:rPr>
          <w:b w:val="0"/>
        </w:rPr>
      </w:r>
      <w:bookmarkStart w:name="BSc (Env) Program Learning Outcomes" w:id="29"/>
      <w:bookmarkEnd w:id="29"/>
      <w:r>
        <w:rPr>
          <w:rFonts w:ascii="Trebuchet MS"/>
        </w:rPr>
        <w:t>BSc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(Env)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Program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/>
        <w:pict>
          <v:group style="position:absolute;margin-left:54.220001pt;margin-top:22.451565pt;width:.1pt;height:62.85pt;mso-position-horizontal-relative:page;mso-position-vertical-relative:paragraph;z-index:-13456" coordorigin="1084,449" coordsize="2,1257">
            <v:shape style="position:absolute;left:1084;top:449;width:2;height:1257" coordorigin="1084,449" coordsize="0,1257" path="m1084,449l1084,1705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Lucida Sans"/>
          <w:w w:val="95"/>
        </w:rPr>
        <w:t>Successfully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completing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contribute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following:</w:t>
      </w:r>
      <w:r>
        <w:rPr>
          <w:rFonts w:ascii="Lucida Sans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8"/>
        <w:gridCol w:w="4719"/>
        <w:gridCol w:w="1722"/>
      </w:tblGrid>
      <w:tr>
        <w:trPr>
          <w:trHeight w:val="1256" w:hRule="exact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C6C1C0"/>
          </w:tcPr>
          <w:p>
            <w:pPr>
              <w:pStyle w:val="TableParagraph"/>
              <w:tabs>
                <w:tab w:pos="399" w:val="left" w:leader="none"/>
              </w:tabs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#</w:t>
              <w:tab/>
              <w:t>Outcome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Set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Name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71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330" w:lineRule="auto" w:before="86"/>
              <w:ind w:left="40" w:right="695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Course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Learning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Outcome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256" w:hRule="exact"/>
        </w:trPr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330" w:lineRule="auto" w:before="86"/>
              <w:ind w:left="399" w:right="272" w:hanging="36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</w:t>
              <w:tab/>
            </w:r>
            <w:r>
              <w:rPr>
                <w:rFonts w:ascii="Lucida Sans"/>
                <w:w w:val="95"/>
                <w:sz w:val="24"/>
              </w:rPr>
              <w:t>Discover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relationships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within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between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biotic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abiotic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components</w:t>
            </w:r>
            <w:r>
              <w:rPr>
                <w:rFonts w:ascii="Lucida Sans"/>
                <w:spacing w:val="-4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w w:val="93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environments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their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significance,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by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building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from</w:t>
            </w:r>
            <w:r>
              <w:rPr>
                <w:rFonts w:ascii="Lucida Sans"/>
                <w:spacing w:val="-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inventory</w:t>
            </w:r>
            <w:r>
              <w:rPr>
                <w:rFonts w:ascii="Lucida Sans"/>
                <w:spacing w:val="-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classification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experimentation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1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analysis.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8728" w:type="dxa"/>
            <w:gridSpan w:val="2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330" w:lineRule="auto" w:before="86"/>
              <w:ind w:left="399" w:right="168" w:hanging="36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</w:t>
              <w:tab/>
            </w:r>
            <w:r>
              <w:rPr>
                <w:rFonts w:ascii="Lucida Sans"/>
                <w:w w:val="95"/>
                <w:sz w:val="24"/>
              </w:rPr>
              <w:t>Evaluate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multiple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solutions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various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environmental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scientific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questions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assess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potential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outcomes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justify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optimal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ethical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solutions.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8728" w:type="dxa"/>
            <w:gridSpan w:val="2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330" w:lineRule="auto" w:before="86"/>
              <w:ind w:left="399" w:right="860" w:hanging="36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4</w:t>
              <w:tab/>
            </w:r>
            <w:r>
              <w:rPr>
                <w:rFonts w:ascii="Lucida Sans"/>
                <w:w w:val="90"/>
                <w:sz w:val="24"/>
              </w:rPr>
              <w:t>Choose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utilize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appropriate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quantitative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qualitative</w:t>
            </w:r>
            <w:r>
              <w:rPr>
                <w:rFonts w:ascii="Lucida Sans"/>
                <w:spacing w:val="-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methods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w w:val="90"/>
                <w:sz w:val="24"/>
              </w:rPr>
              <w:t> analyze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interpret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environmental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data.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4</w:t>
            </w:r>
          </w:p>
        </w:tc>
      </w:tr>
      <w:tr>
        <w:trPr>
          <w:trHeight w:val="479" w:hRule="exact"/>
        </w:trPr>
        <w:tc>
          <w:tcPr>
            <w:tcW w:w="8728" w:type="dxa"/>
            <w:gridSpan w:val="2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5</w:t>
              <w:tab/>
            </w:r>
            <w:r>
              <w:rPr>
                <w:rFonts w:ascii="Lucida Sans"/>
                <w:w w:val="95"/>
                <w:sz w:val="24"/>
              </w:rPr>
              <w:t>Demonstrate</w:t>
            </w:r>
            <w:r>
              <w:rPr>
                <w:rFonts w:ascii="Lucida Sans"/>
                <w:spacing w:val="-5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ability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to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find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critically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evaluate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information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within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1900" w:h="16840"/>
          <w:pgMar w:top="920" w:bottom="280" w:left="600" w:right="600"/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8368"/>
        <w:gridCol w:w="1722"/>
      </w:tblGrid>
      <w:tr>
        <w:trPr>
          <w:trHeight w:val="1251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#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Outcome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Set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Name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330" w:lineRule="auto" w:before="86"/>
              <w:ind w:left="40" w:right="695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Course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Learning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Outcome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359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diverse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contexts,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including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scientific,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technical,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popular</w:t>
            </w:r>
            <w:r>
              <w:rPr>
                <w:rFonts w:ascii="Lucida Sans"/>
                <w:spacing w:val="-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formats.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1261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6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428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Effectively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communicate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ideas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information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graphic,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oral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written</w:t>
            </w:r>
            <w:r>
              <w:rPr>
                <w:rFonts w:ascii="Lucida Sans"/>
                <w:w w:val="90"/>
                <w:sz w:val="24"/>
              </w:rPr>
              <w:t> formats,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while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demonstrating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fluency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terminology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of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environmental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sz w:val="24"/>
              </w:rPr>
              <w:t>sciences.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4</w:t>
            </w:r>
          </w:p>
        </w:tc>
      </w:tr>
      <w:tr>
        <w:trPr>
          <w:trHeight w:val="1256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7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307"/>
              <w:jc w:val="both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Apply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scientific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process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demonstrate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understanding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its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value</w:t>
            </w:r>
            <w:r>
              <w:rPr>
                <w:rFonts w:ascii="Lucida Sans"/>
                <w:w w:val="92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limitations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across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spectrum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academic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activities,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from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practical</w:t>
            </w:r>
            <w:r>
              <w:rPr>
                <w:rFonts w:ascii="Lucida Sans"/>
                <w:w w:val="93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the</w:t>
            </w:r>
            <w:r>
              <w:rPr>
                <w:rFonts w:ascii="Lucida Sans"/>
                <w:spacing w:val="-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philosophical.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8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312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Develop</w:t>
            </w:r>
            <w:r>
              <w:rPr>
                <w:rFonts w:ascii="Lucida Sans"/>
                <w:spacing w:val="-4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appreciation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for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historical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evolution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environmental</w:t>
            </w:r>
            <w:r>
              <w:rPr>
                <w:rFonts w:ascii="Lucida Sans"/>
                <w:spacing w:val="-4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issues</w:t>
            </w:r>
            <w:r>
              <w:rPr>
                <w:rFonts w:ascii="Lucida Sans"/>
                <w:w w:val="95"/>
                <w:sz w:val="24"/>
              </w:rPr>
              <w:t> and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associated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changes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analytical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field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techniques.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9</w:t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606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Apply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existing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knowledge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understanding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to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unfamiliar</w:t>
            </w:r>
            <w:r>
              <w:rPr>
                <w:rFonts w:ascii="Lucida Sans"/>
                <w:spacing w:val="-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scenarios</w:t>
            </w:r>
            <w:r>
              <w:rPr>
                <w:rFonts w:ascii="Lucida Sans"/>
                <w:spacing w:val="-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sz w:val="24"/>
              </w:rPr>
              <w:t>environments.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868" w:hRule="exact"/>
        </w:trPr>
        <w:tc>
          <w:tcPr>
            <w:tcW w:w="359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8368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330" w:lineRule="auto" w:before="86"/>
              <w:ind w:left="40" w:right="15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Demonstrate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personal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professional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integrity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by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respecting</w:t>
            </w:r>
            <w:r>
              <w:rPr>
                <w:rFonts w:ascii="Lucida Sans"/>
                <w:spacing w:val="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diverse</w:t>
            </w:r>
            <w:r>
              <w:rPr>
                <w:rFonts w:ascii="Lucida Sans"/>
                <w:spacing w:val="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points</w:t>
            </w:r>
            <w:r>
              <w:rPr>
                <w:rFonts w:ascii="Lucida Sans"/>
                <w:w w:val="91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view.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This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can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be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achieved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through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discussions,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teamwork,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debates.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1722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1,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2,</w:t>
            </w:r>
            <w:r>
              <w:rPr>
                <w:rFonts w:ascii="Lucida Sans"/>
                <w:spacing w:val="-3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3,</w:t>
            </w:r>
            <w:r>
              <w:rPr>
                <w:rFonts w:ascii="Lucida Sans"/>
                <w:spacing w:val="-3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165" w:hRule="exact"/>
        </w:trPr>
        <w:tc>
          <w:tcPr>
            <w:tcW w:w="359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8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C6C1C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429" w:val="left" w:leader="none"/>
        </w:tabs>
        <w:spacing w:line="240" w:lineRule="auto" w:before="41" w:after="0"/>
        <w:ind w:left="42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30"/>
      <w:bookmarkEnd w:id="30"/>
      <w:r>
        <w:rPr>
          <w:b w:val="0"/>
        </w:rPr>
      </w:r>
      <w:bookmarkStart w:name="Teaching and Learning Activities" w:id="31"/>
      <w:bookmarkEnd w:id="31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pgSz w:w="11900" w:h="16840"/>
          <w:pgMar w:top="640" w:bottom="280" w:left="620" w:right="620"/>
        </w:sectPr>
      </w:pP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53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32"/>
      <w:bookmarkEnd w:id="32"/>
      <w:r>
        <w:rPr>
          <w:b w:val="0"/>
        </w:rPr>
      </w:r>
      <w:bookmarkStart w:name="Lecture" w:id="33"/>
      <w:bookmarkEnd w:id="33"/>
      <w:r>
        <w:rPr>
          <w:rFonts w:ascii="Trebuchet MS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left="580" w:right="0" w:hanging="240"/>
        <w:jc w:val="left"/>
        <w:rPr>
          <w:b w:val="0"/>
          <w:bCs w:val="0"/>
        </w:rPr>
      </w:pPr>
      <w:r>
        <w:rPr/>
        <w:t>Week</w:t>
      </w:r>
      <w:r>
        <w:rPr>
          <w:spacing w:val="-31"/>
        </w:rPr>
        <w:t> </w:t>
      </w:r>
      <w:r>
        <w:rPr/>
        <w:t>1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Week</w:t>
      </w:r>
      <w:r>
        <w:rPr>
          <w:spacing w:val="-31"/>
        </w:rPr>
        <w:t> </w:t>
      </w:r>
      <w:r>
        <w:rPr/>
        <w:t>2</w:t>
      </w:r>
      <w:r>
        <w:rPr>
          <w:w w:val="97"/>
        </w:rPr>
        <w:t> </w:t>
      </w: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General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importance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plants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2447" w:space="1033"/>
            <w:col w:w="7180"/>
          </w:cols>
        </w:sectPr>
      </w:pPr>
    </w:p>
    <w:p>
      <w:pPr>
        <w:pStyle w:val="BodyText"/>
        <w:spacing w:line="276" w:lineRule="exact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includes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topics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such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biofuels,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change,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wetlands,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erosion,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food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security,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etc.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340" w:right="0"/>
        <w:jc w:val="left"/>
        <w:rPr>
          <w:b w:val="0"/>
          <w:bCs w:val="0"/>
        </w:rPr>
      </w:pPr>
      <w:r>
        <w:rPr/>
        <w:t>Week</w:t>
      </w:r>
      <w:r>
        <w:rPr>
          <w:spacing w:val="-42"/>
        </w:rPr>
        <w:t> </w:t>
      </w:r>
      <w:r>
        <w:rPr/>
        <w:t>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20" w:right="620"/>
        </w:sectPr>
      </w:pPr>
    </w:p>
    <w:p>
      <w:pPr>
        <w:spacing w:before="9"/>
        <w:ind w:left="58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Insects</w:t>
      </w:r>
      <w:r>
        <w:rPr>
          <w:rFonts w:ascii="Lucida Sans"/>
          <w:spacing w:val="-12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11"/>
          <w:w w:val="95"/>
        </w:rPr>
        <w:t> </w:t>
      </w:r>
      <w:r>
        <w:rPr>
          <w:rFonts w:ascii="Lucida Sans"/>
          <w:w w:val="95"/>
        </w:rPr>
        <w:t>pests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452"/>
            <w:col w:w="7660"/>
          </w:cols>
        </w:sectPr>
      </w:pP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includes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general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discussion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insects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pests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some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basic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entomology.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340" w:right="0"/>
        <w:jc w:val="left"/>
        <w:rPr>
          <w:b w:val="0"/>
          <w:bCs w:val="0"/>
        </w:rPr>
      </w:pPr>
      <w:r>
        <w:rPr/>
        <w:t>Week</w:t>
      </w:r>
      <w:r>
        <w:rPr>
          <w:spacing w:val="-42"/>
        </w:rPr>
        <w:t> </w:t>
      </w:r>
      <w:r>
        <w:rPr/>
        <w:t>4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20" w:right="620"/>
        </w:sectPr>
      </w:pPr>
    </w:p>
    <w:p>
      <w:pPr>
        <w:spacing w:before="9"/>
        <w:ind w:left="58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Pest</w:t>
      </w:r>
      <w:r>
        <w:rPr>
          <w:rFonts w:ascii="Lucida Sans"/>
          <w:spacing w:val="-20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452"/>
            <w:col w:w="7660"/>
          </w:cols>
        </w:sectPr>
      </w:pP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includes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IPM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discussion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pesticide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resistance.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340" w:right="0"/>
        <w:jc w:val="left"/>
        <w:rPr>
          <w:b w:val="0"/>
          <w:bCs w:val="0"/>
        </w:rPr>
      </w:pPr>
      <w:r>
        <w:rPr/>
        <w:t>Week</w:t>
      </w:r>
      <w:r>
        <w:rPr>
          <w:spacing w:val="-32"/>
        </w:rPr>
        <w:t> </w:t>
      </w:r>
      <w:r>
        <w:rPr/>
        <w:t>5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Week</w:t>
      </w:r>
      <w:r>
        <w:rPr>
          <w:spacing w:val="-32"/>
        </w:rPr>
        <w:t> </w:t>
      </w:r>
      <w:r>
        <w:rPr/>
        <w:t>7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20" w:right="620"/>
        </w:sectPr>
      </w:pPr>
    </w:p>
    <w:p>
      <w:pPr>
        <w:spacing w:before="9"/>
        <w:ind w:left="58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</w:rPr>
        <w:t>Pest</w:t>
      </w:r>
      <w:r>
        <w:rPr>
          <w:rFonts w:ascii="Lucida Sans"/>
          <w:spacing w:val="-54"/>
        </w:rPr>
        <w:t> </w:t>
      </w:r>
      <w:r>
        <w:rPr>
          <w:rFonts w:ascii="Lucida Sans"/>
        </w:rPr>
        <w:t>case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studies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452"/>
            <w:col w:w="7660"/>
          </w:cols>
        </w:sectPr>
      </w:pPr>
    </w:p>
    <w:p>
      <w:pPr>
        <w:pStyle w:val="BodyText"/>
        <w:spacing w:line="244" w:lineRule="auto" w:before="2"/>
        <w:ind w:left="580" w:right="24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pest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discussed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Some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possible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candidates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Emerald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Ash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Borer,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Asian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Longhorned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Beetle,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Mountain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Pine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Beetle,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Spotted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Winged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Drosophila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Colorado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Potato</w:t>
      </w:r>
      <w:r>
        <w:rPr>
          <w:rFonts w:ascii="Lucida Sans"/>
          <w:spacing w:val="-14"/>
          <w:w w:val="95"/>
        </w:rPr>
        <w:t> </w:t>
      </w:r>
      <w:r>
        <w:rPr>
          <w:rFonts w:ascii="Lucida Sans"/>
          <w:w w:val="95"/>
        </w:rPr>
        <w:t>Beetle.</w:t>
      </w:r>
      <w:r>
        <w:rPr>
          <w:rFonts w:ascii="Lucida Sans"/>
        </w:rPr>
      </w:r>
    </w:p>
    <w:p>
      <w:pPr>
        <w:pStyle w:val="Heading3"/>
        <w:spacing w:line="240" w:lineRule="auto" w:before="167"/>
        <w:ind w:left="340" w:right="0"/>
        <w:jc w:val="left"/>
        <w:rPr>
          <w:b w:val="0"/>
          <w:bCs w:val="0"/>
        </w:rPr>
      </w:pPr>
      <w:r>
        <w:rPr/>
        <w:t>Week</w:t>
      </w:r>
      <w:r>
        <w:rPr>
          <w:spacing w:val="-33"/>
        </w:rPr>
        <w:t> </w:t>
      </w:r>
      <w:r>
        <w:rPr/>
        <w:t>8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Week</w:t>
      </w:r>
      <w:r>
        <w:rPr>
          <w:spacing w:val="-33"/>
        </w:rPr>
        <w:t> </w:t>
      </w:r>
      <w:r>
        <w:rPr/>
        <w:t>10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20" w:right="620"/>
        </w:sectPr>
      </w:pPr>
    </w:p>
    <w:p>
      <w:pPr>
        <w:spacing w:before="9"/>
        <w:ind w:left="58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Plant</w:t>
      </w:r>
      <w:r>
        <w:rPr>
          <w:rFonts w:ascii="Lucida Sans"/>
          <w:spacing w:val="-15"/>
          <w:w w:val="95"/>
        </w:rPr>
        <w:t> </w:t>
      </w:r>
      <w:r>
        <w:rPr>
          <w:rFonts w:ascii="Lucida Sans"/>
          <w:w w:val="95"/>
        </w:rPr>
        <w:t>disease</w:t>
      </w:r>
      <w:r>
        <w:rPr>
          <w:rFonts w:ascii="Lucida Sans"/>
          <w:spacing w:val="-15"/>
          <w:w w:val="95"/>
        </w:rPr>
        <w:t> </w:t>
      </w:r>
      <w:r>
        <w:rPr>
          <w:rFonts w:ascii="Lucida Sans"/>
          <w:w w:val="95"/>
        </w:rPr>
        <w:t>case</w:t>
      </w:r>
      <w:r>
        <w:rPr>
          <w:rFonts w:ascii="Lucida Sans"/>
          <w:spacing w:val="-15"/>
          <w:w w:val="95"/>
        </w:rPr>
        <w:t> </w:t>
      </w:r>
      <w:r>
        <w:rPr>
          <w:rFonts w:ascii="Lucida Sans"/>
          <w:w w:val="95"/>
        </w:rPr>
        <w:t>study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452"/>
            <w:col w:w="7660"/>
          </w:cols>
        </w:sectPr>
      </w:pP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discussed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Some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possible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candidates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Crown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gall,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Late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blight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potato,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Ergot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rye,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South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American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leaf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blight,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Coffee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rust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Fairy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ring.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340" w:right="0"/>
        <w:jc w:val="left"/>
        <w:rPr>
          <w:b w:val="0"/>
          <w:bCs w:val="0"/>
        </w:rPr>
      </w:pPr>
      <w:r>
        <w:rPr/>
        <w:t>Week</w:t>
      </w:r>
      <w:r>
        <w:rPr>
          <w:spacing w:val="-47"/>
        </w:rPr>
        <w:t> </w:t>
      </w:r>
      <w:r>
        <w:rPr/>
        <w:t>11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20" w:right="620"/>
        </w:sectPr>
      </w:pPr>
    </w:p>
    <w:p>
      <w:pPr>
        <w:spacing w:before="9"/>
        <w:ind w:left="58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2"/>
        <w:ind w:left="58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Abiotic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disorders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plants,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weeds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parasitic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plants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620"/>
          <w:cols w:num="2" w:equalWidth="0">
            <w:col w:w="1548" w:space="1452"/>
            <w:col w:w="7660"/>
          </w:cols>
        </w:sectPr>
      </w:pPr>
    </w:p>
    <w:p>
      <w:pPr>
        <w:pStyle w:val="Heading3"/>
        <w:spacing w:line="247" w:lineRule="auto" w:before="42"/>
        <w:ind w:left="600" w:right="0" w:hanging="240"/>
        <w:jc w:val="left"/>
        <w:rPr>
          <w:b w:val="0"/>
          <w:bCs w:val="0"/>
        </w:rPr>
      </w:pPr>
      <w:r>
        <w:rPr/>
        <w:t>Week</w:t>
      </w:r>
      <w:r>
        <w:rPr>
          <w:spacing w:val="-47"/>
        </w:rPr>
        <w:t> </w:t>
      </w:r>
      <w:r>
        <w:rPr/>
        <w:t>12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7"/>
          <w:szCs w:val="27"/>
        </w:rPr>
      </w:pPr>
      <w:r>
        <w:rPr/>
        <w:br w:type="column"/>
      </w:r>
      <w:r>
        <w:rPr>
          <w:rFonts w:ascii="Trebuchet MS"/>
          <w:b/>
          <w:sz w:val="27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Wrap-up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568" w:space="1672"/>
            <w:col w:w="746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4"/>
      <w:bookmarkEnd w:id="34"/>
      <w:r>
        <w:rPr>
          <w:b w:val="0"/>
        </w:rPr>
      </w:r>
      <w:bookmarkStart w:name="Assessments" w:id="35"/>
      <w:bookmarkEnd w:id="35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6"/>
      <w:bookmarkEnd w:id="36"/>
      <w:r>
        <w:rPr>
          <w:b w:val="0"/>
        </w:rPr>
      </w:r>
      <w:bookmarkStart w:name="Marking Schemes &amp; Distributions" w:id="37"/>
      <w:bookmarkEnd w:id="37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0"/>
        <w:gridCol w:w="4100"/>
      </w:tblGrid>
      <w:tr>
        <w:trPr>
          <w:trHeight w:val="479" w:hRule="exact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2562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35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Case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study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3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1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3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Critical</w:t>
            </w:r>
            <w:r>
              <w:rPr>
                <w:rFonts w:ascii="Lucida Sans"/>
                <w:spacing w:val="12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Thinking</w:t>
            </w:r>
            <w:r>
              <w:rPr>
                <w:rFonts w:ascii="Lucida Sans"/>
                <w:spacing w:val="1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Essay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1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3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Final</w:t>
            </w:r>
            <w:r>
              <w:rPr>
                <w:rFonts w:ascii="Lucida Sans"/>
                <w:spacing w:val="2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1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30.00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3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41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100.00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8"/>
      <w:bookmarkEnd w:id="38"/>
      <w:r>
        <w:rPr/>
      </w:r>
      <w:bookmarkStart w:name="Assessment Details" w:id="39"/>
      <w:bookmarkEnd w:id="39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2" w:lineRule="auto" w:before="158"/>
        <w:ind w:left="600" w:right="7579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Case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study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(20.00%)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Sun,</w:t>
      </w:r>
      <w:r>
        <w:rPr>
          <w:rFonts w:ascii="Lucida Sans"/>
          <w:spacing w:val="-33"/>
          <w:w w:val="95"/>
          <w:sz w:val="24"/>
        </w:rPr>
        <w:t> </w:t>
      </w:r>
      <w:r>
        <w:rPr>
          <w:rFonts w:ascii="Lucida Sans"/>
          <w:w w:val="95"/>
          <w:sz w:val="24"/>
        </w:rPr>
        <w:t>Feb</w:t>
      </w:r>
      <w:r>
        <w:rPr>
          <w:rFonts w:ascii="Lucida Sans"/>
          <w:spacing w:val="-33"/>
          <w:w w:val="95"/>
          <w:sz w:val="24"/>
        </w:rPr>
        <w:t> </w:t>
      </w:r>
      <w:r>
        <w:rPr>
          <w:rFonts w:ascii="Lucida Sans"/>
          <w:w w:val="95"/>
          <w:sz w:val="24"/>
        </w:rPr>
        <w:t>11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Midterm</w:t>
      </w:r>
      <w:r>
        <w:rPr>
          <w:rFonts w:ascii="Trebuchet MS"/>
          <w:spacing w:val="21"/>
          <w:w w:val="95"/>
        </w:rPr>
        <w:t> </w:t>
      </w:r>
      <w:r>
        <w:rPr>
          <w:rFonts w:ascii="Trebuchet MS"/>
          <w:w w:val="95"/>
        </w:rPr>
        <w:t>Examination</w:t>
      </w:r>
      <w:r>
        <w:rPr>
          <w:rFonts w:ascii="Trebuchet MS"/>
          <w:spacing w:val="21"/>
          <w:w w:val="95"/>
        </w:rPr>
        <w:t> </w:t>
      </w:r>
      <w:r>
        <w:rPr>
          <w:rFonts w:ascii="Trebuchet MS"/>
          <w:w w:val="95"/>
        </w:rPr>
        <w:t>(25.00%)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36"/>
          <w:w w:val="95"/>
        </w:rPr>
        <w:t> </w:t>
      </w:r>
      <w:r>
        <w:rPr>
          <w:rFonts w:ascii="Lucida Sans"/>
          <w:w w:val="95"/>
        </w:rPr>
        <w:t>Fri,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Mar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2,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During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regular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regular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location.</w:t>
      </w:r>
      <w:r>
        <w:rPr>
          <w:rFonts w:ascii="Lucida Sans"/>
        </w:rPr>
      </w:r>
    </w:p>
    <w:p>
      <w:pPr>
        <w:spacing w:line="242" w:lineRule="auto" w:before="169"/>
        <w:ind w:left="600" w:right="6310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Critical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Thinking</w:t>
      </w:r>
      <w:r>
        <w:rPr>
          <w:rFonts w:ascii="Trebuchet MS"/>
          <w:b/>
          <w:spacing w:val="-36"/>
          <w:sz w:val="24"/>
        </w:rPr>
        <w:t> </w:t>
      </w: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36"/>
          <w:sz w:val="24"/>
        </w:rPr>
        <w:t> </w:t>
      </w:r>
      <w:r>
        <w:rPr>
          <w:rFonts w:ascii="Trebuchet MS"/>
          <w:b/>
          <w:sz w:val="24"/>
        </w:rPr>
        <w:t>(25.00%)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Sun,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Mar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25</w:t>
      </w:r>
      <w:r>
        <w:rPr>
          <w:rFonts w:ascii="Lucida Sans"/>
          <w:sz w:val="24"/>
        </w:rPr>
      </w:r>
    </w:p>
    <w:p>
      <w:pPr>
        <w:pStyle w:val="BodyText"/>
        <w:spacing w:line="244" w:lineRule="auto"/>
        <w:ind w:left="600" w:right="21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You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invited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submit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outline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essay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March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11,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receive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some</w:t>
      </w:r>
      <w:r>
        <w:rPr>
          <w:rFonts w:ascii="Lucida Sans"/>
          <w:w w:val="95"/>
        </w:rPr>
        <w:t> </w:t>
      </w:r>
      <w:r>
        <w:rPr>
          <w:rFonts w:ascii="Lucida Sans"/>
          <w:w w:val="90"/>
        </w:rPr>
        <w:t>preliminary</w:t>
      </w:r>
      <w:r>
        <w:rPr>
          <w:rFonts w:ascii="Lucida Sans"/>
          <w:spacing w:val="-1"/>
          <w:w w:val="90"/>
        </w:rPr>
        <w:t> </w:t>
      </w:r>
      <w:r>
        <w:rPr>
          <w:rFonts w:ascii="Lucida Sans"/>
          <w:w w:val="90"/>
        </w:rPr>
        <w:t>feedback.</w:t>
      </w:r>
      <w:r>
        <w:rPr>
          <w:rFonts w:ascii="Lucida Sans"/>
        </w:rPr>
      </w:r>
    </w:p>
    <w:p>
      <w:pPr>
        <w:pStyle w:val="Heading3"/>
        <w:spacing w:line="240" w:lineRule="auto" w:before="167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Examination</w:t>
      </w:r>
      <w:r>
        <w:rPr>
          <w:rFonts w:ascii="Trebuchet MS"/>
          <w:spacing w:val="5"/>
          <w:w w:val="95"/>
        </w:rPr>
        <w:t> </w:t>
      </w:r>
      <w:r>
        <w:rPr>
          <w:rFonts w:ascii="Trebuchet MS"/>
          <w:w w:val="95"/>
        </w:rPr>
        <w:t>(30.00%)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30"/>
          <w:w w:val="95"/>
        </w:rPr>
        <w:t> </w:t>
      </w:r>
      <w:r>
        <w:rPr>
          <w:rFonts w:ascii="Lucida Sans"/>
          <w:w w:val="95"/>
        </w:rPr>
        <w:t>Mon,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Apr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9,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11:30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1:30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all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material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presented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after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midterm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examination.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</w:t>
      </w:r>
      <w:r>
        <w:rPr>
          <w:rFonts w:ascii="Trebuchet MS"/>
          <w:spacing w:val="-31"/>
        </w:rPr>
        <w:t> </w:t>
      </w:r>
      <w:r>
        <w:rPr>
          <w:rFonts w:ascii="Trebuchet MS"/>
        </w:rPr>
        <w:t>Hat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Questions</w:t>
      </w:r>
      <w:r>
        <w:rPr>
          <w:rFonts w:ascii="Trebuchet MS"/>
          <w:spacing w:val="-31"/>
        </w:rPr>
        <w:t> </w:t>
      </w:r>
      <w:r>
        <w:rPr>
          <w:rFonts w:ascii="Trebuchet MS"/>
        </w:rPr>
        <w:t>(0.00%)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You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gain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2.5%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bonus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marks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answering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top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hat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questions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in-and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out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40"/>
      <w:bookmarkEnd w:id="40"/>
      <w:r>
        <w:rPr>
          <w:b w:val="0"/>
        </w:rPr>
      </w:r>
      <w:bookmarkStart w:name="Course Statements" w:id="41"/>
      <w:bookmarkEnd w:id="41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/>
        <w:t>Grading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Assignments</w:t>
      </w:r>
      <w:r>
        <w:rPr>
          <w:spacing w:val="-30"/>
          <w:w w:val="95"/>
        </w:rPr>
        <w:t> </w:t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submitted</w:t>
      </w:r>
      <w:r>
        <w:rPr>
          <w:spacing w:val="-29"/>
          <w:w w:val="95"/>
        </w:rPr>
        <w:t> </w:t>
      </w:r>
      <w:r>
        <w:rPr>
          <w:w w:val="95"/>
        </w:rPr>
        <w:t>online</w:t>
      </w:r>
      <w:r>
        <w:rPr>
          <w:spacing w:val="-30"/>
          <w:w w:val="95"/>
        </w:rPr>
        <w:t> </w:t>
      </w:r>
      <w:r>
        <w:rPr>
          <w:w w:val="95"/>
        </w:rPr>
        <w:t>via</w:t>
      </w:r>
      <w:r>
        <w:rPr>
          <w:spacing w:val="-29"/>
          <w:w w:val="95"/>
        </w:rPr>
        <w:t> </w:t>
      </w:r>
      <w:r>
        <w:rPr>
          <w:w w:val="95"/>
        </w:rPr>
        <w:t>CourseLink</w:t>
      </w:r>
      <w:r>
        <w:rPr>
          <w:spacing w:val="-29"/>
          <w:w w:val="95"/>
        </w:rPr>
        <w:t> </w:t>
      </w:r>
      <w:r>
        <w:rPr>
          <w:rFonts w:ascii="Arial" w:hAnsi="Arial"/>
          <w:spacing w:val="-29"/>
          <w:w w:val="95"/>
        </w:rPr>
      </w:r>
      <w:r>
        <w:rPr>
          <w:rFonts w:ascii="Arial" w:hAnsi="Arial"/>
          <w:w w:val="95"/>
          <w:u w:val="single" w:color="000000"/>
        </w:rPr>
        <w:t>before</w:t>
      </w:r>
      <w:r>
        <w:rPr>
          <w:rFonts w:ascii="Arial" w:hAnsi="Arial"/>
          <w:spacing w:val="-15"/>
          <w:w w:val="95"/>
          <w:u w:val="single" w:color="000000"/>
        </w:rPr>
        <w:t> </w:t>
      </w:r>
      <w:r>
        <w:rPr>
          <w:rFonts w:ascii="Arial" w:hAnsi="Arial"/>
          <w:w w:val="95"/>
          <w:u w:val="single" w:color="000000"/>
        </w:rPr>
        <w:t>midnight</w:t>
      </w:r>
      <w:r>
        <w:rPr>
          <w:rFonts w:ascii="Arial" w:hAnsi="Arial"/>
          <w:spacing w:val="-21"/>
          <w:w w:val="95"/>
          <w:u w:val="single" w:color="000000"/>
        </w:rPr>
        <w:t> </w:t>
      </w:r>
      <w:r>
        <w:rPr>
          <w:rFonts w:ascii="Arial" w:hAnsi="Arial"/>
          <w:spacing w:val="-21"/>
          <w:w w:val="95"/>
        </w:rPr>
      </w:r>
      <w:r>
        <w:rPr>
          <w:w w:val="95"/>
        </w:rPr>
        <w:t>on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due</w:t>
      </w:r>
      <w:r>
        <w:rPr>
          <w:spacing w:val="-29"/>
          <w:w w:val="95"/>
        </w:rPr>
        <w:t> </w:t>
      </w:r>
      <w:r>
        <w:rPr>
          <w:w w:val="95"/>
        </w:rPr>
        <w:t>date.</w:t>
      </w:r>
      <w:r>
        <w:rPr>
          <w:w w:val="91"/>
        </w:rPr>
        <w:t> </w:t>
      </w:r>
      <w:r>
        <w:rPr>
          <w:w w:val="95"/>
        </w:rPr>
        <w:t>Assignments</w:t>
      </w:r>
      <w:r>
        <w:rPr>
          <w:spacing w:val="-43"/>
          <w:w w:val="95"/>
        </w:rPr>
        <w:t> </w:t>
      </w:r>
      <w:r>
        <w:rPr>
          <w:w w:val="95"/>
        </w:rPr>
        <w:t>handed-in</w:t>
      </w:r>
      <w:r>
        <w:rPr>
          <w:spacing w:val="-42"/>
          <w:w w:val="95"/>
        </w:rPr>
        <w:t> </w:t>
      </w:r>
      <w:r>
        <w:rPr>
          <w:w w:val="95"/>
        </w:rPr>
        <w:t>late,</w:t>
      </w:r>
      <w:r>
        <w:rPr>
          <w:spacing w:val="-42"/>
          <w:w w:val="95"/>
        </w:rPr>
        <w:t> </w:t>
      </w:r>
      <w:r>
        <w:rPr>
          <w:w w:val="95"/>
        </w:rPr>
        <w:t>for</w:t>
      </w:r>
      <w:r>
        <w:rPr>
          <w:spacing w:val="-42"/>
          <w:w w:val="95"/>
        </w:rPr>
        <w:t> </w:t>
      </w:r>
      <w:r>
        <w:rPr>
          <w:w w:val="95"/>
        </w:rPr>
        <w:t>which</w:t>
      </w:r>
      <w:r>
        <w:rPr>
          <w:spacing w:val="-42"/>
          <w:w w:val="95"/>
        </w:rPr>
        <w:t> </w:t>
      </w:r>
      <w:r>
        <w:rPr>
          <w:w w:val="95"/>
        </w:rPr>
        <w:t>an</w:t>
      </w:r>
      <w:r>
        <w:rPr>
          <w:spacing w:val="-42"/>
          <w:w w:val="95"/>
        </w:rPr>
        <w:t> </w:t>
      </w:r>
      <w:r>
        <w:rPr>
          <w:w w:val="95"/>
        </w:rPr>
        <w:t>extension</w:t>
      </w:r>
      <w:r>
        <w:rPr>
          <w:spacing w:val="-42"/>
          <w:w w:val="95"/>
        </w:rPr>
        <w:t> </w:t>
      </w:r>
      <w:r>
        <w:rPr>
          <w:w w:val="95"/>
        </w:rPr>
        <w:t>has</w:t>
      </w:r>
      <w:r>
        <w:rPr>
          <w:spacing w:val="-42"/>
          <w:w w:val="95"/>
        </w:rPr>
        <w:t> </w:t>
      </w:r>
      <w:r>
        <w:rPr>
          <w:w w:val="95"/>
        </w:rPr>
        <w:t>not</w:t>
      </w:r>
      <w:r>
        <w:rPr>
          <w:spacing w:val="-42"/>
          <w:w w:val="95"/>
        </w:rPr>
        <w:t> </w:t>
      </w:r>
      <w:r>
        <w:rPr>
          <w:w w:val="95"/>
        </w:rPr>
        <w:t>been</w:t>
      </w:r>
      <w:r>
        <w:rPr>
          <w:spacing w:val="-43"/>
          <w:w w:val="95"/>
        </w:rPr>
        <w:t> </w:t>
      </w:r>
      <w:r>
        <w:rPr>
          <w:w w:val="95"/>
        </w:rPr>
        <w:t>granted</w:t>
      </w:r>
      <w:r>
        <w:rPr>
          <w:spacing w:val="-42"/>
          <w:w w:val="95"/>
        </w:rPr>
        <w:t> </w:t>
      </w:r>
      <w:r>
        <w:rPr>
          <w:w w:val="95"/>
        </w:rPr>
        <w:t>ahead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time,</w:t>
      </w:r>
      <w:r>
        <w:rPr>
          <w:spacing w:val="-42"/>
          <w:w w:val="95"/>
        </w:rPr>
        <w:t> </w:t>
      </w:r>
      <w:r>
        <w:rPr>
          <w:w w:val="95"/>
        </w:rPr>
        <w:t>will</w:t>
      </w:r>
      <w:r>
        <w:rPr>
          <w:w w:val="90"/>
        </w:rPr>
        <w:t> </w:t>
      </w:r>
      <w:r>
        <w:rPr>
          <w:w w:val="95"/>
        </w:rPr>
        <w:t>lose</w:t>
      </w:r>
      <w:r>
        <w:rPr>
          <w:spacing w:val="-31"/>
          <w:w w:val="95"/>
        </w:rPr>
        <w:t> </w:t>
      </w:r>
      <w:r>
        <w:rPr>
          <w:w w:val="95"/>
        </w:rPr>
        <w:t>10%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total</w:t>
      </w:r>
      <w:r>
        <w:rPr>
          <w:spacing w:val="-30"/>
          <w:w w:val="95"/>
        </w:rPr>
        <w:t> </w:t>
      </w:r>
      <w:r>
        <w:rPr>
          <w:w w:val="95"/>
        </w:rPr>
        <w:t>marks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every</w:t>
      </w:r>
      <w:r>
        <w:rPr>
          <w:spacing w:val="-31"/>
          <w:w w:val="95"/>
        </w:rPr>
        <w:t> </w:t>
      </w:r>
      <w:r>
        <w:rPr>
          <w:w w:val="95"/>
        </w:rPr>
        <w:t>day</w:t>
      </w:r>
      <w:r>
        <w:rPr>
          <w:spacing w:val="-30"/>
          <w:w w:val="95"/>
        </w:rPr>
        <w:t> </w:t>
      </w:r>
      <w:r>
        <w:rPr>
          <w:w w:val="95"/>
        </w:rPr>
        <w:t>(or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thereof)</w:t>
      </w:r>
      <w:r>
        <w:rPr>
          <w:spacing w:val="-30"/>
          <w:w w:val="95"/>
        </w:rPr>
        <w:t> </w:t>
      </w:r>
      <w:r>
        <w:rPr>
          <w:w w:val="95"/>
        </w:rPr>
        <w:t>that</w:t>
      </w:r>
      <w:r>
        <w:rPr>
          <w:spacing w:val="-30"/>
          <w:w w:val="95"/>
        </w:rPr>
        <w:t> </w:t>
      </w:r>
      <w:r>
        <w:rPr>
          <w:w w:val="95"/>
        </w:rPr>
        <w:t>it</w:t>
      </w:r>
      <w:r>
        <w:rPr>
          <w:spacing w:val="-30"/>
          <w:w w:val="95"/>
        </w:rPr>
        <w:t> </w:t>
      </w:r>
      <w:r>
        <w:rPr>
          <w:w w:val="95"/>
        </w:rPr>
        <w:t>is</w:t>
      </w:r>
      <w:r>
        <w:rPr>
          <w:spacing w:val="-31"/>
          <w:w w:val="95"/>
        </w:rPr>
        <w:t> </w:t>
      </w:r>
      <w:r>
        <w:rPr>
          <w:w w:val="95"/>
        </w:rPr>
        <w:t>late.</w:t>
      </w:r>
      <w:r>
        <w:rPr>
          <w:spacing w:val="-30"/>
          <w:w w:val="95"/>
        </w:rPr>
        <w:t> </w:t>
      </w:r>
      <w:r>
        <w:rPr>
          <w:w w:val="95"/>
        </w:rPr>
        <w:t>If</w:t>
      </w:r>
      <w:r>
        <w:rPr>
          <w:spacing w:val="-30"/>
          <w:w w:val="95"/>
        </w:rPr>
        <w:t> </w:t>
      </w:r>
      <w:r>
        <w:rPr>
          <w:w w:val="95"/>
        </w:rPr>
        <w:t>you</w:t>
      </w:r>
      <w:r>
        <w:rPr>
          <w:spacing w:val="-30"/>
          <w:w w:val="95"/>
        </w:rPr>
        <w:t> </w:t>
      </w:r>
      <w:r>
        <w:rPr>
          <w:w w:val="95"/>
        </w:rPr>
        <w:t>require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extension</w:t>
      </w:r>
      <w:r>
        <w:rPr>
          <w:spacing w:val="-30"/>
          <w:w w:val="95"/>
        </w:rPr>
        <w:t> </w:t>
      </w:r>
      <w:r>
        <w:rPr>
          <w:w w:val="95"/>
        </w:rPr>
        <w:t>on</w:t>
      </w:r>
      <w:r>
        <w:rPr>
          <w:spacing w:val="-29"/>
          <w:w w:val="95"/>
        </w:rPr>
        <w:t> </w:t>
      </w:r>
      <w:r>
        <w:rPr>
          <w:w w:val="95"/>
        </w:rPr>
        <w:t>an</w:t>
      </w:r>
      <w:r>
        <w:rPr>
          <w:spacing w:val="-29"/>
          <w:w w:val="95"/>
        </w:rPr>
        <w:t> </w:t>
      </w:r>
      <w:r>
        <w:rPr>
          <w:w w:val="95"/>
        </w:rPr>
        <w:t>assignment,</w:t>
      </w:r>
      <w:r>
        <w:rPr>
          <w:spacing w:val="-29"/>
          <w:w w:val="95"/>
        </w:rPr>
        <w:t> </w:t>
      </w:r>
      <w:r>
        <w:rPr>
          <w:w w:val="95"/>
        </w:rPr>
        <w:t>you</w:t>
      </w:r>
      <w:r>
        <w:rPr>
          <w:spacing w:val="-29"/>
          <w:w w:val="95"/>
        </w:rPr>
        <w:t> </w:t>
      </w:r>
      <w:r>
        <w:rPr>
          <w:w w:val="95"/>
        </w:rPr>
        <w:t>must</w:t>
      </w:r>
      <w:r>
        <w:rPr>
          <w:spacing w:val="-29"/>
          <w:w w:val="95"/>
        </w:rPr>
        <w:t> </w:t>
      </w:r>
      <w:r>
        <w:rPr>
          <w:w w:val="95"/>
        </w:rPr>
        <w:t>have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valid</w:t>
      </w:r>
      <w:r>
        <w:rPr>
          <w:spacing w:val="-29"/>
          <w:w w:val="95"/>
        </w:rPr>
        <w:t> </w:t>
      </w:r>
      <w:r>
        <w:rPr>
          <w:w w:val="95"/>
        </w:rPr>
        <w:t>reason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contact</w:t>
      </w:r>
      <w:r>
        <w:rPr>
          <w:spacing w:val="-29"/>
          <w:w w:val="95"/>
        </w:rPr>
        <w:t> </w:t>
      </w:r>
      <w:r>
        <w:rPr>
          <w:w w:val="95"/>
        </w:rPr>
        <w:t>Dr.</w:t>
      </w:r>
      <w:r>
        <w:rPr>
          <w:spacing w:val="-29"/>
          <w:w w:val="95"/>
        </w:rPr>
        <w:t> </w:t>
      </w:r>
      <w:r>
        <w:rPr>
          <w:w w:val="95"/>
        </w:rPr>
        <w:t>Härri</w:t>
      </w:r>
      <w:r>
        <w:rPr>
          <w:spacing w:val="-30"/>
          <w:w w:val="95"/>
        </w:rPr>
        <w:t> </w:t>
      </w:r>
      <w:r>
        <w:rPr>
          <w:rFonts w:ascii="Arial" w:hAnsi="Arial"/>
          <w:spacing w:val="-30"/>
          <w:w w:val="95"/>
        </w:rPr>
      </w:r>
      <w:r>
        <w:rPr>
          <w:rFonts w:ascii="Arial" w:hAnsi="Arial"/>
          <w:w w:val="95"/>
          <w:u w:val="single" w:color="000000"/>
        </w:rPr>
        <w:t>in</w:t>
      </w:r>
      <w:r>
        <w:rPr>
          <w:rFonts w:ascii="Arial" w:hAnsi="Arial"/>
          <w:spacing w:val="-14"/>
          <w:w w:val="95"/>
          <w:u w:val="single" w:color="000000"/>
        </w:rPr>
        <w:t> </w:t>
      </w:r>
      <w:r>
        <w:rPr>
          <w:rFonts w:ascii="Arial" w:hAnsi="Arial"/>
          <w:w w:val="95"/>
          <w:u w:val="single" w:color="000000"/>
        </w:rPr>
        <w:t>advance</w:t>
      </w:r>
      <w:r>
        <w:rPr>
          <w:rFonts w:ascii="Arial" w:hAnsi="Arial"/>
          <w:spacing w:val="-21"/>
          <w:w w:val="95"/>
          <w:u w:val="single" w:color="000000"/>
        </w:rPr>
        <w:t> </w:t>
      </w:r>
      <w:r>
        <w:rPr>
          <w:rFonts w:ascii="Arial" w:hAnsi="Arial"/>
          <w:spacing w:val="-21"/>
          <w:w w:val="95"/>
        </w:rPr>
      </w:r>
      <w:r>
        <w:rPr>
          <w:w w:val="95"/>
        </w:rPr>
        <w:t>of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due</w:t>
      </w:r>
      <w:r>
        <w:rPr>
          <w:spacing w:val="-46"/>
          <w:w w:val="95"/>
        </w:rPr>
        <w:t> </w:t>
      </w:r>
      <w:r>
        <w:rPr>
          <w:w w:val="95"/>
        </w:rPr>
        <w:t>date.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74"/>
        <w:jc w:val="left"/>
      </w:pPr>
      <w:r>
        <w:rPr>
          <w:w w:val="95"/>
        </w:rPr>
        <w:t>Throughout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semester,</w:t>
      </w:r>
      <w:r>
        <w:rPr>
          <w:spacing w:val="-37"/>
          <w:w w:val="95"/>
        </w:rPr>
        <w:t> </w:t>
      </w:r>
      <w:r>
        <w:rPr>
          <w:w w:val="95"/>
        </w:rPr>
        <w:t>you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7"/>
          <w:w w:val="95"/>
        </w:rPr>
        <w:t> </w:t>
      </w:r>
      <w:r>
        <w:rPr>
          <w:w w:val="95"/>
        </w:rPr>
        <w:t>have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chance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obtain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maximum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2.5</w:t>
      </w:r>
      <w:r>
        <w:rPr>
          <w:spacing w:val="-37"/>
          <w:w w:val="95"/>
        </w:rPr>
        <w:t> </w:t>
      </w:r>
      <w:r>
        <w:rPr>
          <w:w w:val="95"/>
        </w:rPr>
        <w:t>bonus</w:t>
      </w:r>
      <w:r>
        <w:rPr>
          <w:spacing w:val="-37"/>
          <w:w w:val="95"/>
        </w:rPr>
        <w:t> </w:t>
      </w:r>
      <w:r>
        <w:rPr>
          <w:w w:val="95"/>
        </w:rPr>
        <w:t>marks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w w:val="89"/>
        </w:rPr>
        <w:t> </w:t>
      </w:r>
      <w:r>
        <w:rPr>
          <w:w w:val="95"/>
        </w:rPr>
        <w:t>answering</w:t>
      </w:r>
      <w:r>
        <w:rPr>
          <w:spacing w:val="-45"/>
          <w:w w:val="95"/>
        </w:rPr>
        <w:t> </w:t>
      </w:r>
      <w:r>
        <w:rPr>
          <w:w w:val="95"/>
        </w:rPr>
        <w:t>Top</w:t>
      </w:r>
      <w:r>
        <w:rPr>
          <w:spacing w:val="-44"/>
          <w:w w:val="95"/>
        </w:rPr>
        <w:t> </w:t>
      </w:r>
      <w:r>
        <w:rPr>
          <w:w w:val="95"/>
        </w:rPr>
        <w:t>Hat</w:t>
      </w:r>
      <w:r>
        <w:rPr>
          <w:spacing w:val="-44"/>
          <w:w w:val="95"/>
        </w:rPr>
        <w:t> </w:t>
      </w:r>
      <w:r>
        <w:rPr>
          <w:w w:val="95"/>
        </w:rPr>
        <w:t>questions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discussion</w:t>
      </w:r>
      <w:r>
        <w:rPr>
          <w:spacing w:val="-45"/>
          <w:w w:val="95"/>
        </w:rPr>
        <w:t> </w:t>
      </w:r>
      <w:r>
        <w:rPr>
          <w:w w:val="95"/>
        </w:rPr>
        <w:t>topics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randomly</w:t>
      </w:r>
      <w:r>
        <w:rPr>
          <w:spacing w:val="-45"/>
          <w:w w:val="95"/>
        </w:rPr>
        <w:t> </w:t>
      </w:r>
      <w:r>
        <w:rPr>
          <w:w w:val="95"/>
        </w:rPr>
        <w:t>dispersed</w:t>
      </w:r>
      <w:r>
        <w:rPr>
          <w:spacing w:val="-44"/>
          <w:w w:val="95"/>
        </w:rPr>
        <w:t> </w:t>
      </w:r>
      <w:r>
        <w:rPr>
          <w:w w:val="95"/>
        </w:rPr>
        <w:t>throughout</w:t>
      </w:r>
      <w:r>
        <w:rPr>
          <w:w w:val="89"/>
        </w:rPr>
        <w:t> </w:t>
      </w:r>
      <w:r>
        <w:rPr>
          <w:w w:val="95"/>
        </w:rPr>
        <w:t>lectures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sometimes</w:t>
      </w:r>
      <w:r>
        <w:rPr>
          <w:spacing w:val="-32"/>
          <w:w w:val="95"/>
        </w:rPr>
        <w:t> </w:t>
      </w:r>
      <w:r>
        <w:rPr>
          <w:w w:val="95"/>
        </w:rPr>
        <w:t>assigned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after</w:t>
      </w:r>
      <w:r>
        <w:rPr>
          <w:spacing w:val="-32"/>
          <w:w w:val="95"/>
        </w:rPr>
        <w:t> </w:t>
      </w:r>
      <w:r>
        <w:rPr>
          <w:w w:val="95"/>
        </w:rPr>
        <w:t>class.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Top</w:t>
      </w:r>
      <w:r>
        <w:rPr>
          <w:spacing w:val="-32"/>
          <w:w w:val="95"/>
        </w:rPr>
        <w:t> </w:t>
      </w:r>
      <w:r>
        <w:rPr>
          <w:w w:val="95"/>
        </w:rPr>
        <w:t>Hat</w:t>
      </w:r>
      <w:r>
        <w:rPr>
          <w:spacing w:val="-32"/>
          <w:w w:val="95"/>
        </w:rPr>
        <w:t> </w:t>
      </w:r>
      <w:r>
        <w:rPr>
          <w:w w:val="95"/>
        </w:rPr>
        <w:t>questions,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grade</w:t>
      </w:r>
      <w:r>
        <w:rPr>
          <w:spacing w:val="-32"/>
          <w:w w:val="95"/>
        </w:rPr>
        <w:t> </w:t>
      </w:r>
      <w:r>
        <w:rPr>
          <w:w w:val="95"/>
        </w:rPr>
        <w:t>will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combination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participating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answering</w:t>
      </w:r>
      <w:r>
        <w:rPr>
          <w:spacing w:val="-40"/>
          <w:w w:val="95"/>
        </w:rPr>
        <w:t> </w:t>
      </w:r>
      <w:r>
        <w:rPr>
          <w:w w:val="95"/>
        </w:rPr>
        <w:t>questions</w:t>
      </w:r>
      <w:r>
        <w:rPr>
          <w:spacing w:val="-39"/>
          <w:w w:val="95"/>
        </w:rPr>
        <w:t> </w:t>
      </w:r>
      <w:r>
        <w:rPr>
          <w:w w:val="95"/>
        </w:rPr>
        <w:t>correctly.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can</w:t>
      </w:r>
      <w:r>
        <w:rPr>
          <w:spacing w:val="-40"/>
          <w:w w:val="95"/>
        </w:rPr>
        <w:t> </w:t>
      </w:r>
      <w:r>
        <w:rPr>
          <w:w w:val="95"/>
        </w:rPr>
        <w:t>follow</w:t>
      </w:r>
      <w:r>
        <w:rPr>
          <w:spacing w:val="-39"/>
          <w:w w:val="95"/>
        </w:rPr>
        <w:t> </w:t>
      </w:r>
      <w:r>
        <w:rPr>
          <w:w w:val="95"/>
        </w:rPr>
        <w:t>your</w:t>
      </w:r>
      <w:r>
        <w:rPr>
          <w:spacing w:val="-40"/>
          <w:w w:val="95"/>
        </w:rPr>
        <w:t> </w:t>
      </w:r>
      <w:r>
        <w:rPr>
          <w:w w:val="95"/>
        </w:rPr>
        <w:t>Top</w:t>
      </w:r>
      <w:r>
        <w:rPr>
          <w:spacing w:val="-39"/>
          <w:w w:val="95"/>
        </w:rPr>
        <w:t> </w:t>
      </w:r>
      <w:r>
        <w:rPr>
          <w:w w:val="95"/>
        </w:rPr>
        <w:t>Hat</w:t>
      </w:r>
      <w:r>
        <w:rPr/>
      </w:r>
    </w:p>
    <w:p>
      <w:pPr>
        <w:spacing w:after="0" w:line="244" w:lineRule="auto"/>
        <w:jc w:val="left"/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4" w:lineRule="auto" w:before="36"/>
        <w:ind w:right="0"/>
        <w:jc w:val="left"/>
      </w:pPr>
      <w:r>
        <w:rPr>
          <w:w w:val="95"/>
        </w:rPr>
        <w:t>grade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your</w:t>
      </w:r>
      <w:r>
        <w:rPr>
          <w:spacing w:val="-38"/>
          <w:w w:val="95"/>
        </w:rPr>
        <w:t> </w:t>
      </w:r>
      <w:r>
        <w:rPr>
          <w:w w:val="95"/>
        </w:rPr>
        <w:t>Top</w:t>
      </w:r>
      <w:r>
        <w:rPr>
          <w:spacing w:val="-37"/>
          <w:w w:val="95"/>
        </w:rPr>
        <w:t> </w:t>
      </w:r>
      <w:r>
        <w:rPr>
          <w:w w:val="95"/>
        </w:rPr>
        <w:t>Hat</w:t>
      </w:r>
      <w:r>
        <w:rPr>
          <w:spacing w:val="-38"/>
          <w:w w:val="95"/>
        </w:rPr>
        <w:t> </w:t>
      </w:r>
      <w:r>
        <w:rPr>
          <w:w w:val="95"/>
        </w:rPr>
        <w:t>gradebook.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final</w:t>
      </w:r>
      <w:r>
        <w:rPr>
          <w:spacing w:val="-38"/>
          <w:w w:val="95"/>
        </w:rPr>
        <w:t> </w:t>
      </w:r>
      <w:r>
        <w:rPr>
          <w:w w:val="95"/>
        </w:rPr>
        <w:t>grade</w:t>
      </w:r>
      <w:r>
        <w:rPr>
          <w:spacing w:val="-38"/>
          <w:w w:val="95"/>
        </w:rPr>
        <w:t> </w:t>
      </w:r>
      <w:r>
        <w:rPr>
          <w:w w:val="95"/>
        </w:rPr>
        <w:t>will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7"/>
          <w:w w:val="95"/>
        </w:rPr>
        <w:t> </w:t>
      </w:r>
      <w:r>
        <w:rPr>
          <w:w w:val="95"/>
        </w:rPr>
        <w:t>transferred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CourseLink</w:t>
      </w:r>
      <w:r>
        <w:rPr>
          <w:spacing w:val="-37"/>
          <w:w w:val="95"/>
        </w:rPr>
        <w:t> </w:t>
      </w:r>
      <w:r>
        <w:rPr>
          <w:w w:val="95"/>
        </w:rPr>
        <w:t>at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end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semester.</w:t>
      </w:r>
      <w:r>
        <w:rPr>
          <w:spacing w:val="-32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will</w:t>
      </w:r>
      <w:r>
        <w:rPr>
          <w:spacing w:val="-32"/>
          <w:w w:val="95"/>
        </w:rPr>
        <w:t> </w:t>
      </w:r>
      <w:r>
        <w:rPr>
          <w:w w:val="95"/>
        </w:rPr>
        <w:t>receive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full</w:t>
      </w:r>
      <w:r>
        <w:rPr>
          <w:spacing w:val="-32"/>
          <w:w w:val="95"/>
        </w:rPr>
        <w:t> </w:t>
      </w:r>
      <w:r>
        <w:rPr>
          <w:w w:val="95"/>
        </w:rPr>
        <w:t>5</w:t>
      </w:r>
      <w:r>
        <w:rPr>
          <w:spacing w:val="-32"/>
          <w:w w:val="95"/>
        </w:rPr>
        <w:t> </w:t>
      </w:r>
      <w:r>
        <w:rPr>
          <w:w w:val="95"/>
        </w:rPr>
        <w:t>bonus</w:t>
      </w:r>
      <w:r>
        <w:rPr>
          <w:spacing w:val="-32"/>
          <w:w w:val="95"/>
        </w:rPr>
        <w:t> </w:t>
      </w:r>
      <w:r>
        <w:rPr>
          <w:w w:val="95"/>
        </w:rPr>
        <w:t>marks</w:t>
      </w:r>
      <w:r>
        <w:rPr>
          <w:spacing w:val="-32"/>
          <w:w w:val="95"/>
        </w:rPr>
        <w:t> </w:t>
      </w:r>
      <w:r>
        <w:rPr>
          <w:w w:val="95"/>
        </w:rPr>
        <w:t>when</w:t>
      </w:r>
      <w:r>
        <w:rPr>
          <w:spacing w:val="-32"/>
          <w:w w:val="95"/>
        </w:rPr>
        <w:t> </w:t>
      </w:r>
      <w:r>
        <w:rPr>
          <w:w w:val="95"/>
        </w:rPr>
        <w:t>obtaining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Top</w:t>
      </w:r>
      <w:r>
        <w:rPr>
          <w:spacing w:val="-32"/>
          <w:w w:val="95"/>
        </w:rPr>
        <w:t> </w:t>
      </w:r>
      <w:r>
        <w:rPr>
          <w:w w:val="95"/>
        </w:rPr>
        <w:t>Hat</w:t>
      </w:r>
      <w:r>
        <w:rPr>
          <w:spacing w:val="-32"/>
          <w:w w:val="95"/>
        </w:rPr>
        <w:t> </w:t>
      </w:r>
      <w:r>
        <w:rPr>
          <w:w w:val="95"/>
        </w:rPr>
        <w:t>grade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85%</w:t>
      </w:r>
      <w:r>
        <w:rPr>
          <w:spacing w:val="-32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higher</w:t>
      </w:r>
      <w:r>
        <w:rPr>
          <w:spacing w:val="-35"/>
          <w:w w:val="95"/>
        </w:rPr>
        <w:t> </w:t>
      </w:r>
      <w:r>
        <w:rPr>
          <w:w w:val="95"/>
        </w:rPr>
        <w:t>(i.e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“gift”</w:t>
      </w:r>
      <w:r>
        <w:rPr>
          <w:spacing w:val="-34"/>
          <w:w w:val="95"/>
        </w:rPr>
        <w:t> </w:t>
      </w:r>
      <w:r>
        <w:rPr>
          <w:w w:val="95"/>
        </w:rPr>
        <w:t>you</w:t>
      </w:r>
      <w:r>
        <w:rPr>
          <w:spacing w:val="-35"/>
          <w:w w:val="95"/>
        </w:rPr>
        <w:t> </w:t>
      </w:r>
      <w:r>
        <w:rPr>
          <w:w w:val="95"/>
        </w:rPr>
        <w:t>25%).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grade</w:t>
      </w:r>
      <w:r>
        <w:rPr>
          <w:spacing w:val="-35"/>
          <w:w w:val="95"/>
        </w:rPr>
        <w:t> </w:t>
      </w:r>
      <w:r>
        <w:rPr>
          <w:w w:val="95"/>
        </w:rPr>
        <w:t>below</w:t>
      </w:r>
      <w:r>
        <w:rPr>
          <w:spacing w:val="-35"/>
          <w:w w:val="95"/>
        </w:rPr>
        <w:t> </w:t>
      </w:r>
      <w:r>
        <w:rPr>
          <w:w w:val="95"/>
        </w:rPr>
        <w:t>85%,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bonus</w:t>
      </w:r>
      <w:r>
        <w:rPr>
          <w:spacing w:val="-35"/>
          <w:w w:val="95"/>
        </w:rPr>
        <w:t> </w:t>
      </w:r>
      <w:r>
        <w:rPr>
          <w:w w:val="95"/>
        </w:rPr>
        <w:t>marks</w:t>
      </w:r>
      <w:r>
        <w:rPr>
          <w:spacing w:val="-35"/>
          <w:w w:val="95"/>
        </w:rPr>
        <w:t> </w:t>
      </w:r>
      <w:r>
        <w:rPr>
          <w:w w:val="95"/>
        </w:rPr>
        <w:t>will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adjusted</w:t>
      </w:r>
      <w:r>
        <w:rPr>
          <w:spacing w:val="-35"/>
          <w:w w:val="95"/>
        </w:rPr>
        <w:t> </w:t>
      </w:r>
      <w:r>
        <w:rPr>
          <w:w w:val="95"/>
        </w:rPr>
        <w:t>accordingly</w:t>
      </w:r>
      <w:r>
        <w:rPr>
          <w:w w:val="92"/>
        </w:rPr>
        <w:t> </w:t>
      </w:r>
      <w:r>
        <w:rPr>
          <w:w w:val="95"/>
        </w:rPr>
        <w:t>(i.e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70%</w:t>
      </w:r>
      <w:r>
        <w:rPr>
          <w:spacing w:val="-38"/>
          <w:w w:val="95"/>
        </w:rPr>
        <w:t> </w:t>
      </w:r>
      <w:r>
        <w:rPr>
          <w:w w:val="95"/>
        </w:rPr>
        <w:t>will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95%,</w:t>
      </w:r>
      <w:r>
        <w:rPr>
          <w:spacing w:val="-39"/>
          <w:w w:val="95"/>
        </w:rPr>
        <w:t> </w:t>
      </w:r>
      <w:r>
        <w:rPr>
          <w:w w:val="95"/>
        </w:rPr>
        <w:t>resulting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0.95*2.5</w:t>
      </w:r>
      <w:r>
        <w:rPr>
          <w:spacing w:val="-38"/>
          <w:w w:val="95"/>
        </w:rPr>
        <w:t> </w:t>
      </w:r>
      <w:r>
        <w:rPr>
          <w:w w:val="95"/>
        </w:rPr>
        <w:t>=</w:t>
      </w:r>
      <w:r>
        <w:rPr>
          <w:spacing w:val="-38"/>
          <w:w w:val="95"/>
        </w:rPr>
        <w:t> </w:t>
      </w:r>
      <w:r>
        <w:rPr>
          <w:w w:val="95"/>
        </w:rPr>
        <w:t>2.375</w:t>
      </w:r>
      <w:r>
        <w:rPr>
          <w:spacing w:val="-38"/>
          <w:w w:val="95"/>
        </w:rPr>
        <w:t> </w:t>
      </w:r>
      <w:r>
        <w:rPr>
          <w:w w:val="95"/>
        </w:rPr>
        <w:t>bonus</w:t>
      </w:r>
      <w:r>
        <w:rPr>
          <w:spacing w:val="-39"/>
          <w:w w:val="95"/>
        </w:rPr>
        <w:t> </w:t>
      </w:r>
      <w:r>
        <w:rPr>
          <w:w w:val="95"/>
        </w:rPr>
        <w:t>marks).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3"/>
        <w:jc w:val="left"/>
      </w:pP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addition,</w:t>
      </w:r>
      <w:r>
        <w:rPr>
          <w:spacing w:val="-44"/>
          <w:w w:val="95"/>
        </w:rPr>
        <w:t> </w:t>
      </w: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w w:val="95"/>
        </w:rPr>
        <w:t>can</w:t>
      </w:r>
      <w:r>
        <w:rPr>
          <w:spacing w:val="-43"/>
          <w:w w:val="95"/>
        </w:rPr>
        <w:t> </w:t>
      </w:r>
      <w:r>
        <w:rPr>
          <w:w w:val="95"/>
        </w:rPr>
        <w:t>obtain</w:t>
      </w:r>
      <w:r>
        <w:rPr>
          <w:spacing w:val="-44"/>
          <w:w w:val="95"/>
        </w:rPr>
        <w:t> </w:t>
      </w:r>
      <w:r>
        <w:rPr>
          <w:w w:val="95"/>
        </w:rPr>
        <w:t>0.25</w:t>
      </w:r>
      <w:r>
        <w:rPr>
          <w:spacing w:val="-44"/>
          <w:w w:val="95"/>
        </w:rPr>
        <w:t> </w:t>
      </w:r>
      <w:r>
        <w:rPr>
          <w:w w:val="95"/>
        </w:rPr>
        <w:t>bonus</w:t>
      </w:r>
      <w:r>
        <w:rPr>
          <w:spacing w:val="-44"/>
          <w:w w:val="95"/>
        </w:rPr>
        <w:t> </w:t>
      </w:r>
      <w:r>
        <w:rPr>
          <w:w w:val="95"/>
        </w:rPr>
        <w:t>marks</w:t>
      </w:r>
      <w:r>
        <w:rPr>
          <w:spacing w:val="-43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handing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w w:val="95"/>
        </w:rPr>
        <w:t>well-written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complete</w:t>
      </w:r>
      <w:r>
        <w:rPr>
          <w:w w:val="93"/>
        </w:rPr>
        <w:t> </w:t>
      </w:r>
      <w:r>
        <w:rPr>
          <w:w w:val="95"/>
        </w:rPr>
        <w:t>summary</w:t>
      </w:r>
      <w:r>
        <w:rPr>
          <w:spacing w:val="-28"/>
          <w:w w:val="95"/>
        </w:rPr>
        <w:t> </w:t>
      </w:r>
      <w:r>
        <w:rPr>
          <w:w w:val="95"/>
        </w:rPr>
        <w:t>after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lecture</w:t>
      </w:r>
      <w:r>
        <w:rPr>
          <w:spacing w:val="-28"/>
          <w:w w:val="95"/>
        </w:rPr>
        <w:t> </w:t>
      </w:r>
      <w:r>
        <w:rPr>
          <w:w w:val="95"/>
        </w:rPr>
        <w:t>(the</w:t>
      </w:r>
      <w:r>
        <w:rPr>
          <w:spacing w:val="-27"/>
          <w:w w:val="95"/>
        </w:rPr>
        <w:t> </w:t>
      </w:r>
      <w:r>
        <w:rPr>
          <w:w w:val="95"/>
        </w:rPr>
        <w:t>day</w:t>
      </w:r>
      <w:r>
        <w:rPr>
          <w:spacing w:val="-28"/>
          <w:w w:val="95"/>
        </w:rPr>
        <w:t> </w:t>
      </w:r>
      <w:r>
        <w:rPr>
          <w:w w:val="95"/>
        </w:rPr>
        <w:t>of)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can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shared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rest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class.</w:t>
      </w:r>
      <w:r>
        <w:rPr>
          <w:spacing w:val="-27"/>
          <w:w w:val="95"/>
        </w:rPr>
        <w:t> </w:t>
      </w:r>
      <w:r>
        <w:rPr>
          <w:w w:val="95"/>
        </w:rPr>
        <w:t>This</w:t>
      </w:r>
      <w:r>
        <w:rPr>
          <w:spacing w:val="-28"/>
          <w:w w:val="95"/>
        </w:rPr>
        <w:t> </w:t>
      </w:r>
      <w:r>
        <w:rPr>
          <w:w w:val="95"/>
        </w:rPr>
        <w:t>bonus</w:t>
      </w:r>
      <w:r>
        <w:rPr>
          <w:w w:val="91"/>
        </w:rPr>
        <w:t> </w:t>
      </w:r>
      <w:r>
        <w:rPr>
          <w:w w:val="95"/>
        </w:rPr>
        <w:t>cannot</w:t>
      </w:r>
      <w:r>
        <w:rPr>
          <w:spacing w:val="-37"/>
          <w:w w:val="95"/>
        </w:rPr>
        <w:t> </w:t>
      </w:r>
      <w:r>
        <w:rPr>
          <w:w w:val="95"/>
        </w:rPr>
        <w:t>exceed</w:t>
      </w:r>
      <w:r>
        <w:rPr>
          <w:spacing w:val="-37"/>
          <w:w w:val="95"/>
        </w:rPr>
        <w:t> </w:t>
      </w:r>
      <w:r>
        <w:rPr>
          <w:w w:val="95"/>
        </w:rPr>
        <w:t>2.5</w:t>
      </w:r>
      <w:r>
        <w:rPr>
          <w:spacing w:val="-37"/>
          <w:w w:val="95"/>
        </w:rPr>
        <w:t> </w:t>
      </w:r>
      <w:r>
        <w:rPr>
          <w:w w:val="95"/>
        </w:rPr>
        <w:t>marks</w:t>
      </w:r>
      <w:r>
        <w:rPr>
          <w:spacing w:val="-36"/>
          <w:w w:val="95"/>
        </w:rPr>
        <w:t> </w:t>
      </w:r>
      <w:r>
        <w:rPr>
          <w:w w:val="95"/>
        </w:rPr>
        <w:t>(10</w:t>
      </w:r>
      <w:r>
        <w:rPr>
          <w:spacing w:val="-37"/>
          <w:w w:val="95"/>
        </w:rPr>
        <w:t> </w:t>
      </w:r>
      <w:r>
        <w:rPr>
          <w:w w:val="95"/>
        </w:rPr>
        <w:t>summaries)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only</w:t>
      </w:r>
      <w:r>
        <w:rPr>
          <w:spacing w:val="-37"/>
          <w:w w:val="95"/>
        </w:rPr>
        <w:t> </w:t>
      </w:r>
      <w:r>
        <w:rPr>
          <w:w w:val="95"/>
        </w:rPr>
        <w:t>applied</w:t>
      </w:r>
      <w:r>
        <w:rPr>
          <w:spacing w:val="-37"/>
          <w:w w:val="95"/>
        </w:rPr>
        <w:t> </w:t>
      </w:r>
      <w:r>
        <w:rPr>
          <w:w w:val="95"/>
        </w:rPr>
        <w:t>if</w:t>
      </w:r>
      <w:r>
        <w:rPr>
          <w:spacing w:val="-36"/>
          <w:w w:val="95"/>
        </w:rPr>
        <w:t> </w:t>
      </w:r>
      <w:r>
        <w:rPr>
          <w:w w:val="95"/>
        </w:rPr>
        <w:t>your</w:t>
      </w:r>
      <w:r>
        <w:rPr>
          <w:spacing w:val="-37"/>
          <w:w w:val="95"/>
        </w:rPr>
        <w:t> </w:t>
      </w:r>
      <w:r>
        <w:rPr>
          <w:w w:val="95"/>
        </w:rPr>
        <w:t>course</w:t>
      </w:r>
      <w:r>
        <w:rPr>
          <w:spacing w:val="-37"/>
          <w:w w:val="95"/>
        </w:rPr>
        <w:t> </w:t>
      </w:r>
      <w:r>
        <w:rPr>
          <w:w w:val="95"/>
        </w:rPr>
        <w:t>grade</w:t>
      </w:r>
      <w:r>
        <w:rPr>
          <w:spacing w:val="-37"/>
          <w:w w:val="95"/>
        </w:rPr>
        <w:t> </w:t>
      </w:r>
      <w:r>
        <w:rPr>
          <w:w w:val="95"/>
        </w:rPr>
        <w:t>without</w:t>
      </w:r>
      <w:r>
        <w:rPr>
          <w:spacing w:val="-36"/>
          <w:w w:val="95"/>
        </w:rPr>
        <w:t> </w:t>
      </w:r>
      <w:r>
        <w:rPr>
          <w:w w:val="95"/>
        </w:rPr>
        <w:t>this</w:t>
      </w:r>
      <w:r>
        <w:rPr>
          <w:w w:val="91"/>
        </w:rPr>
        <w:t> </w:t>
      </w:r>
      <w:r>
        <w:rPr>
          <w:w w:val="95"/>
        </w:rPr>
        <w:t>bonus</w:t>
      </w:r>
      <w:r>
        <w:rPr>
          <w:spacing w:val="-40"/>
          <w:w w:val="95"/>
        </w:rPr>
        <w:t> </w:t>
      </w:r>
      <w:r>
        <w:rPr>
          <w:w w:val="95"/>
        </w:rPr>
        <w:t>exceeds</w:t>
      </w:r>
      <w:r>
        <w:rPr>
          <w:spacing w:val="-40"/>
          <w:w w:val="95"/>
        </w:rPr>
        <w:t> </w:t>
      </w:r>
      <w:r>
        <w:rPr>
          <w:w w:val="95"/>
        </w:rPr>
        <w:t>50%.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Group</w:t>
      </w:r>
      <w:r>
        <w:rPr>
          <w:spacing w:val="-52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right="74"/>
        <w:jc w:val="left"/>
      </w:pPr>
      <w:r>
        <w:rPr>
          <w:w w:val="95"/>
        </w:rPr>
        <w:t>This</w:t>
      </w:r>
      <w:r>
        <w:rPr>
          <w:spacing w:val="-40"/>
          <w:w w:val="95"/>
        </w:rPr>
        <w:t> </w:t>
      </w:r>
      <w:r>
        <w:rPr>
          <w:w w:val="95"/>
        </w:rPr>
        <w:t>course</w:t>
      </w:r>
      <w:r>
        <w:rPr>
          <w:spacing w:val="-40"/>
          <w:w w:val="95"/>
        </w:rPr>
        <w:t> </w:t>
      </w:r>
      <w:r>
        <w:rPr>
          <w:w w:val="95"/>
        </w:rPr>
        <w:t>encourages</w:t>
      </w:r>
      <w:r>
        <w:rPr>
          <w:spacing w:val="-39"/>
          <w:w w:val="95"/>
        </w:rPr>
        <w:t> </w:t>
      </w:r>
      <w:r>
        <w:rPr>
          <w:w w:val="95"/>
        </w:rPr>
        <w:t>group</w:t>
      </w:r>
      <w:r>
        <w:rPr>
          <w:spacing w:val="-40"/>
          <w:w w:val="95"/>
        </w:rPr>
        <w:t> </w:t>
      </w:r>
      <w:r>
        <w:rPr>
          <w:w w:val="95"/>
        </w:rPr>
        <w:t>work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collaborative</w:t>
      </w:r>
      <w:r>
        <w:rPr>
          <w:spacing w:val="-40"/>
          <w:w w:val="95"/>
        </w:rPr>
        <w:t> </w:t>
      </w:r>
      <w:r>
        <w:rPr>
          <w:w w:val="95"/>
        </w:rPr>
        <w:t>problem</w:t>
      </w:r>
      <w:r>
        <w:rPr>
          <w:spacing w:val="-40"/>
          <w:w w:val="95"/>
        </w:rPr>
        <w:t> </w:t>
      </w:r>
      <w:r>
        <w:rPr>
          <w:w w:val="95"/>
        </w:rPr>
        <w:t>solving</w:t>
      </w:r>
      <w:r>
        <w:rPr>
          <w:spacing w:val="-39"/>
          <w:w w:val="95"/>
        </w:rPr>
        <w:t>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in-class</w:t>
      </w:r>
      <w:r>
        <w:rPr>
          <w:spacing w:val="-39"/>
          <w:w w:val="95"/>
        </w:rPr>
        <w:t> </w:t>
      </w:r>
      <w:r>
        <w:rPr>
          <w:w w:val="95"/>
        </w:rPr>
        <w:t>top</w:t>
      </w:r>
      <w:r>
        <w:rPr>
          <w:spacing w:val="-40"/>
          <w:w w:val="95"/>
        </w:rPr>
        <w:t> </w:t>
      </w:r>
      <w:r>
        <w:rPr>
          <w:w w:val="95"/>
        </w:rPr>
        <w:t>hat</w:t>
      </w:r>
      <w:r>
        <w:rPr>
          <w:w w:val="91"/>
        </w:rPr>
        <w:t> </w:t>
      </w:r>
      <w:r>
        <w:rPr>
          <w:w w:val="95"/>
        </w:rPr>
        <w:t>questions.</w:t>
      </w:r>
      <w:r>
        <w:rPr>
          <w:spacing w:val="-49"/>
          <w:w w:val="95"/>
        </w:rPr>
        <w:t> </w:t>
      </w:r>
      <w:r>
        <w:rPr>
          <w:w w:val="95"/>
        </w:rPr>
        <w:t>Group</w:t>
      </w:r>
      <w:r>
        <w:rPr>
          <w:spacing w:val="-49"/>
          <w:w w:val="95"/>
        </w:rPr>
        <w:t> </w:t>
      </w:r>
      <w:r>
        <w:rPr>
          <w:w w:val="95"/>
        </w:rPr>
        <w:t>work</w:t>
      </w:r>
      <w:r>
        <w:rPr>
          <w:spacing w:val="-50"/>
          <w:w w:val="95"/>
        </w:rPr>
        <w:t> </w:t>
      </w:r>
      <w:r>
        <w:rPr>
          <w:w w:val="95"/>
        </w:rPr>
        <w:t>for</w:t>
      </w:r>
      <w:r>
        <w:rPr>
          <w:spacing w:val="-49"/>
          <w:w w:val="95"/>
        </w:rPr>
        <w:t> </w:t>
      </w:r>
      <w:r>
        <w:rPr>
          <w:w w:val="95"/>
        </w:rPr>
        <w:t>marked</w:t>
      </w:r>
      <w:r>
        <w:rPr>
          <w:spacing w:val="-49"/>
          <w:w w:val="95"/>
        </w:rPr>
        <w:t> </w:t>
      </w:r>
      <w:r>
        <w:rPr>
          <w:w w:val="95"/>
        </w:rPr>
        <w:t>assignments</w:t>
      </w:r>
      <w:r>
        <w:rPr>
          <w:spacing w:val="-49"/>
          <w:w w:val="95"/>
        </w:rPr>
        <w:t> </w:t>
      </w:r>
      <w:r>
        <w:rPr>
          <w:w w:val="95"/>
        </w:rPr>
        <w:t>is</w:t>
      </w:r>
      <w:r>
        <w:rPr>
          <w:spacing w:val="-49"/>
          <w:w w:val="95"/>
        </w:rPr>
        <w:t> </w:t>
      </w:r>
      <w:r>
        <w:rPr>
          <w:w w:val="95"/>
        </w:rPr>
        <w:t>not</w:t>
      </w:r>
      <w:r>
        <w:rPr>
          <w:spacing w:val="-49"/>
          <w:w w:val="95"/>
        </w:rPr>
        <w:t> </w:t>
      </w:r>
      <w:r>
        <w:rPr>
          <w:w w:val="95"/>
        </w:rPr>
        <w:t>permitted.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lectures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Electronic</w:t>
      </w:r>
      <w:r>
        <w:rPr>
          <w:spacing w:val="-42"/>
          <w:w w:val="95"/>
        </w:rPr>
        <w:t> </w:t>
      </w:r>
      <w:r>
        <w:rPr>
          <w:w w:val="95"/>
        </w:rPr>
        <w:t>recording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classes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1"/>
          <w:w w:val="95"/>
        </w:rPr>
        <w:t> </w:t>
      </w:r>
      <w:r>
        <w:rPr>
          <w:w w:val="95"/>
        </w:rPr>
        <w:t>expressly</w:t>
      </w:r>
      <w:r>
        <w:rPr>
          <w:spacing w:val="-42"/>
          <w:w w:val="95"/>
        </w:rPr>
        <w:t> </w:t>
      </w:r>
      <w:r>
        <w:rPr>
          <w:w w:val="95"/>
        </w:rPr>
        <w:t>forbidden</w:t>
      </w:r>
      <w:r>
        <w:rPr>
          <w:spacing w:val="-41"/>
          <w:w w:val="95"/>
        </w:rPr>
        <w:t> </w:t>
      </w:r>
      <w:r>
        <w:rPr>
          <w:w w:val="95"/>
        </w:rPr>
        <w:t>without</w:t>
      </w:r>
      <w:r>
        <w:rPr>
          <w:spacing w:val="-41"/>
          <w:w w:val="95"/>
        </w:rPr>
        <w:t> </w:t>
      </w:r>
      <w:r>
        <w:rPr>
          <w:w w:val="95"/>
        </w:rPr>
        <w:t>consent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instructor.</w:t>
      </w:r>
      <w:r>
        <w:rPr>
          <w:spacing w:val="-42"/>
          <w:w w:val="95"/>
        </w:rPr>
        <w:t> </w:t>
      </w:r>
      <w:r>
        <w:rPr>
          <w:w w:val="95"/>
        </w:rPr>
        <w:t>When</w:t>
      </w:r>
      <w:r>
        <w:rPr>
          <w:w w:val="94"/>
        </w:rPr>
        <w:t> </w:t>
      </w:r>
      <w:r>
        <w:rPr>
          <w:w w:val="95"/>
        </w:rPr>
        <w:t>recordings</w:t>
      </w:r>
      <w:r>
        <w:rPr>
          <w:spacing w:val="-39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permitted</w:t>
      </w:r>
      <w:r>
        <w:rPr>
          <w:spacing w:val="-39"/>
          <w:w w:val="95"/>
        </w:rPr>
        <w:t> </w:t>
      </w:r>
      <w:r>
        <w:rPr>
          <w:w w:val="95"/>
        </w:rPr>
        <w:t>they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solely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authorized</w:t>
      </w:r>
      <w:r>
        <w:rPr>
          <w:spacing w:val="-39"/>
          <w:w w:val="95"/>
        </w:rPr>
        <w:t> </w:t>
      </w:r>
      <w:r>
        <w:rPr>
          <w:w w:val="95"/>
        </w:rPr>
        <w:t>student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0"/>
        </w:rPr>
        <w:t>reproduced,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transmitted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others,</w:t>
      </w:r>
      <w:r>
        <w:rPr>
          <w:spacing w:val="-9"/>
          <w:w w:val="90"/>
        </w:rPr>
        <w:t> </w:t>
      </w:r>
      <w:r>
        <w:rPr>
          <w:w w:val="90"/>
        </w:rPr>
        <w:t>without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express</w:t>
      </w:r>
      <w:r>
        <w:rPr>
          <w:spacing w:val="-8"/>
          <w:w w:val="90"/>
        </w:rPr>
        <w:t> </w:t>
      </w:r>
      <w:r>
        <w:rPr>
          <w:w w:val="90"/>
        </w:rPr>
        <w:t>written</w:t>
      </w:r>
      <w:r>
        <w:rPr>
          <w:spacing w:val="-9"/>
          <w:w w:val="90"/>
        </w:rPr>
        <w:t> </w:t>
      </w:r>
      <w:r>
        <w:rPr>
          <w:w w:val="90"/>
        </w:rPr>
        <w:t>consent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instructor.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42"/>
      <w:bookmarkEnd w:id="42"/>
      <w:r>
        <w:rPr>
          <w:b w:val="0"/>
        </w:rPr>
      </w:r>
      <w:bookmarkStart w:name="University Statements" w:id="43"/>
      <w:bookmarkEnd w:id="43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5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6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680" w:bottom="280" w:left="600" w:right="600"/>
        </w:sectPr>
      </w:pPr>
    </w:p>
    <w:p>
      <w:pPr>
        <w:pStyle w:val="BodyText"/>
        <w:spacing w:line="244" w:lineRule="auto" w:before="36"/>
        <w:ind w:right="213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3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3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7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85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3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right="213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13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9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2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3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7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9" w:hanging="5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9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2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9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aerri@uoguelph.ca" TargetMode="External"/><Relationship Id="rId7" Type="http://schemas.openxmlformats.org/officeDocument/2006/relationships/hyperlink" Target="mailto:mvallian@uoguelph.ca" TargetMode="External"/><Relationship Id="rId8" Type="http://schemas.openxmlformats.org/officeDocument/2006/relationships/hyperlink" Target="mailto:lives@uoguelph.ca" TargetMode="External"/><Relationship Id="rId9" Type="http://schemas.openxmlformats.org/officeDocument/2006/relationships/hyperlink" Target="https://app.tophat.com/e/052447" TargetMode="External"/><Relationship Id="rId10" Type="http://schemas.openxmlformats.org/officeDocument/2006/relationships/hyperlink" Target="http://www.tophat.com/" TargetMode="External"/><Relationship Id="rId11" Type="http://schemas.openxmlformats.org/officeDocument/2006/relationships/hyperlink" Target="https://success.tophat.com/s/article/Student-Top-Hat-Overview-and-Getting-Started-Guide" TargetMode="External"/><Relationship Id="rId12" Type="http://schemas.openxmlformats.org/officeDocument/2006/relationships/hyperlink" Target="http://www.tophat.com/pricing" TargetMode="External"/><Relationship Id="rId13" Type="http://schemas.openxmlformats.org/officeDocument/2006/relationships/hyperlink" Target="mailto:support@tophat.com" TargetMode="External"/><Relationship Id="rId14" Type="http://schemas.openxmlformats.org/officeDocument/2006/relationships/hyperlink" Target="https://courselink.uoguelph.ca/" TargetMode="External"/><Relationship Id="rId15" Type="http://schemas.openxmlformats.org/officeDocument/2006/relationships/hyperlink" Target="https://www.uoguelph.ca/registrar/calendars/undergraduate/current/c08/c08-ac.shtml" TargetMode="External"/><Relationship Id="rId16" Type="http://schemas.openxmlformats.org/officeDocument/2006/relationships/hyperlink" Target="https://www.uoguelph.ca/registrar/calendars/undergraduate/current/c08/c08-drop.shtml" TargetMode="External"/><Relationship Id="rId17" Type="http://schemas.openxmlformats.org/officeDocument/2006/relationships/hyperlink" Target="http://www.uoguelph.ca/sas" TargetMode="External"/><Relationship Id="rId18" Type="http://schemas.openxmlformats.org/officeDocument/2006/relationships/hyperlink" Target="https://www.uoguelph.ca/registrar/calendars/undergraduate/current/c08/c08-amisconduct.shtml" TargetMode="External"/><Relationship Id="rId19" Type="http://schemas.openxmlformats.org/officeDocument/2006/relationships/hyperlink" Target="https://www.uoguelph.ca/registrar/calendars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ENVS*2040 Plant Health and the Environment</dc:title>
  <dcterms:created xsi:type="dcterms:W3CDTF">2018-01-08T10:32:24Z</dcterms:created>
  <dcterms:modified xsi:type="dcterms:W3CDTF">2018-01-08T10:32:24Z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