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47" w:rsidRPr="00656399" w:rsidRDefault="00C11395" w:rsidP="001A44EA">
      <w:pPr>
        <w:spacing w:line="240" w:lineRule="auto"/>
        <w:jc w:val="center"/>
        <w:rPr>
          <w:rFonts w:ascii="Times New Roman" w:hAnsi="Times New Roman" w:cs="Times New Roman"/>
          <w:b/>
        </w:rPr>
      </w:pPr>
      <w:bookmarkStart w:id="0" w:name="_GoBack"/>
      <w:bookmarkEnd w:id="0"/>
      <w:r>
        <w:rPr>
          <w:rFonts w:ascii="Times New Roman" w:hAnsi="Times New Roman" w:cs="Times New Roman"/>
          <w:b/>
          <w:noProof/>
          <w:lang w:val="en-US"/>
        </w:rPr>
        <w:drawing>
          <wp:anchor distT="0" distB="0" distL="114300" distR="114300" simplePos="0" relativeHeight="251659264" behindDoc="1" locked="0" layoutInCell="1" allowOverlap="1">
            <wp:simplePos x="0" y="0"/>
            <wp:positionH relativeFrom="column">
              <wp:posOffset>-219075</wp:posOffset>
            </wp:positionH>
            <wp:positionV relativeFrom="paragraph">
              <wp:posOffset>-323850</wp:posOffset>
            </wp:positionV>
            <wp:extent cx="742950" cy="1133475"/>
            <wp:effectExtent l="19050" t="0" r="0" b="0"/>
            <wp:wrapThrough wrapText="bothSides">
              <wp:wrapPolygon edited="0">
                <wp:start x="-554" y="0"/>
                <wp:lineTo x="-554" y="21418"/>
                <wp:lineTo x="21600" y="21418"/>
                <wp:lineTo x="21600" y="0"/>
                <wp:lineTo x="-554" y="0"/>
              </wp:wrapPolygon>
            </wp:wrapThrough>
            <wp:docPr id="1" name="Picture 8" descr="Description: UGlogo_RGB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Glogo_RGBblu"/>
                    <pic:cNvPicPr>
                      <a:picLocks noChangeAspect="1" noChangeArrowheads="1"/>
                    </pic:cNvPicPr>
                  </pic:nvPicPr>
                  <pic:blipFill>
                    <a:blip r:embed="rId5" cstate="print"/>
                    <a:srcRect/>
                    <a:stretch>
                      <a:fillRect/>
                    </a:stretch>
                  </pic:blipFill>
                  <pic:spPr bwMode="auto">
                    <a:xfrm>
                      <a:off x="0" y="0"/>
                      <a:ext cx="742950" cy="1133475"/>
                    </a:xfrm>
                    <a:prstGeom prst="rect">
                      <a:avLst/>
                    </a:prstGeom>
                    <a:noFill/>
                    <a:ln w="9525">
                      <a:noFill/>
                      <a:miter lim="800000"/>
                      <a:headEnd/>
                      <a:tailEnd/>
                    </a:ln>
                  </pic:spPr>
                </pic:pic>
              </a:graphicData>
            </a:graphic>
          </wp:anchor>
        </w:drawing>
      </w:r>
      <w:r>
        <w:rPr>
          <w:rFonts w:ascii="Times New Roman" w:hAnsi="Times New Roman" w:cs="Times New Roman"/>
          <w:b/>
          <w:noProof/>
          <w:lang w:val="en-US"/>
        </w:rPr>
        <w:drawing>
          <wp:anchor distT="0" distB="0" distL="114300" distR="114300" simplePos="0" relativeHeight="251661312" behindDoc="0" locked="0" layoutInCell="1" allowOverlap="1">
            <wp:simplePos x="0" y="0"/>
            <wp:positionH relativeFrom="column">
              <wp:posOffset>4905375</wp:posOffset>
            </wp:positionH>
            <wp:positionV relativeFrom="paragraph">
              <wp:posOffset>-723900</wp:posOffset>
            </wp:positionV>
            <wp:extent cx="1196975" cy="647700"/>
            <wp:effectExtent l="19050" t="19050" r="22225" b="19050"/>
            <wp:wrapSquare wrapText="bothSides"/>
            <wp:docPr id="2" name="Picture 1" descr="SES_logo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_logo_vert_RGB.jpg"/>
                    <pic:cNvPicPr>
                      <a:picLocks noChangeAspect="1" noChangeArrowheads="1"/>
                    </pic:cNvPicPr>
                  </pic:nvPicPr>
                  <pic:blipFill>
                    <a:blip r:embed="rId6" cstate="print"/>
                    <a:srcRect/>
                    <a:stretch>
                      <a:fillRect/>
                    </a:stretch>
                  </pic:blipFill>
                  <pic:spPr bwMode="auto">
                    <a:xfrm>
                      <a:off x="0" y="0"/>
                      <a:ext cx="1196975" cy="647700"/>
                    </a:xfrm>
                    <a:prstGeom prst="rect">
                      <a:avLst/>
                    </a:prstGeom>
                    <a:noFill/>
                    <a:ln w="9525">
                      <a:solidFill>
                        <a:srgbClr val="000000"/>
                      </a:solidFill>
                      <a:miter lim="800000"/>
                      <a:headEnd/>
                      <a:tailEnd/>
                    </a:ln>
                  </pic:spPr>
                </pic:pic>
              </a:graphicData>
            </a:graphic>
          </wp:anchor>
        </w:drawing>
      </w:r>
      <w:r w:rsidR="001A44EA" w:rsidRPr="00656399">
        <w:rPr>
          <w:rFonts w:ascii="Times New Roman" w:hAnsi="Times New Roman" w:cs="Times New Roman"/>
          <w:b/>
        </w:rPr>
        <w:t xml:space="preserve">   </w:t>
      </w:r>
      <w:r w:rsidR="00922447" w:rsidRPr="004F45B1">
        <w:rPr>
          <w:rFonts w:ascii="Times New Roman" w:hAnsi="Times New Roman" w:cs="Times New Roman"/>
          <w:b/>
          <w14:shadow w14:blurRad="50800" w14:dist="38100" w14:dir="2700000" w14:sx="100000" w14:sy="100000" w14:kx="0" w14:ky="0" w14:algn="tl">
            <w14:srgbClr w14:val="000000">
              <w14:alpha w14:val="60000"/>
            </w14:srgbClr>
          </w14:shadow>
        </w:rPr>
        <w:t>ENVS*</w:t>
      </w:r>
      <w:r w:rsidR="00331DF5" w:rsidRPr="004F45B1">
        <w:rPr>
          <w:rFonts w:ascii="Times New Roman" w:hAnsi="Times New Roman" w:cs="Times New Roman"/>
          <w:b/>
          <w14:shadow w14:blurRad="50800" w14:dist="38100" w14:dir="2700000" w14:sx="100000" w14:sy="100000" w14:kx="0" w14:ky="0" w14:algn="tl">
            <w14:srgbClr w14:val="000000">
              <w14:alpha w14:val="60000"/>
            </w14:srgbClr>
          </w14:shadow>
        </w:rPr>
        <w:t>2240</w:t>
      </w:r>
      <w:r w:rsidR="00922447" w:rsidRPr="004F45B1">
        <w:rPr>
          <w:rFonts w:ascii="Times New Roman" w:hAnsi="Times New Roman" w:cs="Times New Roman"/>
          <w:b/>
          <w14:shadow w14:blurRad="50800" w14:dist="38100" w14:dir="2700000" w14:sx="100000" w14:sy="100000" w14:kx="0" w14:ky="0" w14:algn="tl">
            <w14:srgbClr w14:val="000000">
              <w14:alpha w14:val="60000"/>
            </w14:srgbClr>
          </w14:shadow>
        </w:rPr>
        <w:t xml:space="preserve"> </w:t>
      </w:r>
      <w:r w:rsidR="00331DF5" w:rsidRPr="004F45B1">
        <w:rPr>
          <w:rFonts w:ascii="Times New Roman" w:hAnsi="Times New Roman" w:cs="Times New Roman"/>
          <w:b/>
          <w:caps/>
          <w14:shadow w14:blurRad="50800" w14:dist="38100" w14:dir="2700000" w14:sx="100000" w14:sy="100000" w14:kx="0" w14:ky="0" w14:algn="tl">
            <w14:srgbClr w14:val="000000">
              <w14:alpha w14:val="60000"/>
            </w14:srgbClr>
          </w14:shadow>
        </w:rPr>
        <w:t>Fundamentals of Environmental Geology</w:t>
      </w:r>
      <w:r w:rsidR="0044408C" w:rsidRPr="004F45B1">
        <w:rPr>
          <w:rFonts w:ascii="Times New Roman" w:hAnsi="Times New Roman" w:cs="Times New Roman"/>
          <w:b/>
          <w:caps/>
          <w14:shadow w14:blurRad="50800" w14:dist="38100" w14:dir="2700000" w14:sx="100000" w14:sy="100000" w14:kx="0" w14:ky="0" w14:algn="tl">
            <w14:srgbClr w14:val="000000">
              <w14:alpha w14:val="60000"/>
            </w14:srgbClr>
          </w14:shadow>
        </w:rPr>
        <w:t xml:space="preserve">                                                              </w:t>
      </w:r>
      <w:r w:rsidR="006069F8" w:rsidRPr="00656399">
        <w:rPr>
          <w:rFonts w:ascii="Times New Roman" w:hAnsi="Times New Roman" w:cs="Times New Roman"/>
          <w:b/>
        </w:rPr>
        <w:t>(</w:t>
      </w:r>
      <w:r w:rsidR="00922447" w:rsidRPr="00656399">
        <w:rPr>
          <w:rFonts w:ascii="Times New Roman" w:hAnsi="Times New Roman" w:cs="Times New Roman"/>
          <w:b/>
        </w:rPr>
        <w:t>0.5</w:t>
      </w:r>
      <w:r w:rsidR="006069F8" w:rsidRPr="00656399">
        <w:rPr>
          <w:rFonts w:ascii="Times New Roman" w:hAnsi="Times New Roman" w:cs="Times New Roman"/>
          <w:b/>
        </w:rPr>
        <w:t xml:space="preserve"> credits)</w:t>
      </w:r>
    </w:p>
    <w:p w:rsidR="00922447" w:rsidRPr="00656399" w:rsidRDefault="00922447" w:rsidP="00922447">
      <w:pPr>
        <w:spacing w:after="0" w:line="240" w:lineRule="auto"/>
        <w:jc w:val="center"/>
        <w:rPr>
          <w:rFonts w:ascii="Times New Roman" w:hAnsi="Times New Roman" w:cs="Times New Roman"/>
          <w:b/>
        </w:rPr>
      </w:pPr>
      <w:r w:rsidRPr="00656399">
        <w:rPr>
          <w:rFonts w:ascii="Times New Roman" w:hAnsi="Times New Roman" w:cs="Times New Roman"/>
          <w:b/>
        </w:rPr>
        <w:t>Academic Department: School of Environmental Sciences</w:t>
      </w:r>
    </w:p>
    <w:p w:rsidR="00922447" w:rsidRPr="00656399" w:rsidRDefault="00922447" w:rsidP="00922447">
      <w:pPr>
        <w:spacing w:after="0" w:line="240" w:lineRule="auto"/>
        <w:jc w:val="center"/>
        <w:rPr>
          <w:rFonts w:ascii="Times New Roman" w:hAnsi="Times New Roman" w:cs="Times New Roman"/>
          <w:b/>
        </w:rPr>
      </w:pPr>
      <w:r w:rsidRPr="00656399">
        <w:rPr>
          <w:rFonts w:ascii="Times New Roman" w:hAnsi="Times New Roman" w:cs="Times New Roman"/>
          <w:b/>
        </w:rPr>
        <w:t>Campus: Guelph</w:t>
      </w:r>
    </w:p>
    <w:p w:rsidR="00922447" w:rsidRPr="00656399" w:rsidRDefault="00922447" w:rsidP="00922447">
      <w:pPr>
        <w:spacing w:after="0" w:line="240" w:lineRule="auto"/>
        <w:jc w:val="center"/>
        <w:rPr>
          <w:rFonts w:ascii="Times New Roman" w:hAnsi="Times New Roman" w:cs="Times New Roman"/>
          <w:b/>
        </w:rPr>
      </w:pPr>
      <w:r w:rsidRPr="00656399">
        <w:rPr>
          <w:rFonts w:ascii="Times New Roman" w:hAnsi="Times New Roman" w:cs="Times New Roman"/>
          <w:b/>
        </w:rPr>
        <w:t>Semester Offering: Fall 2017</w:t>
      </w:r>
    </w:p>
    <w:p w:rsidR="00922447" w:rsidRPr="00656399" w:rsidRDefault="00922447" w:rsidP="00922447">
      <w:pPr>
        <w:spacing w:after="0" w:line="240" w:lineRule="auto"/>
        <w:jc w:val="center"/>
        <w:rPr>
          <w:rFonts w:ascii="Times New Roman" w:hAnsi="Times New Roman" w:cs="Times New Roman"/>
          <w:b/>
          <w:bCs/>
          <w:u w:val="single"/>
        </w:rPr>
      </w:pPr>
    </w:p>
    <w:p w:rsidR="00922447" w:rsidRPr="004F45B1" w:rsidRDefault="00922447" w:rsidP="00922447">
      <w:pPr>
        <w:spacing w:after="0" w:line="240" w:lineRule="auto"/>
        <w:rPr>
          <w:rFonts w:ascii="Times New Roman" w:hAnsi="Times New Roman" w:cs="Times New Roman"/>
          <w:b/>
          <w:bCs/>
          <w14:shadow w14:blurRad="50800" w14:dist="38100" w14:dir="2700000" w14:sx="100000" w14:sy="100000" w14:kx="0" w14:ky="0" w14:algn="tl">
            <w14:srgbClr w14:val="000000">
              <w14:alpha w14:val="60000"/>
            </w14:srgbClr>
          </w14:shadow>
        </w:rPr>
      </w:pPr>
      <w:r w:rsidRPr="004F45B1">
        <w:rPr>
          <w:rFonts w:ascii="Times New Roman" w:hAnsi="Times New Roman" w:cs="Times New Roman"/>
          <w:b/>
          <w:bCs/>
          <w14:shadow w14:blurRad="50800" w14:dist="38100" w14:dir="2700000" w14:sx="100000" w14:sy="100000" w14:kx="0" w14:ky="0" w14:algn="tl">
            <w14:srgbClr w14:val="000000">
              <w14:alpha w14:val="60000"/>
            </w14:srgbClr>
          </w14:shadow>
        </w:rPr>
        <w:t>Course Description</w:t>
      </w:r>
    </w:p>
    <w:p w:rsidR="00922447" w:rsidRPr="00331DF5" w:rsidRDefault="00331DF5" w:rsidP="00922447">
      <w:pPr>
        <w:spacing w:after="0" w:line="240" w:lineRule="auto"/>
        <w:rPr>
          <w:rFonts w:ascii="Times New Roman" w:hAnsi="Times New Roman" w:cs="Times New Roman"/>
          <w:b/>
          <w:u w:val="single"/>
        </w:rPr>
      </w:pPr>
      <w:r w:rsidRPr="00331DF5">
        <w:rPr>
          <w:rFonts w:ascii="Times New Roman" w:hAnsi="Times New Roman" w:cs="Times New Roman"/>
        </w:rPr>
        <w:t>This course introduces the concepts and real-world examples of environmental issues related to plate tectonics, natural resources and igneous, metamorphic and sedimentary processes and rocks, groundwater and structural geology. Students will develop laboratory skills in rock and mineral identification, geological map interpretation and site characterization.</w:t>
      </w:r>
    </w:p>
    <w:p w:rsidR="00331DF5" w:rsidRPr="004F45B1" w:rsidRDefault="00331DF5" w:rsidP="00922447">
      <w:pPr>
        <w:spacing w:after="0"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p>
    <w:p w:rsidR="00922447" w:rsidRPr="00656399" w:rsidRDefault="00922447" w:rsidP="00922447">
      <w:pPr>
        <w:spacing w:after="0" w:line="240" w:lineRule="auto"/>
        <w:rPr>
          <w:rFonts w:ascii="Times New Roman" w:hAnsi="Times New Roman" w:cs="Times New Roman"/>
        </w:rPr>
      </w:pPr>
      <w:r w:rsidRPr="004F45B1">
        <w:rPr>
          <w:rFonts w:ascii="Times New Roman" w:hAnsi="Times New Roman" w:cs="Times New Roman"/>
          <w:b/>
          <w14:shadow w14:blurRad="50800" w14:dist="38100" w14:dir="2700000" w14:sx="100000" w14:sy="100000" w14:kx="0" w14:ky="0" w14:algn="tl">
            <w14:srgbClr w14:val="000000">
              <w14:alpha w14:val="60000"/>
            </w14:srgbClr>
          </w14:shadow>
        </w:rPr>
        <w:t xml:space="preserve">Prerequisites </w:t>
      </w:r>
      <w:r w:rsidRPr="00656399">
        <w:rPr>
          <w:rFonts w:ascii="Times New Roman" w:hAnsi="Times New Roman" w:cs="Times New Roman"/>
          <w:b/>
          <w:u w:val="single"/>
        </w:rPr>
        <w:t xml:space="preserve">                                                                                                                                        </w:t>
      </w:r>
      <w:r w:rsidR="00331DF5">
        <w:rPr>
          <w:rFonts w:ascii="Times New Roman" w:hAnsi="Times New Roman" w:cs="Times New Roman"/>
        </w:rPr>
        <w:t>GEOG</w:t>
      </w:r>
      <w:r w:rsidRPr="00656399">
        <w:rPr>
          <w:rFonts w:ascii="Times New Roman" w:hAnsi="Times New Roman" w:cs="Times New Roman"/>
        </w:rPr>
        <w:t>*</w:t>
      </w:r>
      <w:r w:rsidR="00331DF5">
        <w:rPr>
          <w:rFonts w:ascii="Times New Roman" w:hAnsi="Times New Roman" w:cs="Times New Roman"/>
        </w:rPr>
        <w:t>1300</w:t>
      </w:r>
    </w:p>
    <w:p w:rsidR="00922447" w:rsidRPr="00656399" w:rsidRDefault="00922447" w:rsidP="00922447">
      <w:pPr>
        <w:spacing w:after="0" w:line="240" w:lineRule="auto"/>
        <w:rPr>
          <w:rFonts w:ascii="Times New Roman" w:hAnsi="Times New Roman" w:cs="Times New Roman"/>
        </w:rPr>
      </w:pPr>
    </w:p>
    <w:p w:rsidR="00922447" w:rsidRPr="00656399" w:rsidRDefault="00922447" w:rsidP="00922447">
      <w:pPr>
        <w:spacing w:line="240" w:lineRule="auto"/>
        <w:rPr>
          <w:rFonts w:ascii="Times New Roman" w:hAnsi="Times New Roman" w:cs="Times New Roman"/>
        </w:rPr>
      </w:pPr>
      <w:r w:rsidRPr="004F45B1">
        <w:rPr>
          <w:rFonts w:ascii="Times New Roman" w:hAnsi="Times New Roman" w:cs="Times New Roman"/>
          <w:b/>
          <w14:shadow w14:blurRad="50800" w14:dist="38100" w14:dir="2700000" w14:sx="100000" w14:sy="100000" w14:kx="0" w14:ky="0" w14:algn="tl">
            <w14:srgbClr w14:val="000000">
              <w14:alpha w14:val="60000"/>
            </w14:srgbClr>
          </w14:shadow>
        </w:rPr>
        <w:t xml:space="preserve">Restriction(s)                                                                                                                                                          </w:t>
      </w:r>
      <w:r w:rsidRPr="00656399">
        <w:rPr>
          <w:rFonts w:ascii="Times New Roman" w:hAnsi="Times New Roman" w:cs="Times New Roman"/>
        </w:rPr>
        <w:t>ENVS*</w:t>
      </w:r>
      <w:r w:rsidR="00331DF5">
        <w:rPr>
          <w:rFonts w:ascii="Times New Roman" w:hAnsi="Times New Roman" w:cs="Times New Roman"/>
        </w:rPr>
        <w:t>1050</w:t>
      </w:r>
    </w:p>
    <w:p w:rsidR="00056D52" w:rsidRPr="004F45B1" w:rsidRDefault="00056D52" w:rsidP="00056D52">
      <w:pPr>
        <w:autoSpaceDE w:val="0"/>
        <w:autoSpaceDN w:val="0"/>
        <w:adjustRightInd w:val="0"/>
        <w:spacing w:after="0" w:line="240" w:lineRule="auto"/>
        <w:rPr>
          <w:rFonts w:ascii="Times New Roman" w:hAnsi="Times New Roman" w:cs="Times New Roman"/>
          <w:b/>
          <w:bCs/>
          <w14:shadow w14:blurRad="50800" w14:dist="38100" w14:dir="2700000" w14:sx="100000" w14:sy="100000" w14:kx="0" w14:ky="0" w14:algn="tl">
            <w14:srgbClr w14:val="000000">
              <w14:alpha w14:val="60000"/>
            </w14:srgbClr>
          </w14:shadow>
        </w:rPr>
      </w:pPr>
      <w:r w:rsidRPr="004F45B1">
        <w:rPr>
          <w:rFonts w:ascii="Times New Roman" w:hAnsi="Times New Roman" w:cs="Times New Roman"/>
          <w:b/>
          <w:bCs/>
          <w14:shadow w14:blurRad="50800" w14:dist="38100" w14:dir="2700000" w14:sx="100000" w14:sy="100000" w14:kx="0" w14:ky="0" w14:algn="tl">
            <w14:srgbClr w14:val="000000">
              <w14:alpha w14:val="60000"/>
            </w14:srgbClr>
          </w14:shadow>
        </w:rPr>
        <w:t xml:space="preserve">Class </w:t>
      </w:r>
      <w:r w:rsidR="005954F0" w:rsidRPr="004F45B1">
        <w:rPr>
          <w:rFonts w:ascii="Times New Roman" w:hAnsi="Times New Roman" w:cs="Times New Roman"/>
          <w:b/>
          <w:bCs/>
          <w14:shadow w14:blurRad="50800" w14:dist="38100" w14:dir="2700000" w14:sx="100000" w14:sy="100000" w14:kx="0" w14:ky="0" w14:algn="tl">
            <w14:srgbClr w14:val="000000">
              <w14:alpha w14:val="60000"/>
            </w14:srgbClr>
          </w14:shadow>
        </w:rPr>
        <w:t>s</w:t>
      </w:r>
      <w:r w:rsidRPr="004F45B1">
        <w:rPr>
          <w:rFonts w:ascii="Times New Roman" w:hAnsi="Times New Roman" w:cs="Times New Roman"/>
          <w:b/>
          <w:bCs/>
          <w14:shadow w14:blurRad="50800" w14:dist="38100" w14:dir="2700000" w14:sx="100000" w14:sy="100000" w14:kx="0" w14:ky="0" w14:algn="tl">
            <w14:srgbClr w14:val="000000">
              <w14:alpha w14:val="60000"/>
            </w14:srgbClr>
          </w14:shadow>
        </w:rPr>
        <w:t xml:space="preserve">chedule and </w:t>
      </w:r>
      <w:r w:rsidR="006B4CE2" w:rsidRPr="004F45B1">
        <w:rPr>
          <w:rFonts w:ascii="Times New Roman" w:hAnsi="Times New Roman" w:cs="Times New Roman"/>
          <w:b/>
          <w:bCs/>
          <w14:shadow w14:blurRad="50800" w14:dist="38100" w14:dir="2700000" w14:sx="100000" w14:sy="100000" w14:kx="0" w14:ky="0" w14:algn="tl">
            <w14:srgbClr w14:val="000000">
              <w14:alpha w14:val="60000"/>
            </w14:srgbClr>
          </w14:shadow>
        </w:rPr>
        <w:t>l</w:t>
      </w:r>
      <w:r w:rsidRPr="004F45B1">
        <w:rPr>
          <w:rFonts w:ascii="Times New Roman" w:hAnsi="Times New Roman" w:cs="Times New Roman"/>
          <w:b/>
          <w:bCs/>
          <w14:shadow w14:blurRad="50800" w14:dist="38100" w14:dir="2700000" w14:sx="100000" w14:sy="100000" w14:kx="0" w14:ky="0" w14:algn="tl">
            <w14:srgbClr w14:val="000000">
              <w14:alpha w14:val="60000"/>
            </w14:srgbClr>
          </w14:shadow>
        </w:rPr>
        <w:t>ocation</w:t>
      </w:r>
    </w:p>
    <w:p w:rsidR="00056D52" w:rsidRPr="00656399" w:rsidRDefault="00056D52" w:rsidP="00056D52">
      <w:pPr>
        <w:autoSpaceDE w:val="0"/>
        <w:autoSpaceDN w:val="0"/>
        <w:adjustRightInd w:val="0"/>
        <w:spacing w:after="0" w:line="240" w:lineRule="auto"/>
        <w:rPr>
          <w:rFonts w:ascii="Times New Roman" w:hAnsi="Times New Roman" w:cs="Times New Roman"/>
          <w:bCs/>
        </w:rPr>
      </w:pPr>
      <w:r w:rsidRPr="00656399">
        <w:rPr>
          <w:rFonts w:ascii="Times New Roman" w:hAnsi="Times New Roman" w:cs="Times New Roman"/>
          <w:bCs/>
        </w:rPr>
        <w:t xml:space="preserve">Lecture </w:t>
      </w:r>
      <w:r w:rsidR="0044408C">
        <w:rPr>
          <w:rFonts w:ascii="Times New Roman" w:hAnsi="Times New Roman" w:cs="Times New Roman"/>
          <w:bCs/>
        </w:rPr>
        <w:t>M, W</w:t>
      </w:r>
      <w:r w:rsidRPr="00656399">
        <w:rPr>
          <w:rFonts w:ascii="Times New Roman" w:hAnsi="Times New Roman" w:cs="Times New Roman"/>
          <w:bCs/>
        </w:rPr>
        <w:t xml:space="preserve"> </w:t>
      </w:r>
      <w:r w:rsidR="0044408C">
        <w:rPr>
          <w:rFonts w:ascii="Times New Roman" w:hAnsi="Times New Roman" w:cs="Times New Roman"/>
          <w:bCs/>
        </w:rPr>
        <w:t>08</w:t>
      </w:r>
      <w:r w:rsidRPr="00656399">
        <w:rPr>
          <w:rFonts w:ascii="Times New Roman" w:hAnsi="Times New Roman" w:cs="Times New Roman"/>
          <w:bCs/>
        </w:rPr>
        <w:t>:30-</w:t>
      </w:r>
      <w:r w:rsidR="0044408C">
        <w:rPr>
          <w:rFonts w:ascii="Times New Roman" w:hAnsi="Times New Roman" w:cs="Times New Roman"/>
          <w:bCs/>
        </w:rPr>
        <w:t>09</w:t>
      </w:r>
      <w:r w:rsidRPr="00656399">
        <w:rPr>
          <w:rFonts w:ascii="Times New Roman" w:hAnsi="Times New Roman" w:cs="Times New Roman"/>
          <w:bCs/>
        </w:rPr>
        <w:t xml:space="preserve">:20 </w:t>
      </w:r>
      <w:r w:rsidR="0044408C">
        <w:rPr>
          <w:rFonts w:ascii="Times New Roman" w:hAnsi="Times New Roman" w:cs="Times New Roman"/>
          <w:bCs/>
        </w:rPr>
        <w:t>ALEX 218</w:t>
      </w:r>
    </w:p>
    <w:p w:rsidR="00056D52" w:rsidRPr="00656399" w:rsidRDefault="00056D52" w:rsidP="00056D52">
      <w:pPr>
        <w:autoSpaceDE w:val="0"/>
        <w:autoSpaceDN w:val="0"/>
        <w:adjustRightInd w:val="0"/>
        <w:spacing w:after="0" w:line="240" w:lineRule="auto"/>
        <w:rPr>
          <w:rFonts w:ascii="Times New Roman" w:hAnsi="Times New Roman" w:cs="Times New Roman"/>
          <w:bCs/>
        </w:rPr>
      </w:pPr>
      <w:r w:rsidRPr="00656399">
        <w:rPr>
          <w:rFonts w:ascii="Times New Roman" w:hAnsi="Times New Roman" w:cs="Times New Roman"/>
          <w:bCs/>
        </w:rPr>
        <w:t xml:space="preserve">Lab </w:t>
      </w:r>
      <w:r w:rsidR="0044408C">
        <w:rPr>
          <w:rFonts w:ascii="Times New Roman" w:hAnsi="Times New Roman" w:cs="Times New Roman"/>
          <w:bCs/>
        </w:rPr>
        <w:t>T, F</w:t>
      </w:r>
      <w:r w:rsidRPr="00656399">
        <w:rPr>
          <w:rFonts w:ascii="Times New Roman" w:hAnsi="Times New Roman" w:cs="Times New Roman"/>
          <w:bCs/>
        </w:rPr>
        <w:t xml:space="preserve"> 14:30-17:20 ALEX 024</w:t>
      </w:r>
    </w:p>
    <w:p w:rsidR="00056D52" w:rsidRPr="00656399" w:rsidRDefault="00056D52" w:rsidP="00056D52">
      <w:pPr>
        <w:autoSpaceDE w:val="0"/>
        <w:autoSpaceDN w:val="0"/>
        <w:adjustRightInd w:val="0"/>
        <w:spacing w:after="0" w:line="240" w:lineRule="auto"/>
        <w:rPr>
          <w:rFonts w:ascii="Times New Roman" w:hAnsi="Times New Roman" w:cs="Times New Roman"/>
          <w:b/>
          <w:bCs/>
        </w:rPr>
      </w:pPr>
    </w:p>
    <w:p w:rsidR="00056D52" w:rsidRPr="004F45B1" w:rsidRDefault="00056D52" w:rsidP="00056D52">
      <w:pPr>
        <w:pStyle w:val="Heading2"/>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pPr>
      <w:r w:rsidRPr="004F45B1">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t xml:space="preserve">Instructor </w:t>
      </w:r>
      <w:r w:rsidR="0044408C" w:rsidRPr="004F45B1">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t>and GTAs</w:t>
      </w:r>
    </w:p>
    <w:p w:rsidR="00056D52" w:rsidRDefault="00056D52" w:rsidP="00056D52">
      <w:pPr>
        <w:autoSpaceDE w:val="0"/>
        <w:autoSpaceDN w:val="0"/>
        <w:adjustRightInd w:val="0"/>
        <w:spacing w:after="0" w:line="240" w:lineRule="auto"/>
        <w:rPr>
          <w:rFonts w:ascii="Times New Roman" w:hAnsi="Times New Roman" w:cs="Times New Roman"/>
          <w:bCs/>
        </w:rPr>
      </w:pPr>
      <w:r w:rsidRPr="009074E0">
        <w:rPr>
          <w:rFonts w:ascii="Times New Roman" w:hAnsi="Times New Roman" w:cs="Times New Roman"/>
          <w:bCs/>
          <w:i/>
        </w:rPr>
        <w:t>Instructor</w:t>
      </w:r>
      <w:r w:rsidRPr="00656399">
        <w:rPr>
          <w:rFonts w:ascii="Times New Roman" w:hAnsi="Times New Roman" w:cs="Times New Roman"/>
          <w:bCs/>
        </w:rPr>
        <w:t xml:space="preserve">: </w:t>
      </w:r>
      <w:r w:rsidR="00656399" w:rsidRPr="00656399">
        <w:rPr>
          <w:rFonts w:ascii="Times New Roman" w:hAnsi="Times New Roman" w:cs="Times New Roman"/>
          <w:bCs/>
        </w:rPr>
        <w:t xml:space="preserve"> </w:t>
      </w:r>
      <w:r w:rsidRPr="00656399">
        <w:rPr>
          <w:rFonts w:ascii="Times New Roman" w:hAnsi="Times New Roman" w:cs="Times New Roman"/>
          <w:bCs/>
        </w:rPr>
        <w:t xml:space="preserve">Galina Morozova; gmorozov@uoguelph.ca; </w:t>
      </w:r>
      <w:r w:rsidR="00351497" w:rsidRPr="00656399">
        <w:rPr>
          <w:rFonts w:ascii="Times New Roman" w:hAnsi="Times New Roman" w:cs="Times New Roman"/>
          <w:bCs/>
        </w:rPr>
        <w:t xml:space="preserve">office </w:t>
      </w:r>
      <w:r w:rsidRPr="00656399">
        <w:rPr>
          <w:rFonts w:ascii="Times New Roman" w:hAnsi="Times New Roman" w:cs="Times New Roman"/>
          <w:bCs/>
        </w:rPr>
        <w:t>ALEX</w:t>
      </w:r>
      <w:r w:rsidR="0044408C">
        <w:rPr>
          <w:rFonts w:ascii="Times New Roman" w:hAnsi="Times New Roman" w:cs="Times New Roman"/>
          <w:bCs/>
        </w:rPr>
        <w:t xml:space="preserve"> 103</w:t>
      </w:r>
      <w:r w:rsidRPr="00656399">
        <w:rPr>
          <w:rFonts w:ascii="Times New Roman" w:hAnsi="Times New Roman" w:cs="Times New Roman"/>
          <w:bCs/>
        </w:rPr>
        <w:t>; office hours</w:t>
      </w:r>
      <w:r w:rsidR="00DA5D0A">
        <w:rPr>
          <w:rFonts w:ascii="Times New Roman" w:hAnsi="Times New Roman" w:cs="Times New Roman"/>
          <w:bCs/>
        </w:rPr>
        <w:t xml:space="preserve"> </w:t>
      </w:r>
      <w:r w:rsidRPr="00656399">
        <w:rPr>
          <w:rFonts w:ascii="Times New Roman" w:hAnsi="Times New Roman" w:cs="Times New Roman"/>
          <w:bCs/>
        </w:rPr>
        <w:t xml:space="preserve">W 15:00-16:00 or </w:t>
      </w:r>
      <w:r w:rsidR="00990077" w:rsidRPr="00656399">
        <w:rPr>
          <w:rFonts w:ascii="Times New Roman" w:hAnsi="Times New Roman" w:cs="Times New Roman"/>
          <w:bCs/>
        </w:rPr>
        <w:t>by appointment.</w:t>
      </w:r>
    </w:p>
    <w:p w:rsidR="00331DF5" w:rsidRPr="009946E8" w:rsidRDefault="00C3165C" w:rsidP="0044408C">
      <w:pPr>
        <w:rPr>
          <w:rFonts w:ascii="Times New Roman" w:hAnsi="Times New Roman" w:cs="Times New Roman"/>
        </w:rPr>
      </w:pPr>
      <w:r w:rsidRPr="009074E0">
        <w:rPr>
          <w:rFonts w:ascii="Times New Roman" w:hAnsi="Times New Roman" w:cs="Times New Roman"/>
          <w:i/>
        </w:rPr>
        <w:t>Teaching assistant</w:t>
      </w:r>
      <w:r w:rsidR="002D7215" w:rsidRPr="009074E0">
        <w:rPr>
          <w:rFonts w:ascii="Times New Roman" w:hAnsi="Times New Roman" w:cs="Times New Roman"/>
          <w:i/>
        </w:rPr>
        <w:t>s</w:t>
      </w:r>
      <w:r w:rsidR="0044408C" w:rsidRPr="009074E0">
        <w:rPr>
          <w:rFonts w:ascii="Times New Roman" w:hAnsi="Times New Roman" w:cs="Times New Roman"/>
          <w:i/>
        </w:rPr>
        <w:t xml:space="preserve">: </w:t>
      </w:r>
      <w:r w:rsidR="002D7215">
        <w:rPr>
          <w:rFonts w:ascii="Times New Roman" w:hAnsi="Times New Roman" w:cs="Times New Roman"/>
        </w:rPr>
        <w:t xml:space="preserve">                                                                                                                                                       </w:t>
      </w:r>
      <w:r w:rsidR="0044408C">
        <w:rPr>
          <w:rFonts w:ascii="Times New Roman" w:hAnsi="Times New Roman" w:cs="Times New Roman"/>
        </w:rPr>
        <w:t xml:space="preserve">Darla Bennett; </w:t>
      </w:r>
      <w:r>
        <w:rPr>
          <w:rFonts w:ascii="Times New Roman" w:hAnsi="Times New Roman" w:cs="Times New Roman"/>
        </w:rPr>
        <w:t>dbenne04@uoguelph.ca;</w:t>
      </w:r>
      <w:r w:rsidR="00331DF5" w:rsidRPr="009946E8">
        <w:rPr>
          <w:rFonts w:ascii="Times New Roman" w:hAnsi="Times New Roman" w:cs="Times New Roman"/>
        </w:rPr>
        <w:t xml:space="preserve"> </w:t>
      </w:r>
      <w:r w:rsidR="00684C62">
        <w:rPr>
          <w:rFonts w:ascii="Times New Roman" w:hAnsi="Times New Roman" w:cs="Times New Roman"/>
        </w:rPr>
        <w:t xml:space="preserve">office </w:t>
      </w:r>
      <w:r w:rsidR="0044408C">
        <w:rPr>
          <w:rFonts w:ascii="Times New Roman" w:hAnsi="Times New Roman" w:cs="Times New Roman"/>
        </w:rPr>
        <w:t>ALEX</w:t>
      </w:r>
      <w:r w:rsidR="00331DF5" w:rsidRPr="009946E8">
        <w:rPr>
          <w:rFonts w:ascii="Times New Roman" w:hAnsi="Times New Roman" w:cs="Times New Roman"/>
        </w:rPr>
        <w:t xml:space="preserve"> 215</w:t>
      </w:r>
      <w:r w:rsidR="002D7215">
        <w:rPr>
          <w:rFonts w:ascii="Times New Roman" w:hAnsi="Times New Roman" w:cs="Times New Roman"/>
        </w:rPr>
        <w:t>;</w:t>
      </w:r>
      <w:r w:rsidR="0044408C">
        <w:rPr>
          <w:rFonts w:ascii="Times New Roman" w:hAnsi="Times New Roman" w:cs="Times New Roman"/>
        </w:rPr>
        <w:t xml:space="preserve">                                                  </w:t>
      </w:r>
      <w:r w:rsidR="002D7215">
        <w:rPr>
          <w:rFonts w:ascii="Times New Roman" w:hAnsi="Times New Roman" w:cs="Times New Roman"/>
        </w:rPr>
        <w:t xml:space="preserve">                                       </w:t>
      </w:r>
      <w:r w:rsidR="0044408C">
        <w:rPr>
          <w:rFonts w:ascii="Times New Roman" w:hAnsi="Times New Roman" w:cs="Times New Roman"/>
        </w:rPr>
        <w:t xml:space="preserve">James </w:t>
      </w:r>
      <w:proofErr w:type="spellStart"/>
      <w:r w:rsidR="0044408C">
        <w:rPr>
          <w:rFonts w:ascii="Times New Roman" w:hAnsi="Times New Roman" w:cs="Times New Roman"/>
        </w:rPr>
        <w:t>Hommersen</w:t>
      </w:r>
      <w:proofErr w:type="spellEnd"/>
      <w:r w:rsidR="0044408C">
        <w:rPr>
          <w:rFonts w:ascii="Times New Roman" w:hAnsi="Times New Roman" w:cs="Times New Roman"/>
        </w:rPr>
        <w:t xml:space="preserve">; </w:t>
      </w:r>
      <w:r w:rsidR="00331DF5" w:rsidRPr="0044408C">
        <w:rPr>
          <w:rFonts w:ascii="Times New Roman" w:hAnsi="Times New Roman" w:cs="Times New Roman"/>
        </w:rPr>
        <w:t>james.hommersen@g360group.org</w:t>
      </w:r>
      <w:r>
        <w:rPr>
          <w:rFonts w:ascii="Times New Roman" w:hAnsi="Times New Roman" w:cs="Times New Roman"/>
        </w:rPr>
        <w:t>;</w:t>
      </w:r>
      <w:r w:rsidR="00331DF5">
        <w:rPr>
          <w:rFonts w:ascii="Times New Roman" w:hAnsi="Times New Roman" w:cs="Times New Roman"/>
        </w:rPr>
        <w:t xml:space="preserve"> </w:t>
      </w:r>
      <w:r w:rsidR="0044408C">
        <w:rPr>
          <w:rFonts w:ascii="Times New Roman" w:hAnsi="Times New Roman" w:cs="Times New Roman"/>
        </w:rPr>
        <w:t xml:space="preserve">office </w:t>
      </w:r>
      <w:r w:rsidR="00331DF5" w:rsidRPr="009946E8">
        <w:rPr>
          <w:rFonts w:ascii="Times New Roman" w:hAnsi="Times New Roman" w:cs="Times New Roman"/>
        </w:rPr>
        <w:t>ALEX 234</w:t>
      </w:r>
      <w:r w:rsidR="0044408C">
        <w:rPr>
          <w:rFonts w:ascii="Times New Roman" w:hAnsi="Times New Roman"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1DF5" w:rsidTr="00F9482B">
        <w:trPr>
          <w:tblCellSpacing w:w="15" w:type="dxa"/>
        </w:trPr>
        <w:tc>
          <w:tcPr>
            <w:tcW w:w="0" w:type="auto"/>
            <w:vAlign w:val="center"/>
            <w:hideMark/>
          </w:tcPr>
          <w:p w:rsidR="00331DF5" w:rsidRDefault="00331DF5" w:rsidP="00F9482B">
            <w:pPr>
              <w:rPr>
                <w:sz w:val="24"/>
                <w:szCs w:val="24"/>
              </w:rPr>
            </w:pPr>
          </w:p>
        </w:tc>
      </w:tr>
    </w:tbl>
    <w:p w:rsidR="00056D52" w:rsidRPr="004F45B1" w:rsidRDefault="00056D52" w:rsidP="00056D52">
      <w:pPr>
        <w:autoSpaceDE w:val="0"/>
        <w:autoSpaceDN w:val="0"/>
        <w:adjustRightInd w:val="0"/>
        <w:spacing w:after="0"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r w:rsidRPr="004F45B1">
        <w:rPr>
          <w:rFonts w:ascii="Times New Roman" w:hAnsi="Times New Roman" w:cs="Times New Roman"/>
          <w:b/>
          <w14:shadow w14:blurRad="50800" w14:dist="38100" w14:dir="2700000" w14:sx="100000" w14:sy="100000" w14:kx="0" w14:ky="0" w14:algn="tl">
            <w14:srgbClr w14:val="000000">
              <w14:alpha w14:val="60000"/>
            </w14:srgbClr>
          </w14:shadow>
        </w:rPr>
        <w:t>Course materials</w:t>
      </w:r>
    </w:p>
    <w:p w:rsidR="00460BCC" w:rsidRDefault="001C08C9" w:rsidP="001C08C9">
      <w:pPr>
        <w:rPr>
          <w:rFonts w:ascii="Times New Roman" w:hAnsi="Times New Roman" w:cs="Times New Roman"/>
          <w:bCs/>
        </w:rPr>
      </w:pPr>
      <w:r w:rsidRPr="00656399">
        <w:rPr>
          <w:rFonts w:ascii="Times New Roman" w:hAnsi="Times New Roman" w:cs="Times New Roman"/>
          <w:bCs/>
          <w:i/>
        </w:rPr>
        <w:t>Textbook:</w:t>
      </w:r>
      <w:r w:rsidRPr="00656399">
        <w:rPr>
          <w:rFonts w:ascii="Times New Roman" w:hAnsi="Times New Roman" w:cs="Times New Roman"/>
          <w:bCs/>
        </w:rPr>
        <w:t xml:space="preserve"> </w:t>
      </w:r>
      <w:r w:rsidR="00F05CD7">
        <w:rPr>
          <w:rFonts w:ascii="Times New Roman" w:hAnsi="Times New Roman" w:cs="Times New Roman"/>
          <w:bCs/>
        </w:rPr>
        <w:t>Nance, D. and Murphy, B.</w:t>
      </w:r>
      <w:r w:rsidR="0038782C">
        <w:rPr>
          <w:rFonts w:ascii="Times New Roman" w:hAnsi="Times New Roman" w:cs="Times New Roman"/>
          <w:bCs/>
        </w:rPr>
        <w:t xml:space="preserve"> (</w:t>
      </w:r>
      <w:r w:rsidRPr="00656399">
        <w:rPr>
          <w:rFonts w:ascii="Times New Roman" w:hAnsi="Times New Roman" w:cs="Times New Roman"/>
          <w:bCs/>
        </w:rPr>
        <w:t>20</w:t>
      </w:r>
      <w:r w:rsidR="00F05CD7">
        <w:rPr>
          <w:rFonts w:ascii="Times New Roman" w:hAnsi="Times New Roman" w:cs="Times New Roman"/>
          <w:bCs/>
        </w:rPr>
        <w:t>16</w:t>
      </w:r>
      <w:r w:rsidR="0038782C">
        <w:rPr>
          <w:rFonts w:ascii="Times New Roman" w:hAnsi="Times New Roman" w:cs="Times New Roman"/>
          <w:bCs/>
        </w:rPr>
        <w:t>)</w:t>
      </w:r>
      <w:r w:rsidRPr="00656399">
        <w:rPr>
          <w:rFonts w:ascii="Times New Roman" w:hAnsi="Times New Roman" w:cs="Times New Roman"/>
          <w:bCs/>
        </w:rPr>
        <w:t xml:space="preserve">.  </w:t>
      </w:r>
      <w:r w:rsidR="00F05CD7">
        <w:rPr>
          <w:rFonts w:ascii="Times New Roman" w:hAnsi="Times New Roman" w:cs="Times New Roman"/>
          <w:bCs/>
          <w:u w:val="single"/>
        </w:rPr>
        <w:t>Physical Geology Today</w:t>
      </w:r>
      <w:r w:rsidRPr="00656399">
        <w:rPr>
          <w:rFonts w:ascii="Times New Roman" w:hAnsi="Times New Roman" w:cs="Times New Roman"/>
          <w:bCs/>
        </w:rPr>
        <w:t xml:space="preserve">. </w:t>
      </w:r>
      <w:r w:rsidR="00460BCC">
        <w:rPr>
          <w:rFonts w:ascii="Times New Roman" w:hAnsi="Times New Roman" w:cs="Times New Roman"/>
          <w:bCs/>
        </w:rPr>
        <w:t>Oxford University Press</w:t>
      </w:r>
      <w:r w:rsidRPr="00656399">
        <w:rPr>
          <w:rFonts w:ascii="Times New Roman" w:hAnsi="Times New Roman" w:cs="Times New Roman"/>
          <w:bCs/>
        </w:rPr>
        <w:t xml:space="preserve">, </w:t>
      </w:r>
      <w:r w:rsidR="00460BCC">
        <w:rPr>
          <w:rFonts w:ascii="Times New Roman" w:hAnsi="Times New Roman" w:cs="Times New Roman"/>
          <w:bCs/>
        </w:rPr>
        <w:t>752</w:t>
      </w:r>
      <w:r w:rsidRPr="00656399">
        <w:rPr>
          <w:rFonts w:ascii="Times New Roman" w:hAnsi="Times New Roman" w:cs="Times New Roman"/>
          <w:bCs/>
        </w:rPr>
        <w:t xml:space="preserve"> pp.  </w:t>
      </w:r>
      <w:r w:rsidR="00460BCC" w:rsidRPr="0082164E">
        <w:rPr>
          <w:rFonts w:ascii="Times New Roman" w:hAnsi="Times New Roman" w:cs="Times New Roman"/>
          <w:bCs/>
          <w:i/>
        </w:rPr>
        <w:t>Laboratory manual</w:t>
      </w:r>
      <w:r w:rsidR="003F3868">
        <w:rPr>
          <w:rFonts w:ascii="Times New Roman" w:hAnsi="Times New Roman" w:cs="Times New Roman"/>
          <w:bCs/>
          <w:i/>
        </w:rPr>
        <w:t xml:space="preserve">: </w:t>
      </w:r>
      <w:r w:rsidR="003F3868" w:rsidRPr="003F3868">
        <w:rPr>
          <w:rFonts w:ascii="Times New Roman" w:hAnsi="Times New Roman" w:cs="Times New Roman"/>
          <w:bCs/>
        </w:rPr>
        <w:t>Fundamentals of Environmental Geology</w:t>
      </w:r>
      <w:r w:rsidR="003F3868">
        <w:rPr>
          <w:rFonts w:ascii="Times New Roman" w:hAnsi="Times New Roman" w:cs="Times New Roman"/>
          <w:bCs/>
        </w:rPr>
        <w:t>, University of Guelph.</w:t>
      </w:r>
    </w:p>
    <w:p w:rsidR="001C08C9" w:rsidRPr="00460BCC" w:rsidRDefault="00460BCC" w:rsidP="001C08C9">
      <w:pPr>
        <w:rPr>
          <w:rFonts w:ascii="Times New Roman" w:hAnsi="Times New Roman" w:cs="Times New Roman"/>
          <w:bCs/>
        </w:rPr>
      </w:pPr>
      <w:r>
        <w:rPr>
          <w:rFonts w:ascii="Times New Roman" w:hAnsi="Times New Roman" w:cs="Times New Roman"/>
          <w:bCs/>
        </w:rPr>
        <w:t>The textbook will be a</w:t>
      </w:r>
      <w:r w:rsidR="001C08C9" w:rsidRPr="00656399">
        <w:rPr>
          <w:rFonts w:ascii="Times New Roman" w:hAnsi="Times New Roman" w:cs="Times New Roman"/>
          <w:bCs/>
        </w:rPr>
        <w:t xml:space="preserve">vailable on reserve in the library. </w:t>
      </w:r>
      <w:r w:rsidR="003F3868">
        <w:rPr>
          <w:rFonts w:ascii="Times New Roman" w:hAnsi="Times New Roman" w:cs="Times New Roman"/>
          <w:bCs/>
        </w:rPr>
        <w:t xml:space="preserve">You need to buy laboratory manual at your first lab </w:t>
      </w:r>
      <w:r w:rsidR="00E64475">
        <w:rPr>
          <w:rFonts w:ascii="Times New Roman" w:hAnsi="Times New Roman" w:cs="Times New Roman"/>
          <w:bCs/>
        </w:rPr>
        <w:t>during the 3</w:t>
      </w:r>
      <w:r w:rsidR="00E64475" w:rsidRPr="00E64475">
        <w:rPr>
          <w:rFonts w:ascii="Times New Roman" w:hAnsi="Times New Roman" w:cs="Times New Roman"/>
          <w:bCs/>
          <w:vertAlign w:val="superscript"/>
        </w:rPr>
        <w:t>rd</w:t>
      </w:r>
      <w:r w:rsidR="00E64475">
        <w:rPr>
          <w:rFonts w:ascii="Times New Roman" w:hAnsi="Times New Roman" w:cs="Times New Roman"/>
          <w:bCs/>
        </w:rPr>
        <w:t xml:space="preserve"> week of classes </w:t>
      </w:r>
      <w:r w:rsidR="003F3868">
        <w:rPr>
          <w:rFonts w:ascii="Times New Roman" w:hAnsi="Times New Roman" w:cs="Times New Roman"/>
          <w:bCs/>
        </w:rPr>
        <w:t>(20$).</w:t>
      </w:r>
    </w:p>
    <w:p w:rsidR="006E6664" w:rsidRDefault="001C08C9" w:rsidP="001C08C9">
      <w:pPr>
        <w:spacing w:line="240" w:lineRule="auto"/>
        <w:rPr>
          <w:rFonts w:ascii="Times New Roman" w:hAnsi="Times New Roman" w:cs="Times New Roman"/>
        </w:rPr>
      </w:pPr>
      <w:r w:rsidRPr="00656399">
        <w:rPr>
          <w:rFonts w:ascii="Times New Roman" w:hAnsi="Times New Roman" w:cs="Times New Roman"/>
        </w:rPr>
        <w:t>All other course materials including lecture presentations, study guides</w:t>
      </w:r>
      <w:r w:rsidR="00656399">
        <w:rPr>
          <w:rFonts w:ascii="Times New Roman" w:hAnsi="Times New Roman" w:cs="Times New Roman"/>
        </w:rPr>
        <w:t xml:space="preserve"> for </w:t>
      </w:r>
      <w:r w:rsidR="00094536">
        <w:rPr>
          <w:rFonts w:ascii="Times New Roman" w:hAnsi="Times New Roman" w:cs="Times New Roman"/>
        </w:rPr>
        <w:t>quizzes and exams</w:t>
      </w:r>
      <w:r w:rsidR="00656399">
        <w:rPr>
          <w:rFonts w:ascii="Times New Roman" w:hAnsi="Times New Roman" w:cs="Times New Roman"/>
        </w:rPr>
        <w:t xml:space="preserve">, marks, etc. </w:t>
      </w:r>
      <w:proofErr w:type="gramStart"/>
      <w:r w:rsidRPr="00656399">
        <w:rPr>
          <w:rFonts w:ascii="Times New Roman" w:hAnsi="Times New Roman" w:cs="Times New Roman"/>
        </w:rPr>
        <w:t>will be posted</w:t>
      </w:r>
      <w:proofErr w:type="gramEnd"/>
      <w:r w:rsidRPr="00656399">
        <w:rPr>
          <w:rFonts w:ascii="Times New Roman" w:hAnsi="Times New Roman" w:cs="Times New Roman"/>
        </w:rPr>
        <w:t xml:space="preserve"> on Course</w:t>
      </w:r>
      <w:r w:rsidR="006E6664">
        <w:rPr>
          <w:rFonts w:ascii="Times New Roman" w:hAnsi="Times New Roman" w:cs="Times New Roman"/>
        </w:rPr>
        <w:t>L</w:t>
      </w:r>
      <w:r w:rsidRPr="00656399">
        <w:rPr>
          <w:rFonts w:ascii="Times New Roman" w:hAnsi="Times New Roman" w:cs="Times New Roman"/>
        </w:rPr>
        <w:t xml:space="preserve">ink.  </w:t>
      </w:r>
      <w:r w:rsidR="00B64DAA" w:rsidRPr="00656399">
        <w:rPr>
          <w:rFonts w:ascii="Times New Roman" w:hAnsi="Times New Roman" w:cs="Times New Roman"/>
        </w:rPr>
        <w:t xml:space="preserve">Lecture notes will be posted </w:t>
      </w:r>
      <w:r w:rsidR="00DC1713" w:rsidRPr="00656399">
        <w:rPr>
          <w:rFonts w:ascii="Times New Roman" w:hAnsi="Times New Roman" w:cs="Times New Roman"/>
        </w:rPr>
        <w:t xml:space="preserve">on </w:t>
      </w:r>
      <w:proofErr w:type="gramStart"/>
      <w:r w:rsidR="00DC1713" w:rsidRPr="00656399">
        <w:rPr>
          <w:rFonts w:ascii="Times New Roman" w:hAnsi="Times New Roman" w:cs="Times New Roman"/>
        </w:rPr>
        <w:t>CourseL</w:t>
      </w:r>
      <w:r w:rsidR="00B64DAA" w:rsidRPr="00656399">
        <w:rPr>
          <w:rFonts w:ascii="Times New Roman" w:hAnsi="Times New Roman" w:cs="Times New Roman"/>
        </w:rPr>
        <w:t xml:space="preserve">ink </w:t>
      </w:r>
      <w:r w:rsidR="00876170">
        <w:rPr>
          <w:rFonts w:ascii="Times New Roman" w:hAnsi="Times New Roman" w:cs="Times New Roman"/>
        </w:rPr>
        <w:t xml:space="preserve"> </w:t>
      </w:r>
      <w:r w:rsidR="00B64DAA" w:rsidRPr="00656399">
        <w:rPr>
          <w:rFonts w:ascii="Times New Roman" w:hAnsi="Times New Roman" w:cs="Times New Roman"/>
        </w:rPr>
        <w:t>AFTER</w:t>
      </w:r>
      <w:proofErr w:type="gramEnd"/>
      <w:r w:rsidR="00B64DAA" w:rsidRPr="00656399">
        <w:rPr>
          <w:rFonts w:ascii="Times New Roman" w:hAnsi="Times New Roman" w:cs="Times New Roman"/>
        </w:rPr>
        <w:t xml:space="preserve"> the discussion of each topic is completed in class. </w:t>
      </w:r>
      <w:proofErr w:type="gramStart"/>
      <w:r w:rsidR="00B64DAA" w:rsidRPr="00656399">
        <w:rPr>
          <w:rFonts w:ascii="Times New Roman" w:hAnsi="Times New Roman" w:cs="Times New Roman"/>
        </w:rPr>
        <w:t>Lecture notes WILL NOT be posted</w:t>
      </w:r>
      <w:proofErr w:type="gramEnd"/>
      <w:r w:rsidR="00B64DAA" w:rsidRPr="00656399">
        <w:rPr>
          <w:rFonts w:ascii="Times New Roman" w:hAnsi="Times New Roman" w:cs="Times New Roman"/>
        </w:rPr>
        <w:t xml:space="preserve"> in advance.  </w:t>
      </w:r>
    </w:p>
    <w:p w:rsidR="005336F5" w:rsidRPr="004F45B1" w:rsidRDefault="005336F5" w:rsidP="001C08C9">
      <w:pPr>
        <w:spacing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r w:rsidRPr="004F45B1">
        <w:rPr>
          <w:rFonts w:ascii="Times New Roman" w:hAnsi="Times New Roman" w:cs="Times New Roman"/>
          <w:b/>
          <w14:shadow w14:blurRad="50800" w14:dist="38100" w14:dir="2700000" w14:sx="100000" w14:sy="100000" w14:kx="0" w14:ky="0" w14:algn="tl">
            <w14:srgbClr w14:val="000000">
              <w14:alpha w14:val="60000"/>
            </w14:srgbClr>
          </w14:shadow>
        </w:rPr>
        <w:t>Course content</w:t>
      </w:r>
    </w:p>
    <w:p w:rsidR="0067511E" w:rsidRPr="00E64475" w:rsidRDefault="006B4CE2" w:rsidP="0067511E">
      <w:pPr>
        <w:rPr>
          <w:rFonts w:ascii="Times New Roman" w:hAnsi="Times New Roman" w:cs="Times New Roman"/>
        </w:rPr>
      </w:pPr>
      <w:r w:rsidRPr="00E64475">
        <w:rPr>
          <w:rFonts w:ascii="Times New Roman" w:hAnsi="Times New Roman" w:cs="Times New Roman"/>
          <w:b/>
          <w:i/>
        </w:rPr>
        <w:t xml:space="preserve">Specific </w:t>
      </w:r>
      <w:r w:rsidR="005336F5" w:rsidRPr="00E64475">
        <w:rPr>
          <w:rFonts w:ascii="Times New Roman" w:hAnsi="Times New Roman" w:cs="Times New Roman"/>
          <w:b/>
          <w:i/>
        </w:rPr>
        <w:t>l</w:t>
      </w:r>
      <w:r w:rsidR="0067511E" w:rsidRPr="00E64475">
        <w:rPr>
          <w:rFonts w:ascii="Times New Roman" w:hAnsi="Times New Roman" w:cs="Times New Roman"/>
          <w:b/>
          <w:i/>
        </w:rPr>
        <w:t xml:space="preserve">earning </w:t>
      </w:r>
      <w:r w:rsidR="005336F5" w:rsidRPr="00E64475">
        <w:rPr>
          <w:rFonts w:ascii="Times New Roman" w:hAnsi="Times New Roman" w:cs="Times New Roman"/>
          <w:b/>
          <w:i/>
        </w:rPr>
        <w:t>outcomes</w:t>
      </w:r>
      <w:r w:rsidR="0067511E" w:rsidRPr="00E64475">
        <w:rPr>
          <w:rFonts w:ascii="Times New Roman" w:hAnsi="Times New Roman" w:cs="Times New Roman"/>
          <w:i/>
        </w:rPr>
        <w:t xml:space="preserve">                                                                                                                                  </w:t>
      </w:r>
      <w:proofErr w:type="gramStart"/>
      <w:r w:rsidR="0067511E" w:rsidRPr="00E64475">
        <w:rPr>
          <w:rFonts w:ascii="Times New Roman" w:hAnsi="Times New Roman" w:cs="Times New Roman"/>
        </w:rPr>
        <w:t>In</w:t>
      </w:r>
      <w:proofErr w:type="gramEnd"/>
      <w:r w:rsidR="0067511E" w:rsidRPr="00E64475">
        <w:rPr>
          <w:rFonts w:ascii="Times New Roman" w:hAnsi="Times New Roman" w:cs="Times New Roman"/>
        </w:rPr>
        <w:t xml:space="preserve"> this course, students will:</w:t>
      </w:r>
    </w:p>
    <w:p w:rsidR="0067511E" w:rsidRDefault="0067511E" w:rsidP="0067511E">
      <w:pPr>
        <w:pStyle w:val="ListParagraph"/>
        <w:numPr>
          <w:ilvl w:val="0"/>
          <w:numId w:val="1"/>
        </w:numPr>
        <w:rPr>
          <w:rFonts w:ascii="Times New Roman" w:hAnsi="Times New Roman" w:cs="Times New Roman"/>
          <w:sz w:val="22"/>
          <w:szCs w:val="22"/>
        </w:rPr>
      </w:pPr>
      <w:r w:rsidRPr="00E64475">
        <w:rPr>
          <w:rFonts w:ascii="Times New Roman" w:hAnsi="Times New Roman" w:cs="Times New Roman"/>
          <w:sz w:val="22"/>
          <w:szCs w:val="22"/>
        </w:rPr>
        <w:t xml:space="preserve">Learn </w:t>
      </w:r>
      <w:r w:rsidR="003B47DB">
        <w:rPr>
          <w:rFonts w:ascii="Times New Roman" w:hAnsi="Times New Roman" w:cs="Times New Roman"/>
          <w:sz w:val="22"/>
          <w:szCs w:val="22"/>
        </w:rPr>
        <w:t xml:space="preserve">about </w:t>
      </w:r>
      <w:r w:rsidR="00E64475" w:rsidRPr="00E64475">
        <w:rPr>
          <w:rFonts w:ascii="Times New Roman" w:hAnsi="Times New Roman" w:cs="Times New Roman"/>
          <w:sz w:val="22"/>
          <w:szCs w:val="22"/>
        </w:rPr>
        <w:t>basic principles of geology</w:t>
      </w:r>
      <w:r w:rsidRPr="00E64475">
        <w:rPr>
          <w:rFonts w:ascii="Times New Roman" w:hAnsi="Times New Roman" w:cs="Times New Roman"/>
          <w:sz w:val="22"/>
          <w:szCs w:val="22"/>
        </w:rPr>
        <w:t>.</w:t>
      </w:r>
    </w:p>
    <w:p w:rsidR="00E961A9" w:rsidRPr="00730FE6" w:rsidRDefault="00E961A9" w:rsidP="0067511E">
      <w:pPr>
        <w:pStyle w:val="ListParagraph"/>
        <w:numPr>
          <w:ilvl w:val="0"/>
          <w:numId w:val="1"/>
        </w:numPr>
        <w:rPr>
          <w:rFonts w:ascii="Times New Roman" w:hAnsi="Times New Roman" w:cs="Times New Roman"/>
          <w:sz w:val="22"/>
          <w:szCs w:val="22"/>
        </w:rPr>
      </w:pPr>
      <w:r>
        <w:rPr>
          <w:rFonts w:ascii="Times New Roman" w:hAnsi="Times New Roman"/>
        </w:rPr>
        <w:t xml:space="preserve">Learn about </w:t>
      </w:r>
      <w:r w:rsidRPr="00381DA8">
        <w:rPr>
          <w:rFonts w:ascii="Times New Roman" w:hAnsi="Times New Roman"/>
        </w:rPr>
        <w:t>the materials that make up the Earth as well as geological processes that are responsible for the nature and form of the Earth’s surface</w:t>
      </w:r>
      <w:r>
        <w:rPr>
          <w:rFonts w:ascii="Times New Roman" w:hAnsi="Times New Roman"/>
        </w:rPr>
        <w:t>.</w:t>
      </w:r>
    </w:p>
    <w:p w:rsidR="00730FE6" w:rsidRPr="003B47DB" w:rsidRDefault="00730FE6" w:rsidP="00730FE6">
      <w:pPr>
        <w:pStyle w:val="ListParagraph"/>
        <w:numPr>
          <w:ilvl w:val="0"/>
          <w:numId w:val="1"/>
        </w:numPr>
        <w:rPr>
          <w:rFonts w:ascii="Times New Roman" w:hAnsi="Times New Roman" w:cs="Times New Roman"/>
          <w:sz w:val="22"/>
          <w:szCs w:val="22"/>
        </w:rPr>
      </w:pPr>
      <w:r w:rsidRPr="003B47DB">
        <w:rPr>
          <w:rFonts w:ascii="Times New Roman" w:hAnsi="Times New Roman" w:cs="Times New Roman"/>
          <w:sz w:val="22"/>
          <w:szCs w:val="22"/>
        </w:rPr>
        <w:lastRenderedPageBreak/>
        <w:t xml:space="preserve">Learn about </w:t>
      </w:r>
      <w:r w:rsidR="002B2DCB">
        <w:rPr>
          <w:rFonts w:ascii="Times New Roman" w:hAnsi="Times New Roman" w:cs="Times New Roman"/>
          <w:sz w:val="22"/>
          <w:szCs w:val="22"/>
        </w:rPr>
        <w:t xml:space="preserve">the </w:t>
      </w:r>
      <w:r w:rsidRPr="003B47DB">
        <w:rPr>
          <w:rFonts w:ascii="Times New Roman" w:hAnsi="Times New Roman" w:cs="Times New Roman"/>
          <w:sz w:val="22"/>
          <w:szCs w:val="22"/>
        </w:rPr>
        <w:t xml:space="preserve">geology </w:t>
      </w:r>
      <w:r>
        <w:rPr>
          <w:rFonts w:ascii="Times New Roman" w:hAnsi="Times New Roman" w:cs="Times New Roman"/>
          <w:sz w:val="22"/>
          <w:szCs w:val="22"/>
        </w:rPr>
        <w:t xml:space="preserve">and </w:t>
      </w:r>
      <w:r w:rsidR="005D4794">
        <w:rPr>
          <w:rFonts w:ascii="Times New Roman" w:hAnsi="Times New Roman" w:cs="Times New Roman"/>
          <w:sz w:val="22"/>
          <w:szCs w:val="22"/>
        </w:rPr>
        <w:t>environmental</w:t>
      </w:r>
      <w:r>
        <w:rPr>
          <w:rFonts w:ascii="Times New Roman" w:hAnsi="Times New Roman" w:cs="Times New Roman"/>
          <w:sz w:val="22"/>
          <w:szCs w:val="22"/>
        </w:rPr>
        <w:t xml:space="preserve"> hazards in different parts of the world including </w:t>
      </w:r>
      <w:r w:rsidRPr="003B47DB">
        <w:rPr>
          <w:rFonts w:ascii="Times New Roman" w:hAnsi="Times New Roman" w:cs="Times New Roman"/>
          <w:sz w:val="22"/>
          <w:szCs w:val="22"/>
        </w:rPr>
        <w:t>Canada and Ontario.</w:t>
      </w:r>
    </w:p>
    <w:p w:rsidR="0067511E" w:rsidRPr="003E6EBE" w:rsidRDefault="0067511E" w:rsidP="003E6EBE">
      <w:pPr>
        <w:pStyle w:val="ListParagraph"/>
        <w:numPr>
          <w:ilvl w:val="0"/>
          <w:numId w:val="1"/>
        </w:numPr>
        <w:rPr>
          <w:rFonts w:ascii="Times New Roman" w:hAnsi="Times New Roman" w:cs="Times New Roman"/>
          <w:sz w:val="22"/>
          <w:szCs w:val="22"/>
        </w:rPr>
      </w:pPr>
      <w:r w:rsidRPr="003E6EBE">
        <w:rPr>
          <w:rFonts w:ascii="Times New Roman" w:hAnsi="Times New Roman" w:cs="Times New Roman"/>
          <w:sz w:val="22"/>
          <w:szCs w:val="22"/>
        </w:rPr>
        <w:t xml:space="preserve">Learn to </w:t>
      </w:r>
      <w:r w:rsidR="00E64475" w:rsidRPr="003E6EBE">
        <w:rPr>
          <w:rFonts w:ascii="Times New Roman" w:hAnsi="Times New Roman" w:cs="Times New Roman"/>
          <w:sz w:val="22"/>
          <w:szCs w:val="22"/>
        </w:rPr>
        <w:t>identify common minerals, rocks and fossils in the field and in the lab</w:t>
      </w:r>
      <w:r w:rsidRPr="003E6EBE">
        <w:rPr>
          <w:rFonts w:ascii="Times New Roman" w:hAnsi="Times New Roman" w:cs="Times New Roman"/>
          <w:sz w:val="22"/>
          <w:szCs w:val="22"/>
        </w:rPr>
        <w:t xml:space="preserve">. </w:t>
      </w:r>
    </w:p>
    <w:p w:rsidR="002B2DCB" w:rsidRDefault="009F480B" w:rsidP="0067511E">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Learn how to us</w:t>
      </w:r>
      <w:r w:rsidR="002B2DCB">
        <w:rPr>
          <w:rFonts w:ascii="Times New Roman" w:hAnsi="Times New Roman" w:cs="Times New Roman"/>
          <w:sz w:val="22"/>
          <w:szCs w:val="22"/>
        </w:rPr>
        <w:t>e topographic and geologic maps.</w:t>
      </w:r>
    </w:p>
    <w:p w:rsidR="009F480B" w:rsidRPr="003B47DB" w:rsidRDefault="002B2DCB" w:rsidP="0067511E">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Learn </w:t>
      </w:r>
      <w:r w:rsidR="003E6EBE">
        <w:rPr>
          <w:rFonts w:ascii="Times New Roman" w:hAnsi="Times New Roman" w:cs="Times New Roman"/>
          <w:sz w:val="22"/>
          <w:szCs w:val="22"/>
        </w:rPr>
        <w:t xml:space="preserve">how to </w:t>
      </w:r>
      <w:r w:rsidR="00190B32">
        <w:rPr>
          <w:rFonts w:ascii="Times New Roman" w:hAnsi="Times New Roman" w:cs="Times New Roman"/>
          <w:sz w:val="22"/>
          <w:szCs w:val="22"/>
        </w:rPr>
        <w:t xml:space="preserve">record </w:t>
      </w:r>
      <w:r w:rsidR="00A06410">
        <w:rPr>
          <w:rFonts w:ascii="Times New Roman" w:hAnsi="Times New Roman" w:cs="Times New Roman"/>
          <w:sz w:val="22"/>
          <w:szCs w:val="22"/>
        </w:rPr>
        <w:t>field</w:t>
      </w:r>
      <w:r w:rsidR="003E6EBE">
        <w:rPr>
          <w:rFonts w:ascii="Times New Roman" w:hAnsi="Times New Roman" w:cs="Times New Roman"/>
          <w:sz w:val="22"/>
          <w:szCs w:val="22"/>
        </w:rPr>
        <w:t xml:space="preserve"> </w:t>
      </w:r>
      <w:r w:rsidR="00190B32">
        <w:rPr>
          <w:rFonts w:ascii="Times New Roman" w:hAnsi="Times New Roman" w:cs="Times New Roman"/>
          <w:sz w:val="22"/>
          <w:szCs w:val="22"/>
        </w:rPr>
        <w:t xml:space="preserve">observations and </w:t>
      </w:r>
      <w:r w:rsidR="00C0032B">
        <w:rPr>
          <w:rFonts w:ascii="Times New Roman" w:hAnsi="Times New Roman" w:cs="Times New Roman"/>
          <w:sz w:val="22"/>
          <w:szCs w:val="22"/>
        </w:rPr>
        <w:t>compile</w:t>
      </w:r>
      <w:r w:rsidR="00190B32">
        <w:rPr>
          <w:rFonts w:ascii="Times New Roman" w:hAnsi="Times New Roman" w:cs="Times New Roman"/>
          <w:sz w:val="22"/>
          <w:szCs w:val="22"/>
        </w:rPr>
        <w:t xml:space="preserve"> a report</w:t>
      </w:r>
      <w:r w:rsidR="003E6EBE">
        <w:rPr>
          <w:rFonts w:ascii="Times New Roman" w:hAnsi="Times New Roman" w:cs="Times New Roman"/>
          <w:sz w:val="22"/>
          <w:szCs w:val="22"/>
        </w:rPr>
        <w:t>.</w:t>
      </w:r>
    </w:p>
    <w:p w:rsidR="00820C7A" w:rsidRPr="001A2862" w:rsidRDefault="00820C7A" w:rsidP="00820C7A">
      <w:pPr>
        <w:pStyle w:val="Heading3"/>
        <w:rPr>
          <w:rFonts w:ascii="Times New Roman" w:hAnsi="Times New Roman"/>
          <w:i/>
          <w:color w:val="auto"/>
        </w:rPr>
      </w:pPr>
      <w:r w:rsidRPr="001A2862">
        <w:rPr>
          <w:rFonts w:ascii="Times New Roman" w:hAnsi="Times New Roman"/>
          <w:i/>
          <w:color w:val="auto"/>
        </w:rPr>
        <w:t>Course Assignments and Tests</w:t>
      </w:r>
    </w:p>
    <w:p w:rsidR="00820C7A" w:rsidRPr="001A2862" w:rsidRDefault="001A2862" w:rsidP="00820C7A">
      <w:pPr>
        <w:pStyle w:val="Heading3"/>
        <w:rPr>
          <w:rFonts w:ascii="Times New Roman" w:hAnsi="Times New Roman"/>
          <w:b w:val="0"/>
          <w:i/>
          <w:color w:val="auto"/>
          <w:u w:val="single"/>
        </w:rPr>
      </w:pPr>
      <w:r w:rsidRPr="001A2862">
        <w:rPr>
          <w:rFonts w:ascii="Times New Roman" w:hAnsi="Times New Roman"/>
          <w:b w:val="0"/>
          <w:i/>
          <w:color w:val="auto"/>
          <w:u w:val="single"/>
        </w:rPr>
        <w:t>Two</w:t>
      </w:r>
      <w:r w:rsidR="00820C7A" w:rsidRPr="001A2862">
        <w:rPr>
          <w:rFonts w:ascii="Times New Roman" w:hAnsi="Times New Roman"/>
          <w:b w:val="0"/>
          <w:i/>
          <w:color w:val="auto"/>
          <w:u w:val="single"/>
        </w:rPr>
        <w:t xml:space="preserve"> lecture quizzes </w:t>
      </w:r>
    </w:p>
    <w:p w:rsidR="00820C7A" w:rsidRPr="001A2862" w:rsidRDefault="00820C7A" w:rsidP="00820C7A">
      <w:pPr>
        <w:spacing w:after="0" w:line="240" w:lineRule="auto"/>
        <w:rPr>
          <w:rFonts w:ascii="Times New Roman" w:hAnsi="Times New Roman" w:cs="Times New Roman"/>
        </w:rPr>
      </w:pPr>
      <w:r w:rsidRPr="001A2862">
        <w:rPr>
          <w:rFonts w:ascii="Times New Roman" w:hAnsi="Times New Roman" w:cs="Times New Roman"/>
        </w:rPr>
        <w:t xml:space="preserve">Each lecture quiz will include multiple choice, </w:t>
      </w:r>
      <w:r w:rsidR="005966A3">
        <w:rPr>
          <w:rFonts w:ascii="Times New Roman" w:hAnsi="Times New Roman" w:cs="Times New Roman"/>
        </w:rPr>
        <w:t xml:space="preserve">true/false, </w:t>
      </w:r>
      <w:r w:rsidRPr="001A2862">
        <w:rPr>
          <w:rFonts w:ascii="Times New Roman" w:hAnsi="Times New Roman" w:cs="Times New Roman"/>
        </w:rPr>
        <w:t xml:space="preserve">short answer, draw/label picture questions. The topics covered by lecture quizzes </w:t>
      </w:r>
      <w:proofErr w:type="gramStart"/>
      <w:r w:rsidRPr="001A2862">
        <w:rPr>
          <w:rFonts w:ascii="Times New Roman" w:hAnsi="Times New Roman" w:cs="Times New Roman"/>
        </w:rPr>
        <w:t>are listed</w:t>
      </w:r>
      <w:proofErr w:type="gramEnd"/>
      <w:r w:rsidRPr="001A2862">
        <w:rPr>
          <w:rFonts w:ascii="Times New Roman" w:hAnsi="Times New Roman" w:cs="Times New Roman"/>
        </w:rPr>
        <w:t xml:space="preserve"> below in tentative course schedule. </w:t>
      </w:r>
      <w:r w:rsidR="00DA5D0A" w:rsidRPr="001A2862">
        <w:rPr>
          <w:rFonts w:ascii="Times New Roman" w:hAnsi="Times New Roman" w:cs="Times New Roman"/>
        </w:rPr>
        <w:t xml:space="preserve">Study guide </w:t>
      </w:r>
      <w:proofErr w:type="gramStart"/>
      <w:r w:rsidR="00DA5D0A" w:rsidRPr="001A2862">
        <w:rPr>
          <w:rFonts w:ascii="Times New Roman" w:hAnsi="Times New Roman" w:cs="Times New Roman"/>
        </w:rPr>
        <w:t>will be provided</w:t>
      </w:r>
      <w:proofErr w:type="gramEnd"/>
      <w:r w:rsidR="00DA5D0A" w:rsidRPr="001A2862">
        <w:rPr>
          <w:rFonts w:ascii="Times New Roman" w:hAnsi="Times New Roman" w:cs="Times New Roman"/>
        </w:rPr>
        <w:t xml:space="preserve"> one week before each lecture quiz.</w:t>
      </w:r>
    </w:p>
    <w:p w:rsidR="00820C7A" w:rsidRPr="000F4EE7" w:rsidRDefault="00820C7A" w:rsidP="00820C7A">
      <w:pPr>
        <w:spacing w:after="0" w:line="240" w:lineRule="auto"/>
        <w:rPr>
          <w:rFonts w:ascii="Times New Roman" w:hAnsi="Times New Roman" w:cs="Times New Roman"/>
          <w:highlight w:val="yellow"/>
        </w:rPr>
      </w:pPr>
    </w:p>
    <w:p w:rsidR="00820C7A" w:rsidRPr="00730FE6" w:rsidRDefault="00820C7A" w:rsidP="00820C7A">
      <w:pPr>
        <w:spacing w:after="0" w:line="240" w:lineRule="auto"/>
        <w:rPr>
          <w:rFonts w:ascii="Times New Roman" w:hAnsi="Times New Roman" w:cs="Times New Roman"/>
          <w:i/>
          <w:u w:val="single"/>
        </w:rPr>
      </w:pPr>
      <w:r w:rsidRPr="00730FE6">
        <w:rPr>
          <w:rFonts w:ascii="Times New Roman" w:hAnsi="Times New Roman" w:cs="Times New Roman"/>
          <w:i/>
          <w:u w:val="single"/>
        </w:rPr>
        <w:t>Final exam</w:t>
      </w:r>
    </w:p>
    <w:p w:rsidR="00DF598D" w:rsidRPr="001A2862" w:rsidRDefault="00E64475" w:rsidP="00DF598D">
      <w:pPr>
        <w:spacing w:after="0" w:line="240" w:lineRule="auto"/>
        <w:rPr>
          <w:rFonts w:ascii="Times New Roman" w:hAnsi="Times New Roman" w:cs="Times New Roman"/>
        </w:rPr>
      </w:pPr>
      <w:r w:rsidRPr="00730FE6">
        <w:rPr>
          <w:rFonts w:ascii="Times New Roman" w:hAnsi="Times New Roman" w:cs="Times New Roman"/>
        </w:rPr>
        <w:t xml:space="preserve">Final exam will include </w:t>
      </w:r>
      <w:r w:rsidR="00730FE6" w:rsidRPr="00B54BF6">
        <w:rPr>
          <w:rFonts w:ascii="Times New Roman" w:hAnsi="Times New Roman" w:cs="Times New Roman"/>
        </w:rPr>
        <w:t xml:space="preserve">questions </w:t>
      </w:r>
      <w:r w:rsidR="005966A3">
        <w:rPr>
          <w:rFonts w:ascii="Times New Roman" w:hAnsi="Times New Roman" w:cs="Times New Roman"/>
        </w:rPr>
        <w:t>(</w:t>
      </w:r>
      <w:r w:rsidR="005966A3" w:rsidRPr="001A2862">
        <w:rPr>
          <w:rFonts w:ascii="Times New Roman" w:hAnsi="Times New Roman" w:cs="Times New Roman"/>
        </w:rPr>
        <w:t xml:space="preserve">multiple choice, </w:t>
      </w:r>
      <w:r w:rsidR="005966A3">
        <w:rPr>
          <w:rFonts w:ascii="Times New Roman" w:hAnsi="Times New Roman" w:cs="Times New Roman"/>
        </w:rPr>
        <w:t xml:space="preserve">true/false, </w:t>
      </w:r>
      <w:r w:rsidR="005966A3" w:rsidRPr="001A2862">
        <w:rPr>
          <w:rFonts w:ascii="Times New Roman" w:hAnsi="Times New Roman" w:cs="Times New Roman"/>
        </w:rPr>
        <w:t>short answer, draw/label picture</w:t>
      </w:r>
      <w:r w:rsidR="005966A3">
        <w:rPr>
          <w:rFonts w:ascii="Times New Roman" w:hAnsi="Times New Roman" w:cs="Times New Roman"/>
        </w:rPr>
        <w:t xml:space="preserve">) </w:t>
      </w:r>
      <w:r w:rsidR="00730FE6" w:rsidRPr="00B54BF6">
        <w:rPr>
          <w:rFonts w:ascii="Times New Roman" w:hAnsi="Times New Roman" w:cs="Times New Roman"/>
        </w:rPr>
        <w:t>from lecture quizzes</w:t>
      </w:r>
      <w:r w:rsidR="005966A3">
        <w:rPr>
          <w:rFonts w:ascii="Times New Roman" w:hAnsi="Times New Roman" w:cs="Times New Roman"/>
        </w:rPr>
        <w:t xml:space="preserve"> 1 &amp; 2</w:t>
      </w:r>
      <w:r w:rsidR="00730FE6" w:rsidRPr="00B54BF6">
        <w:rPr>
          <w:rFonts w:ascii="Times New Roman" w:hAnsi="Times New Roman" w:cs="Times New Roman"/>
        </w:rPr>
        <w:t xml:space="preserve"> and new questions </w:t>
      </w:r>
      <w:r w:rsidR="003E6EBE" w:rsidRPr="00B54BF6">
        <w:rPr>
          <w:rFonts w:ascii="Times New Roman" w:hAnsi="Times New Roman" w:cs="Times New Roman"/>
        </w:rPr>
        <w:t>about</w:t>
      </w:r>
      <w:r w:rsidR="00730FE6" w:rsidRPr="00B54BF6">
        <w:rPr>
          <w:rFonts w:ascii="Times New Roman" w:hAnsi="Times New Roman" w:cs="Times New Roman"/>
        </w:rPr>
        <w:t xml:space="preserve"> the material covered during </w:t>
      </w:r>
      <w:r w:rsidR="003E6EBE" w:rsidRPr="00B54BF6">
        <w:rPr>
          <w:rFonts w:ascii="Times New Roman" w:hAnsi="Times New Roman" w:cs="Times New Roman"/>
        </w:rPr>
        <w:t xml:space="preserve">the </w:t>
      </w:r>
      <w:r w:rsidR="006714E3">
        <w:rPr>
          <w:rFonts w:ascii="Times New Roman" w:hAnsi="Times New Roman" w:cs="Times New Roman"/>
        </w:rPr>
        <w:t xml:space="preserve">whole </w:t>
      </w:r>
      <w:r w:rsidR="00730FE6" w:rsidRPr="00B54BF6">
        <w:rPr>
          <w:rFonts w:ascii="Times New Roman" w:hAnsi="Times New Roman" w:cs="Times New Roman"/>
        </w:rPr>
        <w:t xml:space="preserve">semester.  </w:t>
      </w:r>
      <w:r w:rsidR="00DF598D" w:rsidRPr="00B54BF6">
        <w:rPr>
          <w:rFonts w:ascii="Times New Roman" w:hAnsi="Times New Roman" w:cs="Times New Roman"/>
        </w:rPr>
        <w:t>Stud</w:t>
      </w:r>
      <w:r w:rsidR="00DF598D" w:rsidRPr="001A2862">
        <w:rPr>
          <w:rFonts w:ascii="Times New Roman" w:hAnsi="Times New Roman" w:cs="Times New Roman"/>
        </w:rPr>
        <w:t xml:space="preserve">y guide </w:t>
      </w:r>
      <w:proofErr w:type="gramStart"/>
      <w:r w:rsidR="00DF598D" w:rsidRPr="001A2862">
        <w:rPr>
          <w:rFonts w:ascii="Times New Roman" w:hAnsi="Times New Roman" w:cs="Times New Roman"/>
        </w:rPr>
        <w:t>will be provided</w:t>
      </w:r>
      <w:proofErr w:type="gramEnd"/>
      <w:r w:rsidR="00DF598D" w:rsidRPr="001A2862">
        <w:rPr>
          <w:rFonts w:ascii="Times New Roman" w:hAnsi="Times New Roman" w:cs="Times New Roman"/>
        </w:rPr>
        <w:t xml:space="preserve"> one week before </w:t>
      </w:r>
      <w:r w:rsidR="005D4794">
        <w:rPr>
          <w:rFonts w:ascii="Times New Roman" w:hAnsi="Times New Roman" w:cs="Times New Roman"/>
        </w:rPr>
        <w:t xml:space="preserve">the </w:t>
      </w:r>
      <w:r w:rsidR="00DF598D">
        <w:rPr>
          <w:rFonts w:ascii="Times New Roman" w:hAnsi="Times New Roman" w:cs="Times New Roman"/>
        </w:rPr>
        <w:t>final exam</w:t>
      </w:r>
      <w:r w:rsidR="00DF598D" w:rsidRPr="001A2862">
        <w:rPr>
          <w:rFonts w:ascii="Times New Roman" w:hAnsi="Times New Roman" w:cs="Times New Roman"/>
        </w:rPr>
        <w:t>.</w:t>
      </w:r>
    </w:p>
    <w:p w:rsidR="00820C7A" w:rsidRPr="000F4EE7" w:rsidRDefault="00820C7A" w:rsidP="00820C7A">
      <w:pPr>
        <w:spacing w:after="0" w:line="240" w:lineRule="auto"/>
        <w:rPr>
          <w:rFonts w:ascii="Times New Roman" w:hAnsi="Times New Roman" w:cs="Times New Roman"/>
          <w:highlight w:val="yellow"/>
        </w:rPr>
      </w:pPr>
    </w:p>
    <w:p w:rsidR="00820C7A" w:rsidRPr="001A2862" w:rsidRDefault="00BF1730" w:rsidP="00820C7A">
      <w:pPr>
        <w:spacing w:after="0" w:line="240" w:lineRule="auto"/>
        <w:rPr>
          <w:rFonts w:ascii="Times New Roman" w:hAnsi="Times New Roman" w:cs="Times New Roman"/>
          <w:i/>
          <w:u w:val="single"/>
        </w:rPr>
      </w:pPr>
      <w:r>
        <w:rPr>
          <w:rFonts w:ascii="Times New Roman" w:hAnsi="Times New Roman" w:cs="Times New Roman"/>
          <w:i/>
          <w:u w:val="single"/>
        </w:rPr>
        <w:t>Labs, lab quiz and lab exam</w:t>
      </w:r>
    </w:p>
    <w:p w:rsidR="00820C7A" w:rsidRPr="001A2862" w:rsidRDefault="00820C7A" w:rsidP="00820C7A">
      <w:pPr>
        <w:spacing w:after="0" w:line="240" w:lineRule="auto"/>
        <w:rPr>
          <w:rFonts w:ascii="Times New Roman" w:hAnsi="Times New Roman" w:cs="Times New Roman"/>
        </w:rPr>
      </w:pPr>
      <w:r w:rsidRPr="001A2862">
        <w:rPr>
          <w:rFonts w:ascii="Times New Roman" w:hAnsi="Times New Roman" w:cs="Times New Roman"/>
        </w:rPr>
        <w:t xml:space="preserve">This course </w:t>
      </w:r>
      <w:r w:rsidR="005966A3">
        <w:rPr>
          <w:rFonts w:ascii="Times New Roman" w:hAnsi="Times New Roman" w:cs="Times New Roman"/>
        </w:rPr>
        <w:t>has</w:t>
      </w:r>
      <w:r w:rsidRPr="001A2862">
        <w:rPr>
          <w:rFonts w:ascii="Times New Roman" w:hAnsi="Times New Roman" w:cs="Times New Roman"/>
        </w:rPr>
        <w:t xml:space="preserve"> </w:t>
      </w:r>
      <w:r w:rsidR="001A2862" w:rsidRPr="001A2862">
        <w:rPr>
          <w:rFonts w:ascii="Times New Roman" w:hAnsi="Times New Roman" w:cs="Times New Roman"/>
        </w:rPr>
        <w:t xml:space="preserve">eight </w:t>
      </w:r>
      <w:r w:rsidRPr="001A2862">
        <w:rPr>
          <w:rFonts w:ascii="Times New Roman" w:hAnsi="Times New Roman" w:cs="Times New Roman"/>
        </w:rPr>
        <w:t>labs</w:t>
      </w:r>
      <w:r w:rsidR="001A2862" w:rsidRPr="001A2862">
        <w:rPr>
          <w:rFonts w:ascii="Times New Roman" w:hAnsi="Times New Roman" w:cs="Times New Roman"/>
        </w:rPr>
        <w:t xml:space="preserve">. </w:t>
      </w:r>
      <w:r w:rsidRPr="001A2862">
        <w:rPr>
          <w:rFonts w:ascii="Times New Roman" w:hAnsi="Times New Roman" w:cs="Times New Roman"/>
        </w:rPr>
        <w:t xml:space="preserve"> </w:t>
      </w:r>
      <w:r w:rsidR="00BF1730">
        <w:rPr>
          <w:rFonts w:ascii="Times New Roman" w:hAnsi="Times New Roman" w:cs="Times New Roman"/>
        </w:rPr>
        <w:t>Short lab quiz will include practical questions from labs</w:t>
      </w:r>
      <w:r w:rsidR="0025427E">
        <w:rPr>
          <w:rFonts w:ascii="Times New Roman" w:hAnsi="Times New Roman" w:cs="Times New Roman"/>
        </w:rPr>
        <w:t xml:space="preserve"> 1-</w:t>
      </w:r>
      <w:proofErr w:type="gramStart"/>
      <w:r w:rsidR="0025427E">
        <w:rPr>
          <w:rFonts w:ascii="Times New Roman" w:hAnsi="Times New Roman" w:cs="Times New Roman"/>
        </w:rPr>
        <w:t>4</w:t>
      </w:r>
      <w:r w:rsidR="00BF1730">
        <w:rPr>
          <w:rFonts w:ascii="Times New Roman" w:hAnsi="Times New Roman" w:cs="Times New Roman"/>
        </w:rPr>
        <w:t>,</w:t>
      </w:r>
      <w:proofErr w:type="gramEnd"/>
      <w:r w:rsidR="00BF1730">
        <w:rPr>
          <w:rFonts w:ascii="Times New Roman" w:hAnsi="Times New Roman" w:cs="Times New Roman"/>
        </w:rPr>
        <w:t xml:space="preserve"> lab exam will cover all lab</w:t>
      </w:r>
      <w:r w:rsidR="00DF598D">
        <w:rPr>
          <w:rFonts w:ascii="Times New Roman" w:hAnsi="Times New Roman" w:cs="Times New Roman"/>
        </w:rPr>
        <w:t>s</w:t>
      </w:r>
      <w:r w:rsidR="00B02810" w:rsidRPr="001A2862">
        <w:rPr>
          <w:rFonts w:ascii="Times New Roman" w:hAnsi="Times New Roman" w:cs="Times New Roman"/>
        </w:rPr>
        <w:t>.</w:t>
      </w:r>
      <w:r w:rsidR="00DA5D0A" w:rsidRPr="001A2862">
        <w:rPr>
          <w:rFonts w:ascii="Times New Roman" w:hAnsi="Times New Roman" w:cs="Times New Roman"/>
        </w:rPr>
        <w:t xml:space="preserve"> </w:t>
      </w:r>
    </w:p>
    <w:p w:rsidR="00B02810" w:rsidRPr="000F4EE7" w:rsidRDefault="00B02810" w:rsidP="00820C7A">
      <w:pPr>
        <w:spacing w:after="0" w:line="240" w:lineRule="auto"/>
        <w:rPr>
          <w:rFonts w:ascii="Times New Roman" w:hAnsi="Times New Roman" w:cs="Times New Roman"/>
          <w:highlight w:val="yellow"/>
        </w:rPr>
      </w:pPr>
    </w:p>
    <w:p w:rsidR="00B02810" w:rsidRPr="001A2862" w:rsidRDefault="00B02810" w:rsidP="00820C7A">
      <w:pPr>
        <w:spacing w:after="0" w:line="240" w:lineRule="auto"/>
        <w:rPr>
          <w:rFonts w:ascii="Times New Roman" w:hAnsi="Times New Roman" w:cs="Times New Roman"/>
          <w:i/>
          <w:u w:val="single"/>
        </w:rPr>
      </w:pPr>
      <w:r w:rsidRPr="001A2862">
        <w:rPr>
          <w:rFonts w:ascii="Times New Roman" w:hAnsi="Times New Roman" w:cs="Times New Roman"/>
          <w:i/>
          <w:u w:val="single"/>
        </w:rPr>
        <w:t>All-day fieldtrip</w:t>
      </w:r>
      <w:r w:rsidR="009624D1" w:rsidRPr="001A2862">
        <w:rPr>
          <w:rFonts w:ascii="Times New Roman" w:hAnsi="Times New Roman" w:cs="Times New Roman"/>
          <w:i/>
          <w:u w:val="single"/>
        </w:rPr>
        <w:t xml:space="preserve"> </w:t>
      </w:r>
    </w:p>
    <w:p w:rsidR="00B02810" w:rsidRPr="001A2862" w:rsidRDefault="00B02810" w:rsidP="00B02810">
      <w:pPr>
        <w:spacing w:line="240" w:lineRule="auto"/>
        <w:rPr>
          <w:rFonts w:ascii="Times New Roman" w:hAnsi="Times New Roman" w:cs="Times New Roman"/>
        </w:rPr>
      </w:pPr>
      <w:r w:rsidRPr="001A2862">
        <w:rPr>
          <w:rFonts w:ascii="Times New Roman" w:hAnsi="Times New Roman" w:cs="Times New Roman"/>
        </w:rPr>
        <w:t xml:space="preserve">There will be one all-day </w:t>
      </w:r>
      <w:r w:rsidRPr="001A2862">
        <w:rPr>
          <w:rFonts w:ascii="Times New Roman" w:hAnsi="Times New Roman" w:cs="Times New Roman"/>
          <w:i/>
        </w:rPr>
        <w:t>mandatory</w:t>
      </w:r>
      <w:r w:rsidRPr="001A2862">
        <w:rPr>
          <w:rFonts w:ascii="Times New Roman" w:hAnsi="Times New Roman" w:cs="Times New Roman"/>
        </w:rPr>
        <w:t xml:space="preserve"> fieldtrip on </w:t>
      </w:r>
      <w:r w:rsidRPr="00584699">
        <w:rPr>
          <w:rFonts w:ascii="Times New Roman" w:hAnsi="Times New Roman" w:cs="Times New Roman"/>
        </w:rPr>
        <w:t xml:space="preserve">Saturday, </w:t>
      </w:r>
      <w:r w:rsidR="00584699" w:rsidRPr="00584699">
        <w:rPr>
          <w:rFonts w:ascii="Times New Roman" w:hAnsi="Times New Roman" w:cs="Times New Roman"/>
        </w:rPr>
        <w:t>October 28</w:t>
      </w:r>
      <w:r w:rsidR="003E2084">
        <w:rPr>
          <w:rFonts w:ascii="Times New Roman" w:hAnsi="Times New Roman" w:cs="Times New Roman"/>
        </w:rPr>
        <w:t xml:space="preserve"> (~9:00-18:00)</w:t>
      </w:r>
      <w:r w:rsidRPr="001A2862">
        <w:rPr>
          <w:rFonts w:ascii="Times New Roman" w:hAnsi="Times New Roman" w:cs="Times New Roman"/>
        </w:rPr>
        <w:t xml:space="preserve">.  Transportation </w:t>
      </w:r>
      <w:r w:rsidR="003E2084" w:rsidRPr="001A2862">
        <w:rPr>
          <w:rFonts w:ascii="Times New Roman" w:hAnsi="Times New Roman" w:cs="Times New Roman"/>
        </w:rPr>
        <w:t>(</w:t>
      </w:r>
      <w:r w:rsidR="003E2084">
        <w:rPr>
          <w:rFonts w:ascii="Times New Roman" w:hAnsi="Times New Roman" w:cs="Times New Roman"/>
        </w:rPr>
        <w:t xml:space="preserve">school bus) </w:t>
      </w:r>
      <w:r w:rsidRPr="001A2862">
        <w:rPr>
          <w:rFonts w:ascii="Times New Roman" w:hAnsi="Times New Roman" w:cs="Times New Roman"/>
        </w:rPr>
        <w:t xml:space="preserve">for </w:t>
      </w:r>
      <w:r w:rsidR="001A2862">
        <w:rPr>
          <w:rFonts w:ascii="Times New Roman" w:hAnsi="Times New Roman" w:cs="Times New Roman"/>
        </w:rPr>
        <w:t>the fieldtrip</w:t>
      </w:r>
      <w:r w:rsidRPr="001A2862">
        <w:rPr>
          <w:rFonts w:ascii="Times New Roman" w:hAnsi="Times New Roman" w:cs="Times New Roman"/>
        </w:rPr>
        <w:t xml:space="preserve"> </w:t>
      </w:r>
      <w:proofErr w:type="gramStart"/>
      <w:r w:rsidRPr="001A2862">
        <w:rPr>
          <w:rFonts w:ascii="Times New Roman" w:hAnsi="Times New Roman" w:cs="Times New Roman"/>
        </w:rPr>
        <w:t>will be provided</w:t>
      </w:r>
      <w:proofErr w:type="gramEnd"/>
      <w:r w:rsidR="001A2862">
        <w:rPr>
          <w:rFonts w:ascii="Times New Roman" w:hAnsi="Times New Roman" w:cs="Times New Roman"/>
        </w:rPr>
        <w:t>.  Fieldtrip</w:t>
      </w:r>
      <w:r w:rsidRPr="001A2862">
        <w:rPr>
          <w:rFonts w:ascii="Times New Roman" w:hAnsi="Times New Roman" w:cs="Times New Roman"/>
        </w:rPr>
        <w:t xml:space="preserve"> will take place </w:t>
      </w:r>
      <w:r w:rsidRPr="001A2862">
        <w:rPr>
          <w:rFonts w:ascii="Times New Roman" w:hAnsi="Times New Roman" w:cs="Times New Roman"/>
          <w:i/>
        </w:rPr>
        <w:t>regardless</w:t>
      </w:r>
      <w:r w:rsidRPr="001A2862">
        <w:rPr>
          <w:rFonts w:ascii="Times New Roman" w:hAnsi="Times New Roman" w:cs="Times New Roman"/>
        </w:rPr>
        <w:t xml:space="preserve"> of weather conditions.</w:t>
      </w:r>
      <w:r w:rsidR="00873894">
        <w:rPr>
          <w:rFonts w:ascii="Times New Roman" w:hAnsi="Times New Roman" w:cs="Times New Roman"/>
        </w:rPr>
        <w:t xml:space="preserve"> Instructions for fieldtrip report </w:t>
      </w:r>
      <w:proofErr w:type="gramStart"/>
      <w:r w:rsidR="00873894">
        <w:rPr>
          <w:rFonts w:ascii="Times New Roman" w:hAnsi="Times New Roman" w:cs="Times New Roman"/>
        </w:rPr>
        <w:t>will be posted</w:t>
      </w:r>
      <w:proofErr w:type="gramEnd"/>
      <w:r w:rsidR="00873894">
        <w:rPr>
          <w:rFonts w:ascii="Times New Roman" w:hAnsi="Times New Roman" w:cs="Times New Roman"/>
        </w:rPr>
        <w:t xml:space="preserve"> on CourseLink.</w:t>
      </w:r>
    </w:p>
    <w:p w:rsidR="00820C7A" w:rsidRPr="001A2862" w:rsidRDefault="00820C7A" w:rsidP="00820C7A">
      <w:pPr>
        <w:spacing w:after="0" w:line="240" w:lineRule="auto"/>
        <w:rPr>
          <w:rFonts w:ascii="Times New Roman" w:hAnsi="Times New Roman" w:cs="Times New Roman"/>
          <w:i/>
          <w:u w:val="single"/>
        </w:rPr>
      </w:pPr>
      <w:r w:rsidRPr="001A2862">
        <w:rPr>
          <w:rFonts w:ascii="Times New Roman" w:hAnsi="Times New Roman" w:cs="Times New Roman"/>
          <w:i/>
          <w:u w:val="single"/>
        </w:rPr>
        <w:t>Movie quizzes</w:t>
      </w:r>
    </w:p>
    <w:p w:rsidR="00820C7A" w:rsidRPr="001A2862" w:rsidRDefault="001A2862" w:rsidP="00820C7A">
      <w:pPr>
        <w:spacing w:after="0" w:line="240" w:lineRule="auto"/>
        <w:rPr>
          <w:rFonts w:ascii="Times New Roman" w:hAnsi="Times New Roman" w:cs="Times New Roman"/>
        </w:rPr>
      </w:pPr>
      <w:r w:rsidRPr="001A2862">
        <w:rPr>
          <w:rFonts w:ascii="Times New Roman" w:hAnsi="Times New Roman" w:cs="Times New Roman"/>
        </w:rPr>
        <w:t>We are going to watch several movies, both in class and at home.  Most</w:t>
      </w:r>
      <w:r w:rsidR="00820C7A" w:rsidRPr="001A2862">
        <w:rPr>
          <w:rFonts w:ascii="Times New Roman" w:hAnsi="Times New Roman" w:cs="Times New Roman"/>
        </w:rPr>
        <w:t xml:space="preserve"> movie</w:t>
      </w:r>
      <w:r w:rsidRPr="001A2862">
        <w:rPr>
          <w:rFonts w:ascii="Times New Roman" w:hAnsi="Times New Roman" w:cs="Times New Roman"/>
        </w:rPr>
        <w:t>s</w:t>
      </w:r>
      <w:r w:rsidR="00820C7A" w:rsidRPr="001A2862">
        <w:rPr>
          <w:rFonts w:ascii="Times New Roman" w:hAnsi="Times New Roman" w:cs="Times New Roman"/>
        </w:rPr>
        <w:t xml:space="preserve"> </w:t>
      </w:r>
      <w:proofErr w:type="gramStart"/>
      <w:r w:rsidR="00820C7A" w:rsidRPr="001A2862">
        <w:rPr>
          <w:rFonts w:ascii="Times New Roman" w:hAnsi="Times New Roman" w:cs="Times New Roman"/>
        </w:rPr>
        <w:t>will be accompanied</w:t>
      </w:r>
      <w:proofErr w:type="gramEnd"/>
      <w:r w:rsidR="00820C7A" w:rsidRPr="001A2862">
        <w:rPr>
          <w:rFonts w:ascii="Times New Roman" w:hAnsi="Times New Roman" w:cs="Times New Roman"/>
        </w:rPr>
        <w:t xml:space="preserve"> by a short quiz (available on CourseLink or handed in class).  Due dates for at-home movie quizzes are TBA. In-class movie </w:t>
      </w:r>
      <w:proofErr w:type="spellStart"/>
      <w:r w:rsidR="00820C7A" w:rsidRPr="001A2862">
        <w:rPr>
          <w:rFonts w:ascii="Times New Roman" w:hAnsi="Times New Roman" w:cs="Times New Roman"/>
        </w:rPr>
        <w:t>quiz</w:t>
      </w:r>
      <w:r w:rsidR="00881936" w:rsidRPr="001A2862">
        <w:rPr>
          <w:rFonts w:ascii="Times New Roman" w:hAnsi="Times New Roman" w:cs="Times New Roman"/>
        </w:rPr>
        <w:t>es</w:t>
      </w:r>
      <w:proofErr w:type="spellEnd"/>
      <w:r w:rsidR="00820C7A" w:rsidRPr="001A2862">
        <w:rPr>
          <w:rFonts w:ascii="Times New Roman" w:hAnsi="Times New Roman" w:cs="Times New Roman"/>
        </w:rPr>
        <w:t xml:space="preserve"> </w:t>
      </w:r>
      <w:r w:rsidR="00881936" w:rsidRPr="001A2862">
        <w:rPr>
          <w:rFonts w:ascii="Times New Roman" w:hAnsi="Times New Roman" w:cs="Times New Roman"/>
        </w:rPr>
        <w:t>due at the end of the class</w:t>
      </w:r>
      <w:r w:rsidR="00820C7A" w:rsidRPr="001A2862">
        <w:rPr>
          <w:rFonts w:ascii="Times New Roman" w:hAnsi="Times New Roman" w:cs="Times New Roman"/>
        </w:rPr>
        <w:t>.</w:t>
      </w:r>
    </w:p>
    <w:p w:rsidR="00820C7A" w:rsidRPr="000F4EE7" w:rsidRDefault="00820C7A" w:rsidP="00820C7A">
      <w:pPr>
        <w:pStyle w:val="ListParagraph"/>
        <w:ind w:left="0"/>
        <w:rPr>
          <w:rFonts w:ascii="Times New Roman" w:hAnsi="Times New Roman" w:cs="Times New Roman"/>
          <w:sz w:val="22"/>
          <w:szCs w:val="22"/>
          <w:highlight w:val="yellow"/>
          <w:lang w:val="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7984" w:rsidRPr="00917984" w:rsidTr="00917984">
        <w:trPr>
          <w:tblCellSpacing w:w="15" w:type="dxa"/>
        </w:trPr>
        <w:tc>
          <w:tcPr>
            <w:tcW w:w="0" w:type="auto"/>
            <w:vAlign w:val="center"/>
            <w:hideMark/>
          </w:tcPr>
          <w:p w:rsidR="00917984" w:rsidRPr="00917984" w:rsidRDefault="00917984" w:rsidP="00917984">
            <w:pPr>
              <w:spacing w:after="0" w:line="240" w:lineRule="auto"/>
              <w:rPr>
                <w:rFonts w:ascii="Times New Roman" w:eastAsia="Times New Roman" w:hAnsi="Times New Roman" w:cs="Times New Roman"/>
                <w:highlight w:val="yellow"/>
                <w:lang w:eastAsia="en-CA"/>
              </w:rPr>
            </w:pPr>
          </w:p>
        </w:tc>
      </w:tr>
    </w:tbl>
    <w:p w:rsidR="00C640EB" w:rsidRPr="00241C6C" w:rsidRDefault="00BB6DC7" w:rsidP="00C640EB">
      <w:pPr>
        <w:spacing w:after="120"/>
        <w:rPr>
          <w:rFonts w:ascii="Times New Roman" w:hAnsi="Times New Roman" w:cs="Times New Roman"/>
          <w:b/>
          <w:i/>
        </w:rPr>
      </w:pPr>
      <w:r w:rsidRPr="00241C6C">
        <w:rPr>
          <w:rFonts w:ascii="Times New Roman" w:hAnsi="Times New Roman" w:cs="Times New Roman"/>
          <w:b/>
          <w:i/>
        </w:rPr>
        <w:t xml:space="preserve">Mark </w:t>
      </w:r>
      <w:r w:rsidR="00C640EB" w:rsidRPr="00241C6C">
        <w:rPr>
          <w:rFonts w:ascii="Times New Roman" w:hAnsi="Times New Roman" w:cs="Times New Roman"/>
          <w:b/>
          <w:i/>
        </w:rPr>
        <w:t>a</w:t>
      </w:r>
      <w:r w:rsidRPr="00241C6C">
        <w:rPr>
          <w:rFonts w:ascii="Times New Roman" w:hAnsi="Times New Roman" w:cs="Times New Roman"/>
          <w:b/>
          <w:i/>
        </w:rPr>
        <w:t>llocations</w:t>
      </w:r>
      <w:r w:rsidR="00C640EB" w:rsidRPr="00241C6C">
        <w:rPr>
          <w:rFonts w:ascii="Times New Roman" w:hAnsi="Times New Roman" w:cs="Times New Roman"/>
          <w:b/>
          <w:i/>
        </w:rPr>
        <w:t xml:space="preserve"> and learning </w:t>
      </w:r>
      <w:r w:rsidR="005336F5" w:rsidRPr="00241C6C">
        <w:rPr>
          <w:rFonts w:ascii="Times New Roman" w:hAnsi="Times New Roman" w:cs="Times New Roman"/>
          <w:b/>
          <w:i/>
        </w:rPr>
        <w:t>outcomes</w:t>
      </w:r>
      <w:r w:rsidRPr="00241C6C">
        <w:rPr>
          <w:rFonts w:ascii="Times New Roman" w:hAnsi="Times New Roman" w:cs="Times New Roman"/>
          <w:b/>
          <w:i/>
        </w:rPr>
        <w:t xml:space="preserve">   </w:t>
      </w:r>
    </w:p>
    <w:tbl>
      <w:tblPr>
        <w:tblStyle w:val="TableGrid"/>
        <w:tblW w:w="0" w:type="auto"/>
        <w:tblLook w:val="04A0" w:firstRow="1" w:lastRow="0" w:firstColumn="1" w:lastColumn="0" w:noHBand="0" w:noVBand="1"/>
      </w:tblPr>
      <w:tblGrid>
        <w:gridCol w:w="2344"/>
        <w:gridCol w:w="2321"/>
        <w:gridCol w:w="2348"/>
        <w:gridCol w:w="2337"/>
      </w:tblGrid>
      <w:tr w:rsidR="00C640EB" w:rsidRPr="00241C6C" w:rsidTr="00F9482B">
        <w:trPr>
          <w:tblHeader/>
        </w:trPr>
        <w:tc>
          <w:tcPr>
            <w:tcW w:w="2394" w:type="dxa"/>
          </w:tcPr>
          <w:p w:rsidR="00C640EB" w:rsidRPr="00241C6C" w:rsidRDefault="00C640EB" w:rsidP="00F9482B">
            <w:pPr>
              <w:autoSpaceDE w:val="0"/>
              <w:autoSpaceDN w:val="0"/>
              <w:adjustRightInd w:val="0"/>
              <w:jc w:val="center"/>
              <w:rPr>
                <w:rFonts w:ascii="Times New Roman" w:hAnsi="Times New Roman" w:cs="Times New Roman"/>
                <w:bCs/>
              </w:rPr>
            </w:pPr>
            <w:r w:rsidRPr="00241C6C">
              <w:rPr>
                <w:rFonts w:ascii="Times New Roman" w:hAnsi="Times New Roman" w:cs="Times New Roman"/>
                <w:bCs/>
              </w:rPr>
              <w:br w:type="page"/>
              <w:t>Assignment or Test</w:t>
            </w:r>
          </w:p>
        </w:tc>
        <w:tc>
          <w:tcPr>
            <w:tcW w:w="2394" w:type="dxa"/>
          </w:tcPr>
          <w:p w:rsidR="00C640EB" w:rsidRPr="00241C6C" w:rsidRDefault="00C640EB" w:rsidP="00F9482B">
            <w:pPr>
              <w:autoSpaceDE w:val="0"/>
              <w:autoSpaceDN w:val="0"/>
              <w:adjustRightInd w:val="0"/>
              <w:jc w:val="center"/>
              <w:rPr>
                <w:rFonts w:ascii="Times New Roman" w:hAnsi="Times New Roman" w:cs="Times New Roman"/>
                <w:bCs/>
              </w:rPr>
            </w:pPr>
            <w:r w:rsidRPr="00241C6C">
              <w:rPr>
                <w:rFonts w:ascii="Times New Roman" w:hAnsi="Times New Roman" w:cs="Times New Roman"/>
                <w:bCs/>
              </w:rPr>
              <w:t>Due Dates</w:t>
            </w:r>
          </w:p>
        </w:tc>
        <w:tc>
          <w:tcPr>
            <w:tcW w:w="2394" w:type="dxa"/>
          </w:tcPr>
          <w:p w:rsidR="00C640EB" w:rsidRPr="00241C6C" w:rsidRDefault="00C640EB" w:rsidP="00F9482B">
            <w:pPr>
              <w:autoSpaceDE w:val="0"/>
              <w:autoSpaceDN w:val="0"/>
              <w:adjustRightInd w:val="0"/>
              <w:jc w:val="center"/>
              <w:rPr>
                <w:rFonts w:ascii="Times New Roman" w:hAnsi="Times New Roman" w:cs="Times New Roman"/>
                <w:bCs/>
              </w:rPr>
            </w:pPr>
            <w:r w:rsidRPr="00241C6C">
              <w:rPr>
                <w:rFonts w:ascii="Times New Roman" w:hAnsi="Times New Roman" w:cs="Times New Roman"/>
                <w:bCs/>
              </w:rPr>
              <w:t>Contribution to Final Mark (%)</w:t>
            </w:r>
          </w:p>
        </w:tc>
        <w:tc>
          <w:tcPr>
            <w:tcW w:w="2394" w:type="dxa"/>
          </w:tcPr>
          <w:p w:rsidR="00C640EB" w:rsidRPr="00241C6C" w:rsidRDefault="00C640EB" w:rsidP="00F9482B">
            <w:pPr>
              <w:autoSpaceDE w:val="0"/>
              <w:autoSpaceDN w:val="0"/>
              <w:adjustRightInd w:val="0"/>
              <w:jc w:val="center"/>
              <w:rPr>
                <w:rFonts w:ascii="Times New Roman" w:hAnsi="Times New Roman" w:cs="Times New Roman"/>
                <w:bCs/>
              </w:rPr>
            </w:pPr>
            <w:r w:rsidRPr="00241C6C">
              <w:rPr>
                <w:rFonts w:ascii="Times New Roman" w:hAnsi="Times New Roman" w:cs="Times New Roman"/>
                <w:bCs/>
              </w:rPr>
              <w:t>Learning Outcomes Assessed</w:t>
            </w:r>
          </w:p>
        </w:tc>
      </w:tr>
      <w:tr w:rsidR="00C640EB" w:rsidRPr="00241C6C" w:rsidTr="00F9482B">
        <w:tc>
          <w:tcPr>
            <w:tcW w:w="2394" w:type="dxa"/>
          </w:tcPr>
          <w:p w:rsidR="00C640EB" w:rsidRPr="00241C6C" w:rsidRDefault="00C640EB" w:rsidP="00A078E7">
            <w:pPr>
              <w:autoSpaceDE w:val="0"/>
              <w:autoSpaceDN w:val="0"/>
              <w:adjustRightInd w:val="0"/>
              <w:rPr>
                <w:rFonts w:ascii="Times New Roman" w:hAnsi="Times New Roman" w:cs="Times New Roman"/>
                <w:bCs/>
              </w:rPr>
            </w:pPr>
            <w:r w:rsidRPr="00241C6C">
              <w:rPr>
                <w:rFonts w:ascii="Times New Roman" w:hAnsi="Times New Roman" w:cs="Times New Roman"/>
              </w:rPr>
              <w:t xml:space="preserve">Lecture </w:t>
            </w:r>
            <w:r w:rsidR="00A078E7">
              <w:rPr>
                <w:rFonts w:ascii="Times New Roman" w:hAnsi="Times New Roman" w:cs="Times New Roman"/>
              </w:rPr>
              <w:t>Q</w:t>
            </w:r>
            <w:r w:rsidRPr="00241C6C">
              <w:rPr>
                <w:rFonts w:ascii="Times New Roman" w:hAnsi="Times New Roman" w:cs="Times New Roman"/>
              </w:rPr>
              <w:t>uizzes 1</w:t>
            </w:r>
            <w:r w:rsidR="00DA5411" w:rsidRPr="00241C6C">
              <w:rPr>
                <w:rFonts w:ascii="Times New Roman" w:hAnsi="Times New Roman" w:cs="Times New Roman"/>
              </w:rPr>
              <w:t>and 2</w:t>
            </w:r>
          </w:p>
        </w:tc>
        <w:tc>
          <w:tcPr>
            <w:tcW w:w="2394" w:type="dxa"/>
          </w:tcPr>
          <w:p w:rsidR="00C640EB" w:rsidRPr="00241C6C" w:rsidRDefault="007977F5" w:rsidP="005E729A">
            <w:pPr>
              <w:autoSpaceDE w:val="0"/>
              <w:autoSpaceDN w:val="0"/>
              <w:adjustRightInd w:val="0"/>
              <w:rPr>
                <w:rFonts w:ascii="Times New Roman" w:hAnsi="Times New Roman" w:cs="Times New Roman"/>
                <w:bCs/>
              </w:rPr>
            </w:pPr>
            <w:r w:rsidRPr="00241C6C">
              <w:rPr>
                <w:rFonts w:ascii="Times New Roman" w:hAnsi="Times New Roman" w:cs="Times New Roman"/>
              </w:rPr>
              <w:t xml:space="preserve">Oct </w:t>
            </w:r>
            <w:r w:rsidR="005E729A">
              <w:rPr>
                <w:rFonts w:ascii="Times New Roman" w:hAnsi="Times New Roman" w:cs="Times New Roman"/>
              </w:rPr>
              <w:t>16</w:t>
            </w:r>
            <w:r w:rsidRPr="00241C6C">
              <w:rPr>
                <w:rFonts w:ascii="Times New Roman" w:hAnsi="Times New Roman" w:cs="Times New Roman"/>
              </w:rPr>
              <w:t xml:space="preserve"> and Nov </w:t>
            </w:r>
            <w:r w:rsidR="005E729A">
              <w:rPr>
                <w:rFonts w:ascii="Times New Roman" w:hAnsi="Times New Roman" w:cs="Times New Roman"/>
              </w:rPr>
              <w:t>13</w:t>
            </w:r>
          </w:p>
        </w:tc>
        <w:tc>
          <w:tcPr>
            <w:tcW w:w="2394" w:type="dxa"/>
          </w:tcPr>
          <w:p w:rsidR="00C640EB" w:rsidRPr="00241C6C" w:rsidRDefault="00DF598D" w:rsidP="007977F5">
            <w:pPr>
              <w:autoSpaceDE w:val="0"/>
              <w:autoSpaceDN w:val="0"/>
              <w:adjustRightInd w:val="0"/>
              <w:rPr>
                <w:rFonts w:ascii="Times New Roman" w:hAnsi="Times New Roman" w:cs="Times New Roman"/>
                <w:bCs/>
              </w:rPr>
            </w:pPr>
            <w:r w:rsidRPr="00241C6C">
              <w:rPr>
                <w:rFonts w:ascii="Times New Roman" w:hAnsi="Times New Roman" w:cs="Times New Roman"/>
              </w:rPr>
              <w:t>3</w:t>
            </w:r>
            <w:r w:rsidR="00DA5411" w:rsidRPr="00241C6C">
              <w:rPr>
                <w:rFonts w:ascii="Times New Roman" w:hAnsi="Times New Roman" w:cs="Times New Roman"/>
              </w:rPr>
              <w:t>0</w:t>
            </w:r>
            <w:r w:rsidR="00C640EB" w:rsidRPr="00241C6C">
              <w:rPr>
                <w:rFonts w:ascii="Times New Roman" w:hAnsi="Times New Roman" w:cs="Times New Roman"/>
              </w:rPr>
              <w:t>%</w:t>
            </w:r>
            <w:r w:rsidR="00DA5411" w:rsidRPr="00241C6C">
              <w:rPr>
                <w:rFonts w:ascii="Times New Roman" w:hAnsi="Times New Roman" w:cs="Times New Roman"/>
              </w:rPr>
              <w:t xml:space="preserve"> </w:t>
            </w:r>
            <w:r w:rsidR="007977F5" w:rsidRPr="00241C6C">
              <w:rPr>
                <w:rFonts w:ascii="Times New Roman" w:hAnsi="Times New Roman" w:cs="Times New Roman"/>
              </w:rPr>
              <w:t>total</w:t>
            </w:r>
            <w:r w:rsidR="00085E7F" w:rsidRPr="00241C6C">
              <w:rPr>
                <w:rFonts w:ascii="Times New Roman" w:hAnsi="Times New Roman" w:cs="Times New Roman"/>
              </w:rPr>
              <w:t xml:space="preserve"> (15% each)</w:t>
            </w:r>
          </w:p>
        </w:tc>
        <w:tc>
          <w:tcPr>
            <w:tcW w:w="2394" w:type="dxa"/>
          </w:tcPr>
          <w:p w:rsidR="00C640EB" w:rsidRPr="00241C6C" w:rsidRDefault="004709F9" w:rsidP="005D4794">
            <w:pPr>
              <w:autoSpaceDE w:val="0"/>
              <w:autoSpaceDN w:val="0"/>
              <w:adjustRightInd w:val="0"/>
              <w:rPr>
                <w:rFonts w:ascii="Times New Roman" w:hAnsi="Times New Roman" w:cs="Times New Roman"/>
                <w:bCs/>
              </w:rPr>
            </w:pPr>
            <w:r w:rsidRPr="00241C6C">
              <w:rPr>
                <w:rFonts w:ascii="Times New Roman" w:hAnsi="Times New Roman" w:cs="Times New Roman"/>
                <w:bCs/>
              </w:rPr>
              <w:t>1-</w:t>
            </w:r>
            <w:r w:rsidR="005D4794" w:rsidRPr="00241C6C">
              <w:rPr>
                <w:rFonts w:ascii="Times New Roman" w:hAnsi="Times New Roman" w:cs="Times New Roman"/>
                <w:bCs/>
              </w:rPr>
              <w:t>3</w:t>
            </w:r>
          </w:p>
        </w:tc>
      </w:tr>
      <w:tr w:rsidR="00DA5411" w:rsidRPr="00241C6C" w:rsidTr="00F9482B">
        <w:tc>
          <w:tcPr>
            <w:tcW w:w="2394" w:type="dxa"/>
          </w:tcPr>
          <w:p w:rsidR="00DA5411" w:rsidRPr="00241C6C" w:rsidRDefault="00DF598D" w:rsidP="00F9482B">
            <w:pPr>
              <w:autoSpaceDE w:val="0"/>
              <w:autoSpaceDN w:val="0"/>
              <w:adjustRightInd w:val="0"/>
              <w:rPr>
                <w:rFonts w:ascii="Times New Roman" w:hAnsi="Times New Roman" w:cs="Times New Roman"/>
              </w:rPr>
            </w:pPr>
            <w:r w:rsidRPr="00241C6C">
              <w:rPr>
                <w:rFonts w:ascii="Times New Roman" w:hAnsi="Times New Roman" w:cs="Times New Roman"/>
              </w:rPr>
              <w:t>Final Exam</w:t>
            </w:r>
          </w:p>
        </w:tc>
        <w:tc>
          <w:tcPr>
            <w:tcW w:w="2394" w:type="dxa"/>
          </w:tcPr>
          <w:p w:rsidR="00DA5411" w:rsidRPr="00241C6C" w:rsidRDefault="007977F5" w:rsidP="00DF598D">
            <w:pPr>
              <w:autoSpaceDE w:val="0"/>
              <w:autoSpaceDN w:val="0"/>
              <w:adjustRightInd w:val="0"/>
              <w:rPr>
                <w:rFonts w:ascii="Times New Roman" w:hAnsi="Times New Roman" w:cs="Times New Roman"/>
              </w:rPr>
            </w:pPr>
            <w:r w:rsidRPr="00241C6C">
              <w:rPr>
                <w:rFonts w:ascii="Times New Roman" w:hAnsi="Times New Roman" w:cs="Times New Roman"/>
              </w:rPr>
              <w:t xml:space="preserve">Dec </w:t>
            </w:r>
            <w:r w:rsidR="00DF598D" w:rsidRPr="00241C6C">
              <w:rPr>
                <w:rFonts w:ascii="Times New Roman" w:hAnsi="Times New Roman" w:cs="Times New Roman"/>
              </w:rPr>
              <w:t>8</w:t>
            </w:r>
          </w:p>
        </w:tc>
        <w:tc>
          <w:tcPr>
            <w:tcW w:w="2394" w:type="dxa"/>
          </w:tcPr>
          <w:p w:rsidR="00DA5411" w:rsidRPr="00241C6C" w:rsidRDefault="00DF598D" w:rsidP="00412326">
            <w:pPr>
              <w:autoSpaceDE w:val="0"/>
              <w:autoSpaceDN w:val="0"/>
              <w:adjustRightInd w:val="0"/>
              <w:rPr>
                <w:rFonts w:ascii="Times New Roman" w:hAnsi="Times New Roman" w:cs="Times New Roman"/>
              </w:rPr>
            </w:pPr>
            <w:r w:rsidRPr="00241C6C">
              <w:rPr>
                <w:rFonts w:ascii="Times New Roman" w:hAnsi="Times New Roman" w:cs="Times New Roman"/>
              </w:rPr>
              <w:t>2</w:t>
            </w:r>
            <w:r w:rsidR="00412326">
              <w:rPr>
                <w:rFonts w:ascii="Times New Roman" w:hAnsi="Times New Roman" w:cs="Times New Roman"/>
              </w:rPr>
              <w:t>5</w:t>
            </w:r>
            <w:r w:rsidR="00DA5411" w:rsidRPr="00241C6C">
              <w:rPr>
                <w:rFonts w:ascii="Times New Roman" w:hAnsi="Times New Roman" w:cs="Times New Roman"/>
              </w:rPr>
              <w:t>%</w:t>
            </w:r>
          </w:p>
        </w:tc>
        <w:tc>
          <w:tcPr>
            <w:tcW w:w="2394" w:type="dxa"/>
          </w:tcPr>
          <w:p w:rsidR="00DA5411" w:rsidRPr="00241C6C" w:rsidRDefault="005336F5" w:rsidP="005D4794">
            <w:pPr>
              <w:autoSpaceDE w:val="0"/>
              <w:autoSpaceDN w:val="0"/>
              <w:adjustRightInd w:val="0"/>
              <w:rPr>
                <w:rFonts w:ascii="Times New Roman" w:hAnsi="Times New Roman" w:cs="Times New Roman"/>
                <w:bCs/>
              </w:rPr>
            </w:pPr>
            <w:r w:rsidRPr="00241C6C">
              <w:rPr>
                <w:rFonts w:ascii="Times New Roman" w:hAnsi="Times New Roman" w:cs="Times New Roman"/>
                <w:bCs/>
              </w:rPr>
              <w:t>1-</w:t>
            </w:r>
            <w:r w:rsidR="005D4794" w:rsidRPr="00241C6C">
              <w:rPr>
                <w:rFonts w:ascii="Times New Roman" w:hAnsi="Times New Roman" w:cs="Times New Roman"/>
                <w:bCs/>
              </w:rPr>
              <w:t>3</w:t>
            </w:r>
          </w:p>
        </w:tc>
      </w:tr>
      <w:tr w:rsidR="00C640EB" w:rsidRPr="00241C6C" w:rsidTr="00F9482B">
        <w:tc>
          <w:tcPr>
            <w:tcW w:w="2394" w:type="dxa"/>
          </w:tcPr>
          <w:p w:rsidR="00C640EB" w:rsidRPr="00241C6C" w:rsidRDefault="00C640EB" w:rsidP="000A68CF">
            <w:pPr>
              <w:autoSpaceDE w:val="0"/>
              <w:autoSpaceDN w:val="0"/>
              <w:adjustRightInd w:val="0"/>
              <w:rPr>
                <w:rFonts w:ascii="Times New Roman" w:hAnsi="Times New Roman" w:cs="Times New Roman"/>
                <w:bCs/>
              </w:rPr>
            </w:pPr>
            <w:r w:rsidRPr="00241C6C">
              <w:rPr>
                <w:rFonts w:ascii="Times New Roman" w:hAnsi="Times New Roman" w:cs="Times New Roman"/>
              </w:rPr>
              <w:t xml:space="preserve">Lab </w:t>
            </w:r>
            <w:r w:rsidR="000A68CF">
              <w:rPr>
                <w:rFonts w:ascii="Times New Roman" w:hAnsi="Times New Roman" w:cs="Times New Roman"/>
              </w:rPr>
              <w:t>Quiz</w:t>
            </w:r>
          </w:p>
        </w:tc>
        <w:tc>
          <w:tcPr>
            <w:tcW w:w="2394" w:type="dxa"/>
          </w:tcPr>
          <w:p w:rsidR="00C640EB" w:rsidRPr="00241C6C" w:rsidRDefault="00BF1730" w:rsidP="00085E7F">
            <w:pPr>
              <w:autoSpaceDE w:val="0"/>
              <w:autoSpaceDN w:val="0"/>
              <w:adjustRightInd w:val="0"/>
              <w:rPr>
                <w:rFonts w:ascii="Times New Roman" w:hAnsi="Times New Roman" w:cs="Times New Roman"/>
                <w:bCs/>
              </w:rPr>
            </w:pPr>
            <w:r>
              <w:rPr>
                <w:rFonts w:ascii="Times New Roman" w:hAnsi="Times New Roman" w:cs="Times New Roman"/>
                <w:bCs/>
              </w:rPr>
              <w:t>Week 8</w:t>
            </w:r>
          </w:p>
        </w:tc>
        <w:tc>
          <w:tcPr>
            <w:tcW w:w="2394" w:type="dxa"/>
          </w:tcPr>
          <w:p w:rsidR="00C640EB" w:rsidRPr="00241C6C" w:rsidRDefault="00C640EB" w:rsidP="00412326">
            <w:pPr>
              <w:autoSpaceDE w:val="0"/>
              <w:autoSpaceDN w:val="0"/>
              <w:adjustRightInd w:val="0"/>
              <w:rPr>
                <w:rFonts w:ascii="Times New Roman" w:hAnsi="Times New Roman" w:cs="Times New Roman"/>
                <w:bCs/>
              </w:rPr>
            </w:pPr>
            <w:r w:rsidRPr="00241C6C">
              <w:rPr>
                <w:rFonts w:ascii="Times New Roman" w:hAnsi="Times New Roman" w:cs="Times New Roman"/>
              </w:rPr>
              <w:t>1</w:t>
            </w:r>
            <w:r w:rsidR="00412326">
              <w:rPr>
                <w:rFonts w:ascii="Times New Roman" w:hAnsi="Times New Roman" w:cs="Times New Roman"/>
              </w:rPr>
              <w:t>0</w:t>
            </w:r>
            <w:r w:rsidRPr="00241C6C">
              <w:rPr>
                <w:rFonts w:ascii="Times New Roman" w:hAnsi="Times New Roman" w:cs="Times New Roman"/>
              </w:rPr>
              <w:t>%</w:t>
            </w:r>
          </w:p>
        </w:tc>
        <w:tc>
          <w:tcPr>
            <w:tcW w:w="2394" w:type="dxa"/>
          </w:tcPr>
          <w:p w:rsidR="00C640EB" w:rsidRPr="00241C6C" w:rsidRDefault="00887E05" w:rsidP="00F9482B">
            <w:pPr>
              <w:autoSpaceDE w:val="0"/>
              <w:autoSpaceDN w:val="0"/>
              <w:adjustRightInd w:val="0"/>
              <w:rPr>
                <w:rFonts w:ascii="Times New Roman" w:hAnsi="Times New Roman" w:cs="Times New Roman"/>
                <w:bCs/>
              </w:rPr>
            </w:pPr>
            <w:r w:rsidRPr="00241C6C">
              <w:rPr>
                <w:rFonts w:ascii="Times New Roman" w:hAnsi="Times New Roman" w:cs="Times New Roman"/>
                <w:bCs/>
              </w:rPr>
              <w:t>4, 5</w:t>
            </w:r>
          </w:p>
        </w:tc>
      </w:tr>
      <w:tr w:rsidR="00C640EB" w:rsidRPr="00241C6C" w:rsidTr="00F9482B">
        <w:tc>
          <w:tcPr>
            <w:tcW w:w="2394" w:type="dxa"/>
          </w:tcPr>
          <w:p w:rsidR="00C640EB" w:rsidRPr="00241C6C" w:rsidRDefault="00085E7F" w:rsidP="000A68CF">
            <w:pPr>
              <w:rPr>
                <w:rFonts w:ascii="Times New Roman" w:hAnsi="Times New Roman" w:cs="Times New Roman"/>
              </w:rPr>
            </w:pPr>
            <w:r w:rsidRPr="00241C6C">
              <w:rPr>
                <w:rFonts w:ascii="Times New Roman" w:hAnsi="Times New Roman" w:cs="Times New Roman"/>
              </w:rPr>
              <w:t xml:space="preserve">Lab Exam </w:t>
            </w:r>
          </w:p>
        </w:tc>
        <w:tc>
          <w:tcPr>
            <w:tcW w:w="2394" w:type="dxa"/>
          </w:tcPr>
          <w:p w:rsidR="00C640EB" w:rsidRPr="00241C6C" w:rsidRDefault="00BF1730" w:rsidP="00412852">
            <w:pPr>
              <w:autoSpaceDE w:val="0"/>
              <w:autoSpaceDN w:val="0"/>
              <w:adjustRightInd w:val="0"/>
              <w:rPr>
                <w:rFonts w:ascii="Times New Roman" w:hAnsi="Times New Roman" w:cs="Times New Roman"/>
                <w:bCs/>
              </w:rPr>
            </w:pPr>
            <w:r>
              <w:rPr>
                <w:rFonts w:ascii="Times New Roman" w:hAnsi="Times New Roman" w:cs="Times New Roman"/>
                <w:bCs/>
              </w:rPr>
              <w:t>Week 12</w:t>
            </w:r>
          </w:p>
        </w:tc>
        <w:tc>
          <w:tcPr>
            <w:tcW w:w="2394" w:type="dxa"/>
          </w:tcPr>
          <w:p w:rsidR="00C640EB" w:rsidRPr="00241C6C" w:rsidRDefault="005D4794" w:rsidP="00C640EB">
            <w:pPr>
              <w:rPr>
                <w:rFonts w:ascii="Times New Roman" w:hAnsi="Times New Roman" w:cs="Times New Roman"/>
              </w:rPr>
            </w:pPr>
            <w:r w:rsidRPr="00241C6C">
              <w:rPr>
                <w:rFonts w:ascii="Times New Roman" w:hAnsi="Times New Roman" w:cs="Times New Roman"/>
              </w:rPr>
              <w:t>20%</w:t>
            </w:r>
          </w:p>
        </w:tc>
        <w:tc>
          <w:tcPr>
            <w:tcW w:w="2394" w:type="dxa"/>
          </w:tcPr>
          <w:p w:rsidR="00C640EB" w:rsidRPr="00241C6C" w:rsidRDefault="00887E05" w:rsidP="00F9482B">
            <w:pPr>
              <w:autoSpaceDE w:val="0"/>
              <w:autoSpaceDN w:val="0"/>
              <w:adjustRightInd w:val="0"/>
              <w:rPr>
                <w:rFonts w:ascii="Times New Roman" w:hAnsi="Times New Roman" w:cs="Times New Roman"/>
                <w:bCs/>
              </w:rPr>
            </w:pPr>
            <w:r w:rsidRPr="00241C6C">
              <w:rPr>
                <w:rFonts w:ascii="Times New Roman" w:hAnsi="Times New Roman" w:cs="Times New Roman"/>
                <w:bCs/>
              </w:rPr>
              <w:t>4, 5</w:t>
            </w:r>
          </w:p>
        </w:tc>
      </w:tr>
      <w:tr w:rsidR="00085E7F" w:rsidRPr="00241C6C" w:rsidTr="00F9482B">
        <w:tc>
          <w:tcPr>
            <w:tcW w:w="2394" w:type="dxa"/>
          </w:tcPr>
          <w:p w:rsidR="00085E7F" w:rsidRPr="00241C6C" w:rsidRDefault="006B5F3D" w:rsidP="00D36F47">
            <w:pPr>
              <w:rPr>
                <w:rFonts w:ascii="Times New Roman" w:hAnsi="Times New Roman" w:cs="Times New Roman"/>
              </w:rPr>
            </w:pPr>
            <w:r>
              <w:rPr>
                <w:rFonts w:ascii="Times New Roman" w:hAnsi="Times New Roman" w:cs="Times New Roman"/>
              </w:rPr>
              <w:t>F</w:t>
            </w:r>
            <w:r w:rsidR="00085E7F" w:rsidRPr="00241C6C">
              <w:rPr>
                <w:rFonts w:ascii="Times New Roman" w:hAnsi="Times New Roman" w:cs="Times New Roman"/>
              </w:rPr>
              <w:t>ieldtrip report</w:t>
            </w:r>
          </w:p>
        </w:tc>
        <w:tc>
          <w:tcPr>
            <w:tcW w:w="2394" w:type="dxa"/>
          </w:tcPr>
          <w:p w:rsidR="00085E7F" w:rsidRPr="00241C6C" w:rsidRDefault="00085E7F" w:rsidP="005E729A">
            <w:pPr>
              <w:autoSpaceDE w:val="0"/>
              <w:autoSpaceDN w:val="0"/>
              <w:adjustRightInd w:val="0"/>
              <w:rPr>
                <w:rFonts w:ascii="Times New Roman" w:hAnsi="Times New Roman" w:cs="Times New Roman"/>
                <w:bCs/>
              </w:rPr>
            </w:pPr>
            <w:r w:rsidRPr="00241C6C">
              <w:rPr>
                <w:rFonts w:ascii="Times New Roman" w:hAnsi="Times New Roman" w:cs="Times New Roman"/>
                <w:bCs/>
              </w:rPr>
              <w:t xml:space="preserve">Nov </w:t>
            </w:r>
            <w:r w:rsidR="005E729A">
              <w:rPr>
                <w:rFonts w:ascii="Times New Roman" w:hAnsi="Times New Roman" w:cs="Times New Roman"/>
                <w:bCs/>
              </w:rPr>
              <w:t>8</w:t>
            </w:r>
          </w:p>
        </w:tc>
        <w:tc>
          <w:tcPr>
            <w:tcW w:w="2394" w:type="dxa"/>
          </w:tcPr>
          <w:p w:rsidR="00085E7F" w:rsidRPr="00241C6C" w:rsidRDefault="00085E7F" w:rsidP="00D36F47">
            <w:pPr>
              <w:rPr>
                <w:rFonts w:ascii="Times New Roman" w:hAnsi="Times New Roman" w:cs="Times New Roman"/>
              </w:rPr>
            </w:pPr>
            <w:r w:rsidRPr="00241C6C">
              <w:rPr>
                <w:rFonts w:ascii="Times New Roman" w:hAnsi="Times New Roman" w:cs="Times New Roman"/>
              </w:rPr>
              <w:t>10%</w:t>
            </w:r>
          </w:p>
        </w:tc>
        <w:tc>
          <w:tcPr>
            <w:tcW w:w="2394" w:type="dxa"/>
          </w:tcPr>
          <w:p w:rsidR="00085E7F" w:rsidRPr="00241C6C" w:rsidRDefault="00887E05" w:rsidP="002B2DCB">
            <w:pPr>
              <w:autoSpaceDE w:val="0"/>
              <w:autoSpaceDN w:val="0"/>
              <w:adjustRightInd w:val="0"/>
              <w:rPr>
                <w:rFonts w:ascii="Times New Roman" w:hAnsi="Times New Roman" w:cs="Times New Roman"/>
                <w:bCs/>
              </w:rPr>
            </w:pPr>
            <w:r w:rsidRPr="00241C6C">
              <w:rPr>
                <w:rFonts w:ascii="Times New Roman" w:hAnsi="Times New Roman" w:cs="Times New Roman"/>
                <w:bCs/>
              </w:rPr>
              <w:t xml:space="preserve">4, </w:t>
            </w:r>
            <w:r w:rsidR="002B2DCB">
              <w:rPr>
                <w:rFonts w:ascii="Times New Roman" w:hAnsi="Times New Roman" w:cs="Times New Roman"/>
                <w:bCs/>
              </w:rPr>
              <w:t>6</w:t>
            </w:r>
          </w:p>
        </w:tc>
      </w:tr>
      <w:tr w:rsidR="00085E7F" w:rsidRPr="00656399" w:rsidTr="00F9482B">
        <w:tc>
          <w:tcPr>
            <w:tcW w:w="2394" w:type="dxa"/>
          </w:tcPr>
          <w:p w:rsidR="00085E7F" w:rsidRPr="00241C6C" w:rsidRDefault="00085E7F" w:rsidP="00F9482B">
            <w:pPr>
              <w:autoSpaceDE w:val="0"/>
              <w:autoSpaceDN w:val="0"/>
              <w:adjustRightInd w:val="0"/>
              <w:rPr>
                <w:rFonts w:ascii="Times New Roman" w:hAnsi="Times New Roman" w:cs="Times New Roman"/>
                <w:bCs/>
              </w:rPr>
            </w:pPr>
            <w:r w:rsidRPr="00241C6C">
              <w:rPr>
                <w:rFonts w:ascii="Times New Roman" w:hAnsi="Times New Roman" w:cs="Times New Roman"/>
              </w:rPr>
              <w:t>Movie quizzes</w:t>
            </w:r>
          </w:p>
        </w:tc>
        <w:tc>
          <w:tcPr>
            <w:tcW w:w="2394" w:type="dxa"/>
          </w:tcPr>
          <w:p w:rsidR="00085E7F" w:rsidRPr="00241C6C" w:rsidRDefault="00085E7F" w:rsidP="00F9482B">
            <w:pPr>
              <w:autoSpaceDE w:val="0"/>
              <w:autoSpaceDN w:val="0"/>
              <w:adjustRightInd w:val="0"/>
              <w:rPr>
                <w:rFonts w:ascii="Times New Roman" w:hAnsi="Times New Roman" w:cs="Times New Roman"/>
                <w:bCs/>
              </w:rPr>
            </w:pPr>
            <w:r w:rsidRPr="00241C6C">
              <w:rPr>
                <w:rFonts w:ascii="Times New Roman" w:hAnsi="Times New Roman" w:cs="Times New Roman"/>
              </w:rPr>
              <w:t>TBA</w:t>
            </w:r>
          </w:p>
        </w:tc>
        <w:tc>
          <w:tcPr>
            <w:tcW w:w="2394" w:type="dxa"/>
          </w:tcPr>
          <w:p w:rsidR="00085E7F" w:rsidRPr="00241C6C" w:rsidRDefault="00085E7F" w:rsidP="00F9482B">
            <w:pPr>
              <w:autoSpaceDE w:val="0"/>
              <w:autoSpaceDN w:val="0"/>
              <w:adjustRightInd w:val="0"/>
              <w:rPr>
                <w:rFonts w:ascii="Times New Roman" w:hAnsi="Times New Roman" w:cs="Times New Roman"/>
                <w:bCs/>
              </w:rPr>
            </w:pPr>
            <w:r w:rsidRPr="00241C6C">
              <w:rPr>
                <w:rFonts w:ascii="Times New Roman" w:hAnsi="Times New Roman" w:cs="Times New Roman"/>
              </w:rPr>
              <w:t>5%</w:t>
            </w:r>
          </w:p>
        </w:tc>
        <w:tc>
          <w:tcPr>
            <w:tcW w:w="2394" w:type="dxa"/>
          </w:tcPr>
          <w:p w:rsidR="00085E7F" w:rsidRPr="00656399" w:rsidRDefault="00085E7F" w:rsidP="002B2DCB">
            <w:pPr>
              <w:autoSpaceDE w:val="0"/>
              <w:autoSpaceDN w:val="0"/>
              <w:adjustRightInd w:val="0"/>
              <w:rPr>
                <w:rFonts w:ascii="Times New Roman" w:hAnsi="Times New Roman" w:cs="Times New Roman"/>
                <w:bCs/>
              </w:rPr>
            </w:pPr>
            <w:r w:rsidRPr="00241C6C">
              <w:rPr>
                <w:rFonts w:ascii="Times New Roman" w:hAnsi="Times New Roman" w:cs="Times New Roman"/>
                <w:bCs/>
              </w:rPr>
              <w:t>1-</w:t>
            </w:r>
            <w:r w:rsidR="002B2DCB">
              <w:rPr>
                <w:rFonts w:ascii="Times New Roman" w:hAnsi="Times New Roman" w:cs="Times New Roman"/>
                <w:bCs/>
              </w:rPr>
              <w:t>3</w:t>
            </w:r>
          </w:p>
        </w:tc>
      </w:tr>
    </w:tbl>
    <w:p w:rsidR="00C640EB" w:rsidRPr="00656399" w:rsidRDefault="00C640EB" w:rsidP="00C640EB">
      <w:pPr>
        <w:autoSpaceDE w:val="0"/>
        <w:autoSpaceDN w:val="0"/>
        <w:adjustRightInd w:val="0"/>
        <w:spacing w:after="0" w:line="240" w:lineRule="auto"/>
        <w:rPr>
          <w:rFonts w:ascii="Times New Roman" w:hAnsi="Times New Roman" w:cs="Times New Roman"/>
          <w:b/>
          <w:bCs/>
          <w:i/>
        </w:rPr>
      </w:pPr>
    </w:p>
    <w:p w:rsidR="00B045E6" w:rsidRDefault="005336F5" w:rsidP="00B045E6">
      <w:pPr>
        <w:spacing w:line="240" w:lineRule="auto"/>
        <w:rPr>
          <w:rFonts w:ascii="Times New Roman" w:hAnsi="Times New Roman" w:cs="Times New Roman"/>
          <w:b/>
          <w:i/>
        </w:rPr>
      </w:pPr>
      <w:r w:rsidRPr="00656399">
        <w:rPr>
          <w:rFonts w:ascii="Times New Roman" w:hAnsi="Times New Roman" w:cs="Times New Roman"/>
          <w:b/>
          <w:i/>
        </w:rPr>
        <w:t>Tentative</w:t>
      </w:r>
      <w:r w:rsidR="00B045E6" w:rsidRPr="00656399">
        <w:rPr>
          <w:rFonts w:ascii="Times New Roman" w:hAnsi="Times New Roman" w:cs="Times New Roman"/>
          <w:b/>
          <w:i/>
        </w:rPr>
        <w:t xml:space="preserve"> </w:t>
      </w:r>
      <w:r w:rsidR="00881936" w:rsidRPr="00656399">
        <w:rPr>
          <w:rFonts w:ascii="Times New Roman" w:hAnsi="Times New Roman" w:cs="Times New Roman"/>
          <w:b/>
          <w:i/>
        </w:rPr>
        <w:t xml:space="preserve">course </w:t>
      </w:r>
      <w:r w:rsidR="00B045E6" w:rsidRPr="00656399">
        <w:rPr>
          <w:rFonts w:ascii="Times New Roman" w:hAnsi="Times New Roman" w:cs="Times New Roman"/>
          <w:b/>
          <w:i/>
        </w:rPr>
        <w:t>schedule</w:t>
      </w:r>
      <w:r w:rsidR="005100A8" w:rsidRPr="00656399">
        <w:rPr>
          <w:rFonts w:ascii="Times New Roman" w:hAnsi="Times New Roman" w:cs="Times New Roman"/>
          <w:b/>
          <w:i/>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2410"/>
        <w:gridCol w:w="2238"/>
      </w:tblGrid>
      <w:tr w:rsidR="0008721D" w:rsidRPr="009613EE" w:rsidTr="00EA54C9">
        <w:tc>
          <w:tcPr>
            <w:tcW w:w="2660" w:type="dxa"/>
          </w:tcPr>
          <w:p w:rsidR="0008721D" w:rsidRPr="009613EE" w:rsidRDefault="0008721D" w:rsidP="00F9482B">
            <w:pPr>
              <w:spacing w:after="0" w:line="240" w:lineRule="auto"/>
              <w:jc w:val="center"/>
              <w:rPr>
                <w:rFonts w:ascii="Times New Roman" w:hAnsi="Times New Roman"/>
                <w:b/>
              </w:rPr>
            </w:pPr>
          </w:p>
        </w:tc>
        <w:tc>
          <w:tcPr>
            <w:tcW w:w="2268" w:type="dxa"/>
          </w:tcPr>
          <w:p w:rsidR="0008721D" w:rsidRPr="009613EE" w:rsidRDefault="009B4460" w:rsidP="00F9482B">
            <w:pPr>
              <w:spacing w:after="0" w:line="240" w:lineRule="auto"/>
              <w:jc w:val="center"/>
              <w:rPr>
                <w:rFonts w:ascii="Times New Roman" w:hAnsi="Times New Roman"/>
                <w:b/>
              </w:rPr>
            </w:pPr>
            <w:r>
              <w:rPr>
                <w:rFonts w:ascii="Times New Roman" w:hAnsi="Times New Roman"/>
                <w:b/>
              </w:rPr>
              <w:t>Monday Lecture</w:t>
            </w:r>
          </w:p>
        </w:tc>
        <w:tc>
          <w:tcPr>
            <w:tcW w:w="2410" w:type="dxa"/>
          </w:tcPr>
          <w:p w:rsidR="0008721D" w:rsidRPr="009613EE" w:rsidRDefault="009B4460" w:rsidP="00F9482B">
            <w:pPr>
              <w:spacing w:after="0" w:line="240" w:lineRule="auto"/>
              <w:jc w:val="center"/>
              <w:rPr>
                <w:rFonts w:ascii="Times New Roman" w:hAnsi="Times New Roman"/>
                <w:b/>
              </w:rPr>
            </w:pPr>
            <w:r>
              <w:rPr>
                <w:rFonts w:ascii="Times New Roman" w:hAnsi="Times New Roman"/>
                <w:b/>
              </w:rPr>
              <w:t>Wednesday Lecture</w:t>
            </w:r>
          </w:p>
        </w:tc>
        <w:tc>
          <w:tcPr>
            <w:tcW w:w="2238" w:type="dxa"/>
          </w:tcPr>
          <w:p w:rsidR="0008721D" w:rsidRPr="009613EE" w:rsidRDefault="0008721D" w:rsidP="00F9482B">
            <w:pPr>
              <w:spacing w:after="0" w:line="240" w:lineRule="auto"/>
              <w:jc w:val="center"/>
              <w:rPr>
                <w:rFonts w:ascii="Times New Roman" w:hAnsi="Times New Roman"/>
                <w:b/>
              </w:rPr>
            </w:pPr>
            <w:r w:rsidRPr="009613EE">
              <w:rPr>
                <w:rFonts w:ascii="Times New Roman" w:hAnsi="Times New Roman"/>
                <w:b/>
              </w:rPr>
              <w:t>Lab</w:t>
            </w:r>
          </w:p>
        </w:tc>
      </w:tr>
      <w:tr w:rsidR="009B4460" w:rsidRPr="009613EE" w:rsidTr="00205058">
        <w:tc>
          <w:tcPr>
            <w:tcW w:w="2660" w:type="dxa"/>
            <w:vAlign w:val="center"/>
          </w:tcPr>
          <w:p w:rsidR="009B4460" w:rsidRPr="00656399" w:rsidRDefault="009B4460" w:rsidP="00205058">
            <w:pPr>
              <w:jc w:val="center"/>
              <w:rPr>
                <w:rFonts w:ascii="Times New Roman" w:hAnsi="Times New Roman" w:cs="Times New Roman"/>
                <w:b/>
              </w:rPr>
            </w:pPr>
            <w:r w:rsidRPr="00656399">
              <w:rPr>
                <w:rFonts w:ascii="Times New Roman" w:hAnsi="Times New Roman" w:cs="Times New Roman"/>
                <w:b/>
              </w:rPr>
              <w:t>Week 1</w:t>
            </w:r>
            <w:r w:rsidR="00150617">
              <w:rPr>
                <w:rFonts w:ascii="Times New Roman" w:hAnsi="Times New Roman" w:cs="Times New Roman"/>
                <w:b/>
              </w:rPr>
              <w:t xml:space="preserve"> </w:t>
            </w:r>
            <w:r w:rsidRPr="00656399">
              <w:rPr>
                <w:rFonts w:ascii="Times New Roman" w:hAnsi="Times New Roman" w:cs="Times New Roman"/>
              </w:rPr>
              <w:t>(Sept 3-8)</w:t>
            </w:r>
          </w:p>
        </w:tc>
        <w:tc>
          <w:tcPr>
            <w:tcW w:w="2268" w:type="dxa"/>
          </w:tcPr>
          <w:p w:rsidR="009B4460" w:rsidRPr="009613EE" w:rsidRDefault="009B4460" w:rsidP="00F9482B">
            <w:pPr>
              <w:spacing w:after="0" w:line="240" w:lineRule="auto"/>
              <w:rPr>
                <w:rFonts w:ascii="Times New Roman" w:hAnsi="Times New Roman"/>
              </w:rPr>
            </w:pPr>
          </w:p>
        </w:tc>
        <w:tc>
          <w:tcPr>
            <w:tcW w:w="2410" w:type="dxa"/>
          </w:tcPr>
          <w:p w:rsidR="009B4460" w:rsidRPr="009613EE" w:rsidRDefault="009B4460" w:rsidP="00F9482B">
            <w:pPr>
              <w:spacing w:after="0" w:line="240" w:lineRule="auto"/>
              <w:rPr>
                <w:rFonts w:ascii="Times New Roman" w:hAnsi="Times New Roman"/>
              </w:rPr>
            </w:pPr>
            <w:r w:rsidRPr="009613EE">
              <w:rPr>
                <w:rFonts w:ascii="Times New Roman" w:hAnsi="Times New Roman"/>
              </w:rPr>
              <w:t>Introduction (Ch.1)</w:t>
            </w:r>
          </w:p>
        </w:tc>
        <w:tc>
          <w:tcPr>
            <w:tcW w:w="2238" w:type="dxa"/>
          </w:tcPr>
          <w:p w:rsidR="009B4460" w:rsidRPr="00865229" w:rsidRDefault="009B4460" w:rsidP="00F9482B">
            <w:pPr>
              <w:spacing w:after="0" w:line="240" w:lineRule="auto"/>
              <w:rPr>
                <w:rFonts w:ascii="Times New Roman" w:hAnsi="Times New Roman"/>
                <w:i/>
              </w:rPr>
            </w:pPr>
            <w:r w:rsidRPr="00865229">
              <w:rPr>
                <w:rFonts w:ascii="Times New Roman" w:hAnsi="Times New Roman"/>
                <w:i/>
              </w:rPr>
              <w:t>No lab</w:t>
            </w:r>
          </w:p>
          <w:p w:rsidR="009B4460" w:rsidRPr="009613EE" w:rsidRDefault="009B4460" w:rsidP="00F9482B">
            <w:pPr>
              <w:spacing w:after="0" w:line="240" w:lineRule="auto"/>
              <w:rPr>
                <w:rFonts w:ascii="Times New Roman" w:hAnsi="Times New Roman"/>
              </w:rPr>
            </w:pP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2</w:t>
            </w:r>
            <w:r w:rsidR="00150617">
              <w:rPr>
                <w:rFonts w:ascii="Times New Roman" w:hAnsi="Times New Roman" w:cs="Times New Roman"/>
                <w:b/>
              </w:rPr>
              <w:t xml:space="preserve"> </w:t>
            </w:r>
            <w:r w:rsidRPr="00656399">
              <w:rPr>
                <w:rFonts w:ascii="Times New Roman" w:hAnsi="Times New Roman" w:cs="Times New Roman"/>
              </w:rPr>
              <w:t>(Sept 11-15)</w:t>
            </w:r>
          </w:p>
        </w:tc>
        <w:tc>
          <w:tcPr>
            <w:tcW w:w="2268" w:type="dxa"/>
          </w:tcPr>
          <w:p w:rsidR="009B4460" w:rsidRPr="009613EE" w:rsidRDefault="006B5F3D" w:rsidP="009B4460">
            <w:pPr>
              <w:spacing w:after="0" w:line="240" w:lineRule="auto"/>
              <w:rPr>
                <w:rFonts w:ascii="Times New Roman" w:hAnsi="Times New Roman"/>
              </w:rPr>
            </w:pPr>
            <w:r>
              <w:rPr>
                <w:rFonts w:ascii="Times New Roman" w:hAnsi="Times New Roman"/>
              </w:rPr>
              <w:t>Minerals</w:t>
            </w:r>
            <w:r w:rsidR="009B4460" w:rsidRPr="009613EE">
              <w:rPr>
                <w:rFonts w:ascii="Times New Roman" w:hAnsi="Times New Roman"/>
              </w:rPr>
              <w:t xml:space="preserve"> (Ch. </w:t>
            </w:r>
            <w:r w:rsidR="009B4460">
              <w:rPr>
                <w:rFonts w:ascii="Times New Roman" w:hAnsi="Times New Roman"/>
              </w:rPr>
              <w:t>3</w:t>
            </w:r>
            <w:r w:rsidR="009B4460" w:rsidRPr="009613EE">
              <w:rPr>
                <w:rFonts w:ascii="Times New Roman" w:hAnsi="Times New Roman"/>
              </w:rPr>
              <w:t>)</w:t>
            </w:r>
          </w:p>
        </w:tc>
        <w:tc>
          <w:tcPr>
            <w:tcW w:w="2410" w:type="dxa"/>
          </w:tcPr>
          <w:p w:rsidR="0038782C" w:rsidRDefault="009B4460" w:rsidP="0038782C">
            <w:pPr>
              <w:spacing w:after="0" w:line="240" w:lineRule="auto"/>
              <w:rPr>
                <w:rFonts w:ascii="Times New Roman" w:hAnsi="Times New Roman"/>
              </w:rPr>
            </w:pPr>
            <w:r w:rsidRPr="009613EE">
              <w:rPr>
                <w:rFonts w:ascii="Times New Roman" w:hAnsi="Times New Roman"/>
              </w:rPr>
              <w:t xml:space="preserve">Rock classification </w:t>
            </w:r>
          </w:p>
          <w:p w:rsidR="009B4460" w:rsidRPr="009613EE" w:rsidRDefault="009B4460" w:rsidP="00584699">
            <w:pPr>
              <w:spacing w:after="0" w:line="240" w:lineRule="auto"/>
              <w:rPr>
                <w:rFonts w:ascii="Times New Roman" w:hAnsi="Times New Roman"/>
              </w:rPr>
            </w:pPr>
            <w:r w:rsidRPr="009613EE">
              <w:rPr>
                <w:rFonts w:ascii="Times New Roman" w:hAnsi="Times New Roman"/>
              </w:rPr>
              <w:t>(</w:t>
            </w:r>
            <w:r w:rsidR="00584699">
              <w:rPr>
                <w:rFonts w:ascii="Times New Roman" w:hAnsi="Times New Roman"/>
              </w:rPr>
              <w:t>lecture notes</w:t>
            </w:r>
            <w:r w:rsidRPr="009613EE">
              <w:rPr>
                <w:rFonts w:ascii="Times New Roman" w:hAnsi="Times New Roman"/>
              </w:rPr>
              <w:t>)</w:t>
            </w:r>
          </w:p>
        </w:tc>
        <w:tc>
          <w:tcPr>
            <w:tcW w:w="2238" w:type="dxa"/>
          </w:tcPr>
          <w:p w:rsidR="009B4460" w:rsidRPr="00865229" w:rsidRDefault="009B4460" w:rsidP="00F9482B">
            <w:pPr>
              <w:spacing w:after="0" w:line="240" w:lineRule="auto"/>
              <w:rPr>
                <w:rFonts w:ascii="Times New Roman" w:hAnsi="Times New Roman"/>
                <w:i/>
              </w:rPr>
            </w:pPr>
            <w:r w:rsidRPr="00865229">
              <w:rPr>
                <w:rFonts w:ascii="Times New Roman" w:hAnsi="Times New Roman"/>
                <w:i/>
              </w:rPr>
              <w:t>No lab</w:t>
            </w:r>
          </w:p>
          <w:p w:rsidR="009B4460" w:rsidRPr="009613EE" w:rsidRDefault="009B4460" w:rsidP="00F9482B">
            <w:pPr>
              <w:spacing w:after="0" w:line="240" w:lineRule="auto"/>
              <w:rPr>
                <w:rFonts w:ascii="Times New Roman" w:hAnsi="Times New Roman"/>
              </w:rPr>
            </w:pP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lastRenderedPageBreak/>
              <w:t>Week 3</w:t>
            </w:r>
            <w:r w:rsidR="00150617">
              <w:rPr>
                <w:rFonts w:ascii="Times New Roman" w:hAnsi="Times New Roman" w:cs="Times New Roman"/>
                <w:b/>
              </w:rPr>
              <w:t xml:space="preserve"> </w:t>
            </w:r>
            <w:r w:rsidRPr="00656399">
              <w:rPr>
                <w:rFonts w:ascii="Times New Roman" w:hAnsi="Times New Roman" w:cs="Times New Roman"/>
              </w:rPr>
              <w:t>(Sept 18-22)</w:t>
            </w:r>
          </w:p>
        </w:tc>
        <w:tc>
          <w:tcPr>
            <w:tcW w:w="2268" w:type="dxa"/>
          </w:tcPr>
          <w:p w:rsidR="0038782C" w:rsidRDefault="009B4460" w:rsidP="0038782C">
            <w:pPr>
              <w:spacing w:after="0" w:line="240" w:lineRule="auto"/>
              <w:rPr>
                <w:rFonts w:ascii="Times New Roman" w:hAnsi="Times New Roman"/>
              </w:rPr>
            </w:pPr>
            <w:r w:rsidRPr="009613EE">
              <w:rPr>
                <w:rFonts w:ascii="Times New Roman" w:hAnsi="Times New Roman"/>
              </w:rPr>
              <w:t xml:space="preserve">Rock classification </w:t>
            </w:r>
          </w:p>
          <w:p w:rsidR="009B4460" w:rsidRPr="009613EE" w:rsidRDefault="009B4460" w:rsidP="00584699">
            <w:pPr>
              <w:spacing w:after="0" w:line="240" w:lineRule="auto"/>
              <w:rPr>
                <w:rFonts w:ascii="Times New Roman" w:hAnsi="Times New Roman"/>
              </w:rPr>
            </w:pPr>
            <w:r w:rsidRPr="009613EE">
              <w:rPr>
                <w:rFonts w:ascii="Times New Roman" w:hAnsi="Times New Roman"/>
              </w:rPr>
              <w:t>(</w:t>
            </w:r>
            <w:r w:rsidR="00584699">
              <w:rPr>
                <w:rFonts w:ascii="Times New Roman" w:hAnsi="Times New Roman"/>
              </w:rPr>
              <w:t>lecture notes</w:t>
            </w:r>
            <w:r w:rsidRPr="009613EE">
              <w:rPr>
                <w:rFonts w:ascii="Times New Roman" w:hAnsi="Times New Roman"/>
              </w:rPr>
              <w:t>)</w:t>
            </w:r>
          </w:p>
        </w:tc>
        <w:tc>
          <w:tcPr>
            <w:tcW w:w="2410" w:type="dxa"/>
          </w:tcPr>
          <w:p w:rsidR="009B4460" w:rsidRPr="009613EE" w:rsidRDefault="009B4460" w:rsidP="009B4460">
            <w:pPr>
              <w:spacing w:after="0" w:line="240" w:lineRule="auto"/>
              <w:rPr>
                <w:rFonts w:ascii="Times New Roman" w:hAnsi="Times New Roman"/>
              </w:rPr>
            </w:pPr>
            <w:r w:rsidRPr="009613EE">
              <w:rPr>
                <w:rFonts w:ascii="Times New Roman" w:hAnsi="Times New Roman"/>
              </w:rPr>
              <w:t>Earth’s Interior (Ch.</w:t>
            </w:r>
            <w:r>
              <w:rPr>
                <w:rFonts w:ascii="Times New Roman" w:hAnsi="Times New Roman"/>
              </w:rPr>
              <w:t>11</w:t>
            </w:r>
            <w:r w:rsidRPr="009613EE">
              <w:rPr>
                <w:rFonts w:ascii="Times New Roman" w:hAnsi="Times New Roman"/>
              </w:rPr>
              <w:t>)</w:t>
            </w:r>
          </w:p>
        </w:tc>
        <w:tc>
          <w:tcPr>
            <w:tcW w:w="2238" w:type="dxa"/>
          </w:tcPr>
          <w:p w:rsidR="009B4460" w:rsidRPr="009613EE" w:rsidRDefault="009B4460" w:rsidP="00F9482B">
            <w:pPr>
              <w:spacing w:after="0" w:line="240" w:lineRule="auto"/>
              <w:rPr>
                <w:rFonts w:ascii="Times New Roman" w:hAnsi="Times New Roman"/>
              </w:rPr>
            </w:pPr>
            <w:r w:rsidRPr="009613EE">
              <w:rPr>
                <w:rFonts w:ascii="Times New Roman" w:hAnsi="Times New Roman"/>
              </w:rPr>
              <w:t>Topographic maps</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4</w:t>
            </w:r>
            <w:r w:rsidR="00150617">
              <w:rPr>
                <w:rFonts w:ascii="Times New Roman" w:hAnsi="Times New Roman" w:cs="Times New Roman"/>
                <w:b/>
              </w:rPr>
              <w:t xml:space="preserve"> </w:t>
            </w:r>
            <w:r w:rsidRPr="00656399">
              <w:rPr>
                <w:rFonts w:ascii="Times New Roman" w:hAnsi="Times New Roman" w:cs="Times New Roman"/>
              </w:rPr>
              <w:t>(Sept 25-29)</w:t>
            </w:r>
          </w:p>
        </w:tc>
        <w:tc>
          <w:tcPr>
            <w:tcW w:w="2268" w:type="dxa"/>
          </w:tcPr>
          <w:p w:rsidR="009B4460" w:rsidRPr="009613EE" w:rsidRDefault="009B4460" w:rsidP="00F9482B">
            <w:pPr>
              <w:spacing w:after="0" w:line="240" w:lineRule="auto"/>
              <w:rPr>
                <w:rFonts w:ascii="Times New Roman" w:hAnsi="Times New Roman"/>
                <w:i/>
              </w:rPr>
            </w:pPr>
            <w:r w:rsidRPr="009613EE">
              <w:rPr>
                <w:rFonts w:ascii="Times New Roman" w:hAnsi="Times New Roman"/>
              </w:rPr>
              <w:t xml:space="preserve"> Plate Tectonics (Ch.2)</w:t>
            </w:r>
          </w:p>
        </w:tc>
        <w:tc>
          <w:tcPr>
            <w:tcW w:w="2410" w:type="dxa"/>
          </w:tcPr>
          <w:p w:rsidR="009B4460" w:rsidRPr="009613EE" w:rsidRDefault="009B4460" w:rsidP="00150617">
            <w:pPr>
              <w:spacing w:after="0" w:line="240" w:lineRule="auto"/>
              <w:rPr>
                <w:rFonts w:ascii="Times New Roman" w:hAnsi="Times New Roman"/>
              </w:rPr>
            </w:pPr>
            <w:r w:rsidRPr="009613EE">
              <w:rPr>
                <w:rFonts w:ascii="Times New Roman" w:hAnsi="Times New Roman"/>
              </w:rPr>
              <w:t xml:space="preserve">Plate </w:t>
            </w:r>
            <w:r w:rsidR="00150617">
              <w:rPr>
                <w:rFonts w:ascii="Times New Roman" w:hAnsi="Times New Roman"/>
              </w:rPr>
              <w:t>boundaries, mountains, earthquakes and volcanoes</w:t>
            </w:r>
            <w:r w:rsidRPr="009613EE">
              <w:rPr>
                <w:rFonts w:ascii="Times New Roman" w:hAnsi="Times New Roman"/>
              </w:rPr>
              <w:t xml:space="preserve"> (Ch.</w:t>
            </w:r>
            <w:r w:rsidR="00FD7401">
              <w:rPr>
                <w:rFonts w:ascii="Times New Roman" w:hAnsi="Times New Roman"/>
              </w:rPr>
              <w:t xml:space="preserve"> </w:t>
            </w:r>
            <w:r w:rsidR="00150617">
              <w:rPr>
                <w:rFonts w:ascii="Times New Roman" w:hAnsi="Times New Roman"/>
              </w:rPr>
              <w:t>9, 10, 11</w:t>
            </w:r>
            <w:r w:rsidRPr="009613EE">
              <w:rPr>
                <w:rFonts w:ascii="Times New Roman" w:hAnsi="Times New Roman"/>
              </w:rPr>
              <w:t>)</w:t>
            </w:r>
          </w:p>
        </w:tc>
        <w:tc>
          <w:tcPr>
            <w:tcW w:w="2238" w:type="dxa"/>
          </w:tcPr>
          <w:p w:rsidR="009B4460" w:rsidRPr="009613EE" w:rsidRDefault="009B4460" w:rsidP="00775E96">
            <w:pPr>
              <w:spacing w:after="0" w:line="240" w:lineRule="auto"/>
              <w:rPr>
                <w:rFonts w:ascii="Times New Roman" w:hAnsi="Times New Roman"/>
              </w:rPr>
            </w:pPr>
            <w:r w:rsidRPr="009613EE">
              <w:rPr>
                <w:rFonts w:ascii="Times New Roman" w:hAnsi="Times New Roman"/>
              </w:rPr>
              <w:t xml:space="preserve">Minerals (Ch. </w:t>
            </w:r>
            <w:r w:rsidR="00775E96">
              <w:rPr>
                <w:rFonts w:ascii="Times New Roman" w:hAnsi="Times New Roman"/>
              </w:rPr>
              <w:t>3</w:t>
            </w:r>
            <w:r w:rsidRPr="009613EE">
              <w:rPr>
                <w:rFonts w:ascii="Times New Roman" w:hAnsi="Times New Roman"/>
              </w:rPr>
              <w:t>)</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5</w:t>
            </w:r>
            <w:r w:rsidR="00150617">
              <w:rPr>
                <w:rFonts w:ascii="Times New Roman" w:hAnsi="Times New Roman" w:cs="Times New Roman"/>
                <w:b/>
              </w:rPr>
              <w:t xml:space="preserve"> </w:t>
            </w:r>
            <w:r w:rsidRPr="00656399">
              <w:rPr>
                <w:rFonts w:ascii="Times New Roman" w:hAnsi="Times New Roman" w:cs="Times New Roman"/>
              </w:rPr>
              <w:t>(Oct 2-6)</w:t>
            </w:r>
          </w:p>
        </w:tc>
        <w:tc>
          <w:tcPr>
            <w:tcW w:w="2268" w:type="dxa"/>
          </w:tcPr>
          <w:p w:rsidR="009B4460" w:rsidRPr="009613EE" w:rsidRDefault="00150617" w:rsidP="00F9482B">
            <w:pPr>
              <w:spacing w:after="0" w:line="240" w:lineRule="auto"/>
              <w:rPr>
                <w:rFonts w:ascii="Times New Roman" w:hAnsi="Times New Roman"/>
              </w:rPr>
            </w:pPr>
            <w:r w:rsidRPr="009613EE">
              <w:rPr>
                <w:rFonts w:ascii="Times New Roman" w:hAnsi="Times New Roman"/>
              </w:rPr>
              <w:t xml:space="preserve">Plate </w:t>
            </w:r>
            <w:r>
              <w:rPr>
                <w:rFonts w:ascii="Times New Roman" w:hAnsi="Times New Roman"/>
              </w:rPr>
              <w:t>boundaries, mountains, earthquakes and volcanoes</w:t>
            </w:r>
            <w:r w:rsidRPr="009613EE">
              <w:rPr>
                <w:rFonts w:ascii="Times New Roman" w:hAnsi="Times New Roman"/>
              </w:rPr>
              <w:t xml:space="preserve"> (Ch.</w:t>
            </w:r>
            <w:r w:rsidR="00FD7401">
              <w:rPr>
                <w:rFonts w:ascii="Times New Roman" w:hAnsi="Times New Roman"/>
              </w:rPr>
              <w:t xml:space="preserve"> </w:t>
            </w:r>
            <w:r>
              <w:rPr>
                <w:rFonts w:ascii="Times New Roman" w:hAnsi="Times New Roman"/>
              </w:rPr>
              <w:t>9, 10, 11</w:t>
            </w:r>
            <w:r w:rsidRPr="009613EE">
              <w:rPr>
                <w:rFonts w:ascii="Times New Roman" w:hAnsi="Times New Roman"/>
              </w:rPr>
              <w:t>)</w:t>
            </w:r>
          </w:p>
        </w:tc>
        <w:tc>
          <w:tcPr>
            <w:tcW w:w="2410" w:type="dxa"/>
          </w:tcPr>
          <w:p w:rsidR="009B4460" w:rsidRPr="009613EE" w:rsidRDefault="00150617" w:rsidP="009B4460">
            <w:pPr>
              <w:spacing w:after="0" w:line="240" w:lineRule="auto"/>
              <w:rPr>
                <w:rFonts w:ascii="Times New Roman" w:hAnsi="Times New Roman"/>
              </w:rPr>
            </w:pPr>
            <w:r w:rsidRPr="009613EE">
              <w:rPr>
                <w:rFonts w:ascii="Times New Roman" w:hAnsi="Times New Roman"/>
              </w:rPr>
              <w:t xml:space="preserve">Plate </w:t>
            </w:r>
            <w:r>
              <w:rPr>
                <w:rFonts w:ascii="Times New Roman" w:hAnsi="Times New Roman"/>
              </w:rPr>
              <w:t>boundaries, mountains, earthquakes and volcanoes</w:t>
            </w:r>
            <w:r w:rsidRPr="009613EE">
              <w:rPr>
                <w:rFonts w:ascii="Times New Roman" w:hAnsi="Times New Roman"/>
              </w:rPr>
              <w:t xml:space="preserve"> (Ch.</w:t>
            </w:r>
            <w:r w:rsidR="00FD7401">
              <w:rPr>
                <w:rFonts w:ascii="Times New Roman" w:hAnsi="Times New Roman"/>
              </w:rPr>
              <w:t xml:space="preserve"> </w:t>
            </w:r>
            <w:r>
              <w:rPr>
                <w:rFonts w:ascii="Times New Roman" w:hAnsi="Times New Roman"/>
              </w:rPr>
              <w:t>9, 10, 11</w:t>
            </w:r>
            <w:r w:rsidRPr="009613EE">
              <w:rPr>
                <w:rFonts w:ascii="Times New Roman" w:hAnsi="Times New Roman"/>
              </w:rPr>
              <w:t>)</w:t>
            </w:r>
          </w:p>
        </w:tc>
        <w:tc>
          <w:tcPr>
            <w:tcW w:w="2238" w:type="dxa"/>
          </w:tcPr>
          <w:p w:rsidR="009B4460" w:rsidRPr="009613EE" w:rsidRDefault="009B4460" w:rsidP="00775E96">
            <w:pPr>
              <w:spacing w:after="0" w:line="240" w:lineRule="auto"/>
              <w:rPr>
                <w:rFonts w:ascii="Times New Roman" w:hAnsi="Times New Roman"/>
              </w:rPr>
            </w:pPr>
            <w:r w:rsidRPr="009613EE">
              <w:rPr>
                <w:rFonts w:ascii="Times New Roman" w:hAnsi="Times New Roman"/>
              </w:rPr>
              <w:t xml:space="preserve">Igneous Rocks (Ch. </w:t>
            </w:r>
            <w:r w:rsidR="00775E96">
              <w:rPr>
                <w:rFonts w:ascii="Times New Roman" w:hAnsi="Times New Roman"/>
              </w:rPr>
              <w:t>4</w:t>
            </w:r>
            <w:r w:rsidRPr="009613EE">
              <w:rPr>
                <w:rFonts w:ascii="Times New Roman" w:hAnsi="Times New Roman"/>
              </w:rPr>
              <w:t>)</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6</w:t>
            </w:r>
            <w:r w:rsidR="00150617">
              <w:rPr>
                <w:rFonts w:ascii="Times New Roman" w:hAnsi="Times New Roman" w:cs="Times New Roman"/>
                <w:b/>
              </w:rPr>
              <w:t xml:space="preserve"> </w:t>
            </w:r>
            <w:r w:rsidRPr="00656399">
              <w:rPr>
                <w:rFonts w:ascii="Times New Roman" w:hAnsi="Times New Roman" w:cs="Times New Roman"/>
              </w:rPr>
              <w:t>(Oct 9-13)</w:t>
            </w:r>
          </w:p>
        </w:tc>
        <w:tc>
          <w:tcPr>
            <w:tcW w:w="2268" w:type="dxa"/>
          </w:tcPr>
          <w:p w:rsidR="009B4460" w:rsidRPr="009B4460" w:rsidRDefault="009B4460" w:rsidP="00F9482B">
            <w:pPr>
              <w:spacing w:after="0" w:line="240" w:lineRule="auto"/>
              <w:rPr>
                <w:rFonts w:ascii="Times New Roman" w:hAnsi="Times New Roman"/>
                <w:b/>
                <w:i/>
              </w:rPr>
            </w:pPr>
            <w:r w:rsidRPr="009B4460">
              <w:rPr>
                <w:rFonts w:ascii="Times New Roman" w:hAnsi="Times New Roman"/>
                <w:b/>
                <w:i/>
              </w:rPr>
              <w:t>Thanksgiving holiday,</w:t>
            </w:r>
          </w:p>
          <w:p w:rsidR="009B4460" w:rsidRPr="009613EE" w:rsidRDefault="002B2DCB" w:rsidP="00F9482B">
            <w:pPr>
              <w:spacing w:after="0" w:line="240" w:lineRule="auto"/>
              <w:rPr>
                <w:rFonts w:ascii="Times New Roman" w:hAnsi="Times New Roman"/>
              </w:rPr>
            </w:pPr>
            <w:r>
              <w:rPr>
                <w:rFonts w:ascii="Times New Roman" w:hAnsi="Times New Roman"/>
                <w:b/>
                <w:i/>
              </w:rPr>
              <w:t>n</w:t>
            </w:r>
            <w:r w:rsidR="009B4460" w:rsidRPr="009B4460">
              <w:rPr>
                <w:rFonts w:ascii="Times New Roman" w:hAnsi="Times New Roman"/>
                <w:b/>
                <w:i/>
              </w:rPr>
              <w:t>o class</w:t>
            </w:r>
            <w:r>
              <w:rPr>
                <w:rFonts w:ascii="Times New Roman" w:hAnsi="Times New Roman"/>
                <w:b/>
                <w:i/>
              </w:rPr>
              <w:t>, class re-scheduled for Dec 1</w:t>
            </w:r>
          </w:p>
        </w:tc>
        <w:tc>
          <w:tcPr>
            <w:tcW w:w="2410" w:type="dxa"/>
          </w:tcPr>
          <w:p w:rsidR="009B4460" w:rsidRPr="009613EE" w:rsidRDefault="00150617" w:rsidP="00150617">
            <w:pPr>
              <w:spacing w:after="0" w:line="240" w:lineRule="auto"/>
              <w:rPr>
                <w:rFonts w:ascii="Times New Roman" w:hAnsi="Times New Roman"/>
              </w:rPr>
            </w:pPr>
            <w:r w:rsidRPr="009613EE">
              <w:rPr>
                <w:rFonts w:ascii="Times New Roman" w:hAnsi="Times New Roman"/>
              </w:rPr>
              <w:t xml:space="preserve">Streams and floods (Ch. </w:t>
            </w:r>
            <w:r>
              <w:rPr>
                <w:rFonts w:ascii="Times New Roman" w:hAnsi="Times New Roman"/>
              </w:rPr>
              <w:t>13</w:t>
            </w:r>
            <w:r w:rsidRPr="009613EE">
              <w:rPr>
                <w:rFonts w:ascii="Times New Roman" w:hAnsi="Times New Roman"/>
              </w:rPr>
              <w:t>)</w:t>
            </w:r>
          </w:p>
        </w:tc>
        <w:tc>
          <w:tcPr>
            <w:tcW w:w="2238" w:type="dxa"/>
          </w:tcPr>
          <w:p w:rsidR="009B4460" w:rsidRPr="00865229" w:rsidRDefault="0035256E" w:rsidP="00775E96">
            <w:pPr>
              <w:spacing w:after="0" w:line="240" w:lineRule="auto"/>
              <w:rPr>
                <w:rFonts w:ascii="Times New Roman" w:hAnsi="Times New Roman"/>
                <w:i/>
              </w:rPr>
            </w:pPr>
            <w:r w:rsidRPr="00865229">
              <w:rPr>
                <w:rFonts w:ascii="Times New Roman" w:hAnsi="Times New Roman"/>
                <w:i/>
              </w:rPr>
              <w:t>No lab</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7</w:t>
            </w:r>
            <w:r w:rsidR="00150617">
              <w:rPr>
                <w:rFonts w:ascii="Times New Roman" w:hAnsi="Times New Roman" w:cs="Times New Roman"/>
                <w:b/>
              </w:rPr>
              <w:t xml:space="preserve"> </w:t>
            </w:r>
            <w:r w:rsidRPr="00656399">
              <w:rPr>
                <w:rFonts w:ascii="Times New Roman" w:hAnsi="Times New Roman" w:cs="Times New Roman"/>
              </w:rPr>
              <w:t>(Oct 16-20)</w:t>
            </w:r>
          </w:p>
        </w:tc>
        <w:tc>
          <w:tcPr>
            <w:tcW w:w="2268" w:type="dxa"/>
          </w:tcPr>
          <w:p w:rsidR="009B4460" w:rsidRPr="00FD7401" w:rsidRDefault="00150617" w:rsidP="00150617">
            <w:pPr>
              <w:spacing w:after="0" w:line="240" w:lineRule="auto"/>
              <w:rPr>
                <w:rFonts w:ascii="Times New Roman" w:hAnsi="Times New Roman"/>
              </w:rPr>
            </w:pPr>
            <w:r w:rsidRPr="00FD7401">
              <w:rPr>
                <w:rFonts w:ascii="Times New Roman" w:hAnsi="Times New Roman"/>
                <w:b/>
              </w:rPr>
              <w:t xml:space="preserve">Lecture quiz 1 </w:t>
            </w:r>
          </w:p>
        </w:tc>
        <w:tc>
          <w:tcPr>
            <w:tcW w:w="2410" w:type="dxa"/>
          </w:tcPr>
          <w:p w:rsidR="009B4460" w:rsidRPr="009613EE" w:rsidRDefault="009B4460" w:rsidP="009B4460">
            <w:pPr>
              <w:spacing w:after="0" w:line="240" w:lineRule="auto"/>
              <w:rPr>
                <w:rFonts w:ascii="Times New Roman" w:hAnsi="Times New Roman"/>
                <w:b/>
                <w:i/>
              </w:rPr>
            </w:pPr>
            <w:r w:rsidRPr="009613EE">
              <w:rPr>
                <w:rFonts w:ascii="Times New Roman" w:hAnsi="Times New Roman"/>
              </w:rPr>
              <w:t xml:space="preserve">Streams and floods (Ch. </w:t>
            </w:r>
            <w:r>
              <w:rPr>
                <w:rFonts w:ascii="Times New Roman" w:hAnsi="Times New Roman"/>
              </w:rPr>
              <w:t>13</w:t>
            </w:r>
            <w:r w:rsidRPr="009613EE">
              <w:rPr>
                <w:rFonts w:ascii="Times New Roman" w:hAnsi="Times New Roman"/>
              </w:rPr>
              <w:t>)</w:t>
            </w:r>
          </w:p>
        </w:tc>
        <w:tc>
          <w:tcPr>
            <w:tcW w:w="2238" w:type="dxa"/>
          </w:tcPr>
          <w:p w:rsidR="0035256E" w:rsidRPr="009613EE" w:rsidRDefault="0035256E" w:rsidP="00693564">
            <w:pPr>
              <w:spacing w:after="0" w:line="240" w:lineRule="auto"/>
              <w:rPr>
                <w:rFonts w:ascii="Times New Roman" w:hAnsi="Times New Roman"/>
                <w:b/>
                <w:i/>
              </w:rPr>
            </w:pPr>
            <w:r w:rsidRPr="009613EE">
              <w:rPr>
                <w:rFonts w:ascii="Times New Roman" w:hAnsi="Times New Roman"/>
              </w:rPr>
              <w:t xml:space="preserve">Clastic sediments and rocks (Ch. </w:t>
            </w:r>
            <w:r>
              <w:rPr>
                <w:rFonts w:ascii="Times New Roman" w:hAnsi="Times New Roman"/>
              </w:rPr>
              <w:t>6</w:t>
            </w:r>
            <w:r w:rsidRPr="009613EE">
              <w:rPr>
                <w:rFonts w:ascii="Times New Roman" w:hAnsi="Times New Roman"/>
              </w:rPr>
              <w:t>)</w:t>
            </w:r>
          </w:p>
        </w:tc>
      </w:tr>
      <w:tr w:rsidR="009B4460" w:rsidRPr="009613EE" w:rsidTr="00205058">
        <w:tc>
          <w:tcPr>
            <w:tcW w:w="2660" w:type="dxa"/>
            <w:vAlign w:val="center"/>
          </w:tcPr>
          <w:p w:rsidR="009B4460" w:rsidRDefault="009B4460" w:rsidP="00205058">
            <w:pPr>
              <w:jc w:val="center"/>
              <w:rPr>
                <w:rFonts w:ascii="Times New Roman" w:hAnsi="Times New Roman" w:cs="Times New Roman"/>
              </w:rPr>
            </w:pPr>
            <w:r w:rsidRPr="00656399">
              <w:rPr>
                <w:rFonts w:ascii="Times New Roman" w:hAnsi="Times New Roman" w:cs="Times New Roman"/>
                <w:b/>
              </w:rPr>
              <w:t>Week 8</w:t>
            </w:r>
            <w:r w:rsidR="00150617">
              <w:rPr>
                <w:rFonts w:ascii="Times New Roman" w:hAnsi="Times New Roman" w:cs="Times New Roman"/>
                <w:b/>
              </w:rPr>
              <w:t xml:space="preserve"> </w:t>
            </w:r>
            <w:r w:rsidRPr="00656399">
              <w:rPr>
                <w:rFonts w:ascii="Times New Roman" w:hAnsi="Times New Roman" w:cs="Times New Roman"/>
              </w:rPr>
              <w:t>(Oct 23-27)</w:t>
            </w:r>
          </w:p>
          <w:p w:rsidR="00584699" w:rsidRPr="00584699" w:rsidRDefault="00584699" w:rsidP="00584699">
            <w:pPr>
              <w:jc w:val="center"/>
              <w:rPr>
                <w:rFonts w:ascii="Times New Roman" w:hAnsi="Times New Roman" w:cs="Times New Roman"/>
                <w:b/>
              </w:rPr>
            </w:pPr>
            <w:r w:rsidRPr="00584699">
              <w:rPr>
                <w:rFonts w:ascii="Times New Roman" w:hAnsi="Times New Roman" w:cs="Times New Roman"/>
                <w:b/>
              </w:rPr>
              <w:t>Fieldtrip on Saturday, Oct 28</w:t>
            </w:r>
          </w:p>
        </w:tc>
        <w:tc>
          <w:tcPr>
            <w:tcW w:w="2268" w:type="dxa"/>
          </w:tcPr>
          <w:p w:rsidR="009B4460" w:rsidRPr="009613EE" w:rsidRDefault="00150617" w:rsidP="00150617">
            <w:pPr>
              <w:spacing w:after="0" w:line="240" w:lineRule="auto"/>
              <w:rPr>
                <w:rFonts w:ascii="Times New Roman" w:hAnsi="Times New Roman"/>
                <w:i/>
              </w:rPr>
            </w:pPr>
            <w:r>
              <w:rPr>
                <w:rFonts w:ascii="Times New Roman" w:hAnsi="Times New Roman"/>
              </w:rPr>
              <w:t>Groundwater</w:t>
            </w:r>
            <w:r w:rsidR="009B4460" w:rsidRPr="009613EE">
              <w:rPr>
                <w:rFonts w:ascii="Times New Roman" w:hAnsi="Times New Roman"/>
              </w:rPr>
              <w:t xml:space="preserve"> (Ch. </w:t>
            </w:r>
            <w:r>
              <w:rPr>
                <w:rFonts w:ascii="Times New Roman" w:hAnsi="Times New Roman"/>
              </w:rPr>
              <w:t>14</w:t>
            </w:r>
            <w:r w:rsidR="009B4460" w:rsidRPr="009613EE">
              <w:rPr>
                <w:rFonts w:ascii="Times New Roman" w:hAnsi="Times New Roman"/>
              </w:rPr>
              <w:t>)</w:t>
            </w:r>
          </w:p>
        </w:tc>
        <w:tc>
          <w:tcPr>
            <w:tcW w:w="2410" w:type="dxa"/>
          </w:tcPr>
          <w:p w:rsidR="009B4460" w:rsidRPr="009613EE" w:rsidRDefault="009B4460" w:rsidP="009B4460">
            <w:pPr>
              <w:spacing w:after="0" w:line="240" w:lineRule="auto"/>
              <w:rPr>
                <w:rFonts w:ascii="Times New Roman" w:hAnsi="Times New Roman"/>
              </w:rPr>
            </w:pPr>
            <w:r w:rsidRPr="009613EE">
              <w:rPr>
                <w:rFonts w:ascii="Times New Roman" w:hAnsi="Times New Roman"/>
              </w:rPr>
              <w:t xml:space="preserve">Coasts and coastal hazards (Ch. </w:t>
            </w:r>
            <w:r>
              <w:rPr>
                <w:rFonts w:ascii="Times New Roman" w:hAnsi="Times New Roman"/>
              </w:rPr>
              <w:t>17</w:t>
            </w:r>
            <w:r w:rsidRPr="009613EE">
              <w:rPr>
                <w:rFonts w:ascii="Times New Roman" w:hAnsi="Times New Roman"/>
              </w:rPr>
              <w:t>)</w:t>
            </w:r>
          </w:p>
        </w:tc>
        <w:tc>
          <w:tcPr>
            <w:tcW w:w="2238" w:type="dxa"/>
          </w:tcPr>
          <w:p w:rsidR="0035256E" w:rsidRPr="00534951" w:rsidRDefault="0035256E" w:rsidP="00775E96">
            <w:pPr>
              <w:spacing w:after="0" w:line="240" w:lineRule="auto"/>
              <w:rPr>
                <w:rFonts w:ascii="Times New Roman" w:hAnsi="Times New Roman"/>
                <w:b/>
                <w:i/>
              </w:rPr>
            </w:pPr>
            <w:r w:rsidRPr="00534951">
              <w:rPr>
                <w:rFonts w:ascii="Times New Roman" w:hAnsi="Times New Roman"/>
                <w:b/>
                <w:i/>
              </w:rPr>
              <w:t xml:space="preserve">Lab </w:t>
            </w:r>
            <w:r w:rsidR="00150617">
              <w:rPr>
                <w:rFonts w:ascii="Times New Roman" w:hAnsi="Times New Roman"/>
                <w:b/>
                <w:i/>
              </w:rPr>
              <w:t>Q</w:t>
            </w:r>
            <w:r w:rsidRPr="00534951">
              <w:rPr>
                <w:rFonts w:ascii="Times New Roman" w:hAnsi="Times New Roman"/>
                <w:b/>
                <w:i/>
              </w:rPr>
              <w:t xml:space="preserve">uiz </w:t>
            </w:r>
          </w:p>
          <w:p w:rsidR="009B4460" w:rsidRPr="009613EE" w:rsidRDefault="008D0B41" w:rsidP="00775E96">
            <w:pPr>
              <w:spacing w:after="0" w:line="240" w:lineRule="auto"/>
              <w:rPr>
                <w:rFonts w:ascii="Times New Roman" w:hAnsi="Times New Roman"/>
              </w:rPr>
            </w:pPr>
            <w:r>
              <w:rPr>
                <w:rFonts w:ascii="Times New Roman" w:hAnsi="Times New Roman"/>
              </w:rPr>
              <w:t>Chemical and biochemical sediments and rocks</w:t>
            </w:r>
            <w:r w:rsidR="009B4460" w:rsidRPr="009613EE">
              <w:rPr>
                <w:rFonts w:ascii="Times New Roman" w:hAnsi="Times New Roman"/>
              </w:rPr>
              <w:t xml:space="preserve"> (Ch. </w:t>
            </w:r>
            <w:r w:rsidR="00775E96">
              <w:rPr>
                <w:rFonts w:ascii="Times New Roman" w:hAnsi="Times New Roman"/>
              </w:rPr>
              <w:t>6</w:t>
            </w:r>
            <w:r w:rsidR="009B4460" w:rsidRPr="009613EE">
              <w:rPr>
                <w:rFonts w:ascii="Times New Roman" w:hAnsi="Times New Roman"/>
              </w:rPr>
              <w:t>)</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9</w:t>
            </w:r>
            <w:r w:rsidR="00150617">
              <w:rPr>
                <w:rFonts w:ascii="Times New Roman" w:hAnsi="Times New Roman" w:cs="Times New Roman"/>
                <w:b/>
              </w:rPr>
              <w:t xml:space="preserve"> </w:t>
            </w:r>
            <w:r w:rsidRPr="00656399">
              <w:rPr>
                <w:rFonts w:ascii="Times New Roman" w:hAnsi="Times New Roman" w:cs="Times New Roman"/>
              </w:rPr>
              <w:t>(Oct 30-Nov 3)*</w:t>
            </w:r>
          </w:p>
        </w:tc>
        <w:tc>
          <w:tcPr>
            <w:tcW w:w="2268" w:type="dxa"/>
          </w:tcPr>
          <w:p w:rsidR="009B4460" w:rsidRPr="009613EE" w:rsidRDefault="009B4460" w:rsidP="009B4460">
            <w:pPr>
              <w:spacing w:after="0" w:line="240" w:lineRule="auto"/>
              <w:rPr>
                <w:rFonts w:ascii="Times New Roman" w:hAnsi="Times New Roman"/>
                <w:i/>
              </w:rPr>
            </w:pPr>
            <w:r w:rsidRPr="009613EE">
              <w:rPr>
                <w:rFonts w:ascii="Times New Roman" w:hAnsi="Times New Roman"/>
              </w:rPr>
              <w:t xml:space="preserve">Coasts and coastal hazards (Ch. </w:t>
            </w:r>
            <w:r>
              <w:rPr>
                <w:rFonts w:ascii="Times New Roman" w:hAnsi="Times New Roman"/>
              </w:rPr>
              <w:t>17</w:t>
            </w:r>
            <w:r w:rsidRPr="009613EE">
              <w:rPr>
                <w:rFonts w:ascii="Times New Roman" w:hAnsi="Times New Roman"/>
              </w:rPr>
              <w:t>)</w:t>
            </w:r>
          </w:p>
        </w:tc>
        <w:tc>
          <w:tcPr>
            <w:tcW w:w="2410" w:type="dxa"/>
          </w:tcPr>
          <w:p w:rsidR="009B4460" w:rsidRPr="009613EE" w:rsidRDefault="009B4460" w:rsidP="009B4460">
            <w:pPr>
              <w:spacing w:after="0" w:line="240" w:lineRule="auto"/>
              <w:rPr>
                <w:rFonts w:ascii="Times New Roman" w:hAnsi="Times New Roman"/>
              </w:rPr>
            </w:pPr>
            <w:r w:rsidRPr="009613EE">
              <w:rPr>
                <w:rFonts w:ascii="Times New Roman" w:hAnsi="Times New Roman"/>
              </w:rPr>
              <w:t>Weathering and soils (Ch.</w:t>
            </w:r>
            <w:r>
              <w:rPr>
                <w:rFonts w:ascii="Times New Roman" w:hAnsi="Times New Roman"/>
              </w:rPr>
              <w:t>5</w:t>
            </w:r>
            <w:r w:rsidRPr="009613EE">
              <w:rPr>
                <w:rFonts w:ascii="Times New Roman" w:hAnsi="Times New Roman"/>
              </w:rPr>
              <w:t>)</w:t>
            </w:r>
          </w:p>
        </w:tc>
        <w:tc>
          <w:tcPr>
            <w:tcW w:w="2238" w:type="dxa"/>
          </w:tcPr>
          <w:p w:rsidR="009B4460" w:rsidRPr="009613EE" w:rsidRDefault="009B4460" w:rsidP="00F9482B">
            <w:pPr>
              <w:spacing w:after="0" w:line="240" w:lineRule="auto"/>
              <w:rPr>
                <w:rFonts w:ascii="Times New Roman" w:hAnsi="Times New Roman"/>
              </w:rPr>
            </w:pPr>
            <w:r w:rsidRPr="009613EE">
              <w:rPr>
                <w:rFonts w:ascii="Times New Roman" w:hAnsi="Times New Roman"/>
              </w:rPr>
              <w:t xml:space="preserve">Fossils </w:t>
            </w:r>
          </w:p>
        </w:tc>
      </w:tr>
      <w:tr w:rsidR="009B4460" w:rsidRPr="009613EE" w:rsidTr="00205058">
        <w:tc>
          <w:tcPr>
            <w:tcW w:w="2660" w:type="dxa"/>
            <w:vAlign w:val="center"/>
          </w:tcPr>
          <w:p w:rsidR="009B4460" w:rsidRPr="00A65B52" w:rsidRDefault="009B4460" w:rsidP="00205058">
            <w:pPr>
              <w:jc w:val="center"/>
              <w:rPr>
                <w:rFonts w:ascii="Times New Roman" w:hAnsi="Times New Roman" w:cs="Times New Roman"/>
                <w:b/>
              </w:rPr>
            </w:pPr>
            <w:r w:rsidRPr="00656399">
              <w:rPr>
                <w:rFonts w:ascii="Times New Roman" w:hAnsi="Times New Roman" w:cs="Times New Roman"/>
                <w:b/>
              </w:rPr>
              <w:t>Week 10</w:t>
            </w:r>
            <w:r w:rsidR="00150617">
              <w:rPr>
                <w:rFonts w:ascii="Times New Roman" w:hAnsi="Times New Roman" w:cs="Times New Roman"/>
                <w:b/>
              </w:rPr>
              <w:t xml:space="preserve"> </w:t>
            </w:r>
            <w:r w:rsidRPr="00656399">
              <w:rPr>
                <w:rFonts w:ascii="Times New Roman" w:hAnsi="Times New Roman" w:cs="Times New Roman"/>
              </w:rPr>
              <w:t>(Nov 6-10)</w:t>
            </w:r>
          </w:p>
        </w:tc>
        <w:tc>
          <w:tcPr>
            <w:tcW w:w="2268" w:type="dxa"/>
          </w:tcPr>
          <w:p w:rsidR="00584699" w:rsidRPr="009613EE" w:rsidRDefault="00584699" w:rsidP="00584699">
            <w:pPr>
              <w:spacing w:after="0" w:line="240" w:lineRule="auto"/>
              <w:rPr>
                <w:rFonts w:ascii="Times New Roman" w:hAnsi="Times New Roman"/>
              </w:rPr>
            </w:pPr>
            <w:r w:rsidRPr="009613EE">
              <w:rPr>
                <w:rFonts w:ascii="Times New Roman" w:hAnsi="Times New Roman"/>
              </w:rPr>
              <w:t xml:space="preserve">Mass wasting (Ch. </w:t>
            </w:r>
            <w:r>
              <w:rPr>
                <w:rFonts w:ascii="Times New Roman" w:hAnsi="Times New Roman"/>
              </w:rPr>
              <w:t>12</w:t>
            </w:r>
            <w:r w:rsidRPr="009613EE">
              <w:rPr>
                <w:rFonts w:ascii="Times New Roman" w:hAnsi="Times New Roman"/>
              </w:rPr>
              <w:t>)</w:t>
            </w:r>
          </w:p>
          <w:p w:rsidR="009B4460" w:rsidRPr="009613EE" w:rsidRDefault="009B4460" w:rsidP="00F9482B">
            <w:pPr>
              <w:spacing w:after="0" w:line="240" w:lineRule="auto"/>
              <w:rPr>
                <w:rFonts w:ascii="Times New Roman" w:hAnsi="Times New Roman"/>
              </w:rPr>
            </w:pPr>
          </w:p>
        </w:tc>
        <w:tc>
          <w:tcPr>
            <w:tcW w:w="2410" w:type="dxa"/>
          </w:tcPr>
          <w:p w:rsidR="00584699" w:rsidRDefault="00584699" w:rsidP="00584699">
            <w:pPr>
              <w:spacing w:after="0" w:line="240" w:lineRule="auto"/>
              <w:rPr>
                <w:rFonts w:ascii="Times New Roman" w:hAnsi="Times New Roman"/>
              </w:rPr>
            </w:pPr>
            <w:r w:rsidRPr="009613EE">
              <w:rPr>
                <w:rFonts w:ascii="Times New Roman" w:hAnsi="Times New Roman"/>
              </w:rPr>
              <w:t xml:space="preserve">Glaciers, glaciations, permafrost (Ch. </w:t>
            </w:r>
            <w:r>
              <w:rPr>
                <w:rFonts w:ascii="Times New Roman" w:hAnsi="Times New Roman"/>
              </w:rPr>
              <w:t>15</w:t>
            </w:r>
            <w:r w:rsidRPr="009613EE">
              <w:rPr>
                <w:rFonts w:ascii="Times New Roman" w:hAnsi="Times New Roman"/>
              </w:rPr>
              <w:t>)</w:t>
            </w:r>
          </w:p>
          <w:p w:rsidR="00584699" w:rsidRPr="00584699" w:rsidRDefault="00584699" w:rsidP="00584699">
            <w:pPr>
              <w:spacing w:after="0" w:line="240" w:lineRule="auto"/>
              <w:rPr>
                <w:rFonts w:ascii="Times New Roman" w:hAnsi="Times New Roman"/>
                <w:b/>
                <w:i/>
              </w:rPr>
            </w:pPr>
            <w:r w:rsidRPr="00584699">
              <w:rPr>
                <w:rFonts w:ascii="Times New Roman" w:hAnsi="Times New Roman"/>
                <w:b/>
                <w:i/>
              </w:rPr>
              <w:t>Fieldtrip report due</w:t>
            </w:r>
          </w:p>
          <w:p w:rsidR="009B4460" w:rsidRPr="009613EE" w:rsidRDefault="009B4460" w:rsidP="00584699">
            <w:pPr>
              <w:spacing w:after="0" w:line="240" w:lineRule="auto"/>
              <w:rPr>
                <w:rFonts w:ascii="Times New Roman" w:hAnsi="Times New Roman"/>
              </w:rPr>
            </w:pPr>
          </w:p>
        </w:tc>
        <w:tc>
          <w:tcPr>
            <w:tcW w:w="2238" w:type="dxa"/>
          </w:tcPr>
          <w:p w:rsidR="009B4460" w:rsidRPr="009613EE" w:rsidRDefault="009B4460" w:rsidP="00775E96">
            <w:pPr>
              <w:spacing w:after="0" w:line="240" w:lineRule="auto"/>
              <w:rPr>
                <w:rFonts w:ascii="Times New Roman" w:hAnsi="Times New Roman"/>
              </w:rPr>
            </w:pPr>
            <w:r w:rsidRPr="009613EE">
              <w:rPr>
                <w:rFonts w:ascii="Times New Roman" w:hAnsi="Times New Roman"/>
              </w:rPr>
              <w:t xml:space="preserve">Metamorphic rocks (Ch. </w:t>
            </w:r>
            <w:r w:rsidR="00775E96">
              <w:rPr>
                <w:rFonts w:ascii="Times New Roman" w:hAnsi="Times New Roman"/>
              </w:rPr>
              <w:t>7</w:t>
            </w:r>
            <w:r w:rsidRPr="009613EE">
              <w:rPr>
                <w:rFonts w:ascii="Times New Roman" w:hAnsi="Times New Roman"/>
              </w:rPr>
              <w:t>)</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11</w:t>
            </w:r>
            <w:r w:rsidR="00150617">
              <w:rPr>
                <w:rFonts w:ascii="Times New Roman" w:hAnsi="Times New Roman" w:cs="Times New Roman"/>
                <w:b/>
              </w:rPr>
              <w:t xml:space="preserve"> </w:t>
            </w:r>
            <w:r w:rsidRPr="00656399">
              <w:rPr>
                <w:rFonts w:ascii="Times New Roman" w:hAnsi="Times New Roman" w:cs="Times New Roman"/>
              </w:rPr>
              <w:t>(Nov 13-17)</w:t>
            </w:r>
          </w:p>
        </w:tc>
        <w:tc>
          <w:tcPr>
            <w:tcW w:w="2268" w:type="dxa"/>
          </w:tcPr>
          <w:p w:rsidR="009B4460" w:rsidRPr="00584699" w:rsidRDefault="00584699" w:rsidP="00F9482B">
            <w:pPr>
              <w:spacing w:after="0" w:line="240" w:lineRule="auto"/>
              <w:rPr>
                <w:rFonts w:ascii="Times New Roman" w:hAnsi="Times New Roman"/>
              </w:rPr>
            </w:pPr>
            <w:r w:rsidRPr="00584699">
              <w:rPr>
                <w:rFonts w:ascii="Times New Roman" w:hAnsi="Times New Roman"/>
                <w:b/>
              </w:rPr>
              <w:t>Lecture quiz 2</w:t>
            </w:r>
          </w:p>
        </w:tc>
        <w:tc>
          <w:tcPr>
            <w:tcW w:w="2410" w:type="dxa"/>
          </w:tcPr>
          <w:p w:rsidR="009B4460" w:rsidRPr="009613EE" w:rsidRDefault="009B4460" w:rsidP="009B4460">
            <w:pPr>
              <w:spacing w:after="0" w:line="240" w:lineRule="auto"/>
              <w:rPr>
                <w:rFonts w:ascii="Times New Roman" w:hAnsi="Times New Roman"/>
              </w:rPr>
            </w:pPr>
            <w:r w:rsidRPr="009613EE">
              <w:rPr>
                <w:rFonts w:ascii="Times New Roman" w:hAnsi="Times New Roman"/>
              </w:rPr>
              <w:t xml:space="preserve">Glaciers, glaciations, permafrost (Ch. </w:t>
            </w:r>
            <w:r>
              <w:rPr>
                <w:rFonts w:ascii="Times New Roman" w:hAnsi="Times New Roman"/>
              </w:rPr>
              <w:t>15</w:t>
            </w:r>
            <w:r w:rsidRPr="009613EE">
              <w:rPr>
                <w:rFonts w:ascii="Times New Roman" w:hAnsi="Times New Roman"/>
              </w:rPr>
              <w:t>)</w:t>
            </w:r>
          </w:p>
        </w:tc>
        <w:tc>
          <w:tcPr>
            <w:tcW w:w="2238" w:type="dxa"/>
          </w:tcPr>
          <w:p w:rsidR="009B4460" w:rsidRPr="009613EE" w:rsidRDefault="009B4460" w:rsidP="00775E96">
            <w:pPr>
              <w:spacing w:after="0" w:line="240" w:lineRule="auto"/>
              <w:rPr>
                <w:rFonts w:ascii="Times New Roman" w:hAnsi="Times New Roman"/>
              </w:rPr>
            </w:pPr>
            <w:r w:rsidRPr="009613EE">
              <w:rPr>
                <w:rFonts w:ascii="Times New Roman" w:hAnsi="Times New Roman"/>
              </w:rPr>
              <w:t xml:space="preserve">Geologic maps and structures (Ch. </w:t>
            </w:r>
            <w:r w:rsidR="00775E96">
              <w:rPr>
                <w:rFonts w:ascii="Times New Roman" w:hAnsi="Times New Roman"/>
              </w:rPr>
              <w:t>10</w:t>
            </w:r>
            <w:r w:rsidRPr="009613EE">
              <w:rPr>
                <w:rFonts w:ascii="Times New Roman" w:hAnsi="Times New Roman"/>
              </w:rPr>
              <w:t>)</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12</w:t>
            </w:r>
            <w:r w:rsidR="00150617">
              <w:rPr>
                <w:rFonts w:ascii="Times New Roman" w:hAnsi="Times New Roman" w:cs="Times New Roman"/>
                <w:b/>
              </w:rPr>
              <w:t xml:space="preserve"> </w:t>
            </w:r>
            <w:r w:rsidRPr="00656399">
              <w:rPr>
                <w:rFonts w:ascii="Times New Roman" w:hAnsi="Times New Roman" w:cs="Times New Roman"/>
              </w:rPr>
              <w:t>(Nov 20-24)</w:t>
            </w:r>
          </w:p>
        </w:tc>
        <w:tc>
          <w:tcPr>
            <w:tcW w:w="2268" w:type="dxa"/>
          </w:tcPr>
          <w:p w:rsidR="009B4460" w:rsidRPr="009613EE" w:rsidRDefault="009B4460" w:rsidP="00F9482B">
            <w:pPr>
              <w:spacing w:after="0" w:line="240" w:lineRule="auto"/>
              <w:rPr>
                <w:rFonts w:ascii="Times New Roman" w:hAnsi="Times New Roman"/>
                <w:i/>
              </w:rPr>
            </w:pPr>
            <w:r w:rsidRPr="009613EE">
              <w:rPr>
                <w:rFonts w:ascii="Times New Roman" w:hAnsi="Times New Roman"/>
              </w:rPr>
              <w:t>Extraterrestrial impacts (lecture notes)</w:t>
            </w:r>
          </w:p>
        </w:tc>
        <w:tc>
          <w:tcPr>
            <w:tcW w:w="2410" w:type="dxa"/>
          </w:tcPr>
          <w:p w:rsidR="009B4460" w:rsidRPr="009613EE" w:rsidRDefault="009B4460" w:rsidP="00F9482B">
            <w:pPr>
              <w:spacing w:after="0" w:line="240" w:lineRule="auto"/>
              <w:rPr>
                <w:rFonts w:ascii="Times New Roman" w:hAnsi="Times New Roman"/>
              </w:rPr>
            </w:pPr>
            <w:r w:rsidRPr="009613EE">
              <w:rPr>
                <w:rFonts w:ascii="Times New Roman" w:hAnsi="Times New Roman"/>
              </w:rPr>
              <w:t>Geological resources</w:t>
            </w:r>
          </w:p>
          <w:p w:rsidR="009B4460" w:rsidRPr="009613EE" w:rsidRDefault="009B4460" w:rsidP="009B4460">
            <w:pPr>
              <w:spacing w:after="0" w:line="240" w:lineRule="auto"/>
              <w:rPr>
                <w:rFonts w:ascii="Times New Roman" w:hAnsi="Times New Roman"/>
              </w:rPr>
            </w:pPr>
            <w:r w:rsidRPr="009613EE">
              <w:rPr>
                <w:rFonts w:ascii="Times New Roman" w:hAnsi="Times New Roman"/>
              </w:rPr>
              <w:t xml:space="preserve">(Ch. </w:t>
            </w:r>
            <w:r>
              <w:rPr>
                <w:rFonts w:ascii="Times New Roman" w:hAnsi="Times New Roman"/>
              </w:rPr>
              <w:t>18, 19</w:t>
            </w:r>
            <w:r w:rsidRPr="009613EE">
              <w:rPr>
                <w:rFonts w:ascii="Times New Roman" w:hAnsi="Times New Roman"/>
              </w:rPr>
              <w:t>)</w:t>
            </w:r>
          </w:p>
        </w:tc>
        <w:tc>
          <w:tcPr>
            <w:tcW w:w="2238" w:type="dxa"/>
          </w:tcPr>
          <w:p w:rsidR="009B4460" w:rsidRPr="009613EE" w:rsidRDefault="009B4460" w:rsidP="0035256E">
            <w:pPr>
              <w:spacing w:after="0" w:line="240" w:lineRule="auto"/>
              <w:rPr>
                <w:rFonts w:ascii="Times New Roman" w:hAnsi="Times New Roman"/>
                <w:b/>
                <w:i/>
              </w:rPr>
            </w:pPr>
            <w:r w:rsidRPr="009613EE">
              <w:rPr>
                <w:rFonts w:ascii="Times New Roman" w:hAnsi="Times New Roman"/>
                <w:b/>
                <w:i/>
              </w:rPr>
              <w:t xml:space="preserve">Lab </w:t>
            </w:r>
            <w:r w:rsidR="0035256E">
              <w:rPr>
                <w:rFonts w:ascii="Times New Roman" w:hAnsi="Times New Roman"/>
                <w:b/>
                <w:i/>
              </w:rPr>
              <w:t>Exam</w:t>
            </w:r>
          </w:p>
        </w:tc>
      </w:tr>
      <w:tr w:rsidR="009B4460" w:rsidRPr="009613EE" w:rsidTr="00205058">
        <w:tc>
          <w:tcPr>
            <w:tcW w:w="2660" w:type="dxa"/>
            <w:vAlign w:val="center"/>
          </w:tcPr>
          <w:p w:rsidR="009B4460" w:rsidRPr="00150617" w:rsidRDefault="009B4460" w:rsidP="00205058">
            <w:pPr>
              <w:jc w:val="center"/>
              <w:rPr>
                <w:rFonts w:ascii="Times New Roman" w:hAnsi="Times New Roman" w:cs="Times New Roman"/>
                <w:b/>
              </w:rPr>
            </w:pPr>
            <w:r w:rsidRPr="00656399">
              <w:rPr>
                <w:rFonts w:ascii="Times New Roman" w:hAnsi="Times New Roman" w:cs="Times New Roman"/>
                <w:b/>
              </w:rPr>
              <w:t>Week 13</w:t>
            </w:r>
            <w:r w:rsidR="00150617">
              <w:rPr>
                <w:rFonts w:ascii="Times New Roman" w:hAnsi="Times New Roman" w:cs="Times New Roman"/>
                <w:b/>
              </w:rPr>
              <w:t xml:space="preserve"> </w:t>
            </w:r>
            <w:r w:rsidRPr="00656399">
              <w:rPr>
                <w:rFonts w:ascii="Times New Roman" w:hAnsi="Times New Roman" w:cs="Times New Roman"/>
              </w:rPr>
              <w:t>(Nov 27-Dec 1)</w:t>
            </w:r>
          </w:p>
        </w:tc>
        <w:tc>
          <w:tcPr>
            <w:tcW w:w="2268" w:type="dxa"/>
          </w:tcPr>
          <w:p w:rsidR="009B4460" w:rsidRPr="009613EE" w:rsidRDefault="009B4460" w:rsidP="009B4460">
            <w:pPr>
              <w:spacing w:after="0" w:line="240" w:lineRule="auto"/>
              <w:rPr>
                <w:rFonts w:ascii="Times New Roman" w:hAnsi="Times New Roman"/>
                <w:b/>
                <w:i/>
              </w:rPr>
            </w:pPr>
            <w:r w:rsidRPr="009613EE">
              <w:rPr>
                <w:rFonts w:ascii="Times New Roman" w:hAnsi="Times New Roman"/>
              </w:rPr>
              <w:t>Geologic history of Canada and Ontario (</w:t>
            </w:r>
            <w:r>
              <w:rPr>
                <w:rFonts w:ascii="Times New Roman" w:hAnsi="Times New Roman"/>
              </w:rPr>
              <w:t>lecture notes</w:t>
            </w:r>
            <w:r w:rsidRPr="009613EE">
              <w:rPr>
                <w:rFonts w:ascii="Times New Roman" w:hAnsi="Times New Roman"/>
              </w:rPr>
              <w:t>)</w:t>
            </w:r>
          </w:p>
        </w:tc>
        <w:tc>
          <w:tcPr>
            <w:tcW w:w="2410" w:type="dxa"/>
          </w:tcPr>
          <w:p w:rsidR="009B4460" w:rsidRDefault="009B4460" w:rsidP="009B4460">
            <w:pPr>
              <w:spacing w:after="0" w:line="240" w:lineRule="auto"/>
              <w:rPr>
                <w:rFonts w:ascii="Times New Roman" w:hAnsi="Times New Roman"/>
              </w:rPr>
            </w:pPr>
            <w:r>
              <w:rPr>
                <w:rFonts w:ascii="Times New Roman" w:hAnsi="Times New Roman"/>
              </w:rPr>
              <w:t>Climate and environmental change</w:t>
            </w:r>
          </w:p>
          <w:p w:rsidR="001A2862" w:rsidRPr="009613EE" w:rsidRDefault="001A2862" w:rsidP="009B4460">
            <w:pPr>
              <w:spacing w:after="0" w:line="240" w:lineRule="auto"/>
              <w:rPr>
                <w:rFonts w:ascii="Times New Roman" w:hAnsi="Times New Roman"/>
              </w:rPr>
            </w:pPr>
            <w:r>
              <w:rPr>
                <w:rFonts w:ascii="Times New Roman" w:hAnsi="Times New Roman"/>
              </w:rPr>
              <w:t>(Ch. 20)</w:t>
            </w:r>
          </w:p>
        </w:tc>
        <w:tc>
          <w:tcPr>
            <w:tcW w:w="2238" w:type="dxa"/>
          </w:tcPr>
          <w:p w:rsidR="009B4460" w:rsidRPr="00EA54C9" w:rsidRDefault="009B4460" w:rsidP="00F9482B">
            <w:pPr>
              <w:spacing w:after="0" w:line="240" w:lineRule="auto"/>
              <w:rPr>
                <w:rFonts w:ascii="Times New Roman" w:hAnsi="Times New Roman"/>
                <w:i/>
              </w:rPr>
            </w:pPr>
            <w:r w:rsidRPr="00EA54C9">
              <w:rPr>
                <w:rFonts w:ascii="Times New Roman" w:hAnsi="Times New Roman"/>
                <w:i/>
              </w:rPr>
              <w:t>No lab</w:t>
            </w:r>
          </w:p>
        </w:tc>
      </w:tr>
    </w:tbl>
    <w:p w:rsidR="00DA1A06" w:rsidRPr="00656399" w:rsidRDefault="00DA1A06" w:rsidP="00DA1A06">
      <w:pPr>
        <w:rPr>
          <w:rFonts w:ascii="Times New Roman" w:hAnsi="Times New Roman" w:cs="Times New Roman"/>
          <w:b/>
          <w:bCs/>
          <w:i/>
        </w:rPr>
      </w:pPr>
      <w:r w:rsidRPr="00656399">
        <w:rPr>
          <w:rFonts w:ascii="Times New Roman" w:hAnsi="Times New Roman" w:cs="Times New Roman"/>
          <w:i/>
        </w:rPr>
        <w:t>* Last day to withdraw from this course is Nov 3.</w:t>
      </w:r>
    </w:p>
    <w:p w:rsidR="00254783" w:rsidRDefault="00B4073B" w:rsidP="00254783">
      <w:pPr>
        <w:spacing w:after="0" w:line="240" w:lineRule="auto"/>
        <w:rPr>
          <w:rFonts w:ascii="Times New Roman" w:hAnsi="Times New Roman"/>
        </w:rPr>
      </w:pPr>
      <w:r>
        <w:rPr>
          <w:rFonts w:ascii="Times New Roman" w:hAnsi="Times New Roman"/>
          <w:b/>
        </w:rPr>
        <w:t xml:space="preserve">Dec 1 lecture: </w:t>
      </w:r>
      <w:r>
        <w:rPr>
          <w:rFonts w:ascii="Times New Roman" w:hAnsi="Times New Roman"/>
        </w:rPr>
        <w:t>Climate and environmental change</w:t>
      </w:r>
      <w:r w:rsidR="00150617">
        <w:rPr>
          <w:rFonts w:ascii="Times New Roman" w:hAnsi="Times New Roman"/>
        </w:rPr>
        <w:t xml:space="preserve"> </w:t>
      </w:r>
      <w:r>
        <w:rPr>
          <w:rFonts w:ascii="Times New Roman" w:hAnsi="Times New Roman"/>
        </w:rPr>
        <w:t>(Ch. 20)</w:t>
      </w:r>
      <w:r w:rsidR="00254783">
        <w:rPr>
          <w:rFonts w:ascii="Times New Roman" w:hAnsi="Times New Roman"/>
        </w:rPr>
        <w:t xml:space="preserve">                                                                            </w:t>
      </w:r>
    </w:p>
    <w:p w:rsidR="00254783" w:rsidRDefault="00254783" w:rsidP="00254783">
      <w:pPr>
        <w:spacing w:after="0" w:line="240" w:lineRule="auto"/>
        <w:rPr>
          <w:rFonts w:ascii="Times New Roman" w:hAnsi="Times New Roman"/>
        </w:rPr>
      </w:pPr>
    </w:p>
    <w:p w:rsidR="0008721D" w:rsidRPr="00254783" w:rsidRDefault="0008721D" w:rsidP="00254783">
      <w:pPr>
        <w:spacing w:after="0" w:line="240" w:lineRule="auto"/>
        <w:rPr>
          <w:rFonts w:ascii="Times New Roman" w:hAnsi="Times New Roman"/>
        </w:rPr>
      </w:pPr>
      <w:r w:rsidRPr="00381DA8">
        <w:rPr>
          <w:rFonts w:ascii="Times New Roman" w:hAnsi="Times New Roman"/>
          <w:b/>
        </w:rPr>
        <w:t>Final Exam</w:t>
      </w:r>
      <w:r w:rsidR="001A2862">
        <w:rPr>
          <w:rFonts w:ascii="Times New Roman" w:hAnsi="Times New Roman"/>
        </w:rPr>
        <w:t>: Dec 8, 11:30-13:30, room TBA.</w:t>
      </w:r>
    </w:p>
    <w:p w:rsidR="006E6664" w:rsidRPr="004F45B1" w:rsidRDefault="006E6664" w:rsidP="00BB6DC7">
      <w:pPr>
        <w:spacing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p>
    <w:p w:rsidR="00430DA4" w:rsidRPr="004F45B1" w:rsidRDefault="00B045E6" w:rsidP="00BB6DC7">
      <w:pPr>
        <w:spacing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r w:rsidRPr="004F45B1">
        <w:rPr>
          <w:rFonts w:ascii="Times New Roman" w:hAnsi="Times New Roman" w:cs="Times New Roman"/>
          <w:b/>
          <w14:shadow w14:blurRad="50800" w14:dist="38100" w14:dir="2700000" w14:sx="100000" w14:sy="100000" w14:kx="0" w14:ky="0" w14:algn="tl">
            <w14:srgbClr w14:val="000000">
              <w14:alpha w14:val="60000"/>
            </w14:srgbClr>
          </w14:shadow>
        </w:rPr>
        <w:t>Course policies</w:t>
      </w:r>
      <w:r w:rsidR="00BB6DC7" w:rsidRPr="004F45B1">
        <w:rPr>
          <w:rFonts w:ascii="Times New Roman" w:hAnsi="Times New Roman" w:cs="Times New Roman"/>
          <w:b/>
          <w14:shadow w14:blurRad="50800" w14:dist="38100" w14:dir="2700000" w14:sx="100000" w14:sy="100000" w14:kx="0" w14:ky="0" w14:algn="tl">
            <w14:srgbClr w14:val="000000">
              <w14:alpha w14:val="60000"/>
            </w14:srgbClr>
          </w14:shadow>
        </w:rPr>
        <w:t xml:space="preserve">  </w:t>
      </w:r>
    </w:p>
    <w:p w:rsidR="00297363" w:rsidRPr="00656399" w:rsidRDefault="00430DA4" w:rsidP="00297363">
      <w:pPr>
        <w:pStyle w:val="Heading2"/>
        <w:rPr>
          <w:rFonts w:ascii="Times New Roman" w:hAnsi="Times New Roman"/>
          <w:i/>
          <w:color w:val="auto"/>
          <w:sz w:val="22"/>
          <w:szCs w:val="22"/>
          <w:u w:val="none"/>
        </w:rPr>
      </w:pPr>
      <w:r w:rsidRPr="00656399">
        <w:rPr>
          <w:rFonts w:ascii="Times New Roman" w:hAnsi="Times New Roman"/>
          <w:i/>
          <w:color w:val="auto"/>
          <w:sz w:val="22"/>
          <w:szCs w:val="22"/>
          <w:u w:val="none"/>
        </w:rPr>
        <w:t>Communication</w:t>
      </w:r>
    </w:p>
    <w:p w:rsidR="0002767E" w:rsidRPr="00656399" w:rsidRDefault="008D18B8" w:rsidP="008D18B8">
      <w:pPr>
        <w:pStyle w:val="Heading2"/>
        <w:numPr>
          <w:ilvl w:val="0"/>
          <w:numId w:val="2"/>
        </w:numPr>
        <w:rPr>
          <w:rFonts w:ascii="Times New Roman" w:hAnsi="Times New Roman"/>
          <w:b w:val="0"/>
          <w:color w:val="auto"/>
          <w:sz w:val="22"/>
          <w:szCs w:val="22"/>
          <w:u w:val="none"/>
        </w:rPr>
      </w:pPr>
      <w:proofErr w:type="gramStart"/>
      <w:r w:rsidRPr="00656399">
        <w:rPr>
          <w:rFonts w:ascii="Times New Roman" w:hAnsi="Times New Roman"/>
          <w:b w:val="0"/>
          <w:color w:val="auto"/>
          <w:sz w:val="22"/>
          <w:szCs w:val="22"/>
          <w:u w:val="none"/>
        </w:rPr>
        <w:t>s</w:t>
      </w:r>
      <w:r w:rsidR="00430DA4" w:rsidRPr="00656399">
        <w:rPr>
          <w:rFonts w:ascii="Times New Roman" w:hAnsi="Times New Roman"/>
          <w:b w:val="0"/>
          <w:color w:val="auto"/>
          <w:sz w:val="22"/>
          <w:szCs w:val="22"/>
          <w:u w:val="none"/>
        </w:rPr>
        <w:t>tudents</w:t>
      </w:r>
      <w:proofErr w:type="gramEnd"/>
      <w:r w:rsidR="00430DA4" w:rsidRPr="00656399">
        <w:rPr>
          <w:rFonts w:ascii="Times New Roman" w:hAnsi="Times New Roman"/>
          <w:b w:val="0"/>
          <w:color w:val="auto"/>
          <w:sz w:val="22"/>
          <w:szCs w:val="22"/>
          <w:u w:val="none"/>
        </w:rPr>
        <w:t xml:space="preserve"> </w:t>
      </w:r>
      <w:r w:rsidR="00430DA4" w:rsidRPr="00656399">
        <w:rPr>
          <w:rFonts w:ascii="Times New Roman" w:hAnsi="Times New Roman"/>
          <w:b w:val="0"/>
          <w:i/>
          <w:color w:val="auto"/>
          <w:sz w:val="22"/>
          <w:szCs w:val="22"/>
          <w:u w:val="none"/>
        </w:rPr>
        <w:t>are required</w:t>
      </w:r>
      <w:r w:rsidR="00430DA4" w:rsidRPr="00656399">
        <w:rPr>
          <w:rFonts w:ascii="Times New Roman" w:hAnsi="Times New Roman"/>
          <w:b w:val="0"/>
          <w:color w:val="auto"/>
          <w:sz w:val="22"/>
          <w:szCs w:val="22"/>
          <w:u w:val="none"/>
        </w:rPr>
        <w:t xml:space="preserve"> to check their e-mail </w:t>
      </w:r>
      <w:r w:rsidR="0002767E" w:rsidRPr="00656399">
        <w:rPr>
          <w:rFonts w:ascii="Times New Roman" w:hAnsi="Times New Roman"/>
          <w:b w:val="0"/>
          <w:color w:val="auto"/>
          <w:sz w:val="22"/>
          <w:szCs w:val="22"/>
          <w:u w:val="none"/>
        </w:rPr>
        <w:t>on a regular basis; all important messages will be sent from Course</w:t>
      </w:r>
      <w:r w:rsidR="005336F5" w:rsidRPr="00656399">
        <w:rPr>
          <w:rFonts w:ascii="Times New Roman" w:hAnsi="Times New Roman"/>
          <w:b w:val="0"/>
          <w:color w:val="auto"/>
          <w:sz w:val="22"/>
          <w:szCs w:val="22"/>
          <w:u w:val="none"/>
        </w:rPr>
        <w:t>L</w:t>
      </w:r>
      <w:r w:rsidR="0002767E" w:rsidRPr="00656399">
        <w:rPr>
          <w:rFonts w:ascii="Times New Roman" w:hAnsi="Times New Roman"/>
          <w:b w:val="0"/>
          <w:color w:val="auto"/>
          <w:sz w:val="22"/>
          <w:szCs w:val="22"/>
          <w:u w:val="none"/>
        </w:rPr>
        <w:t>ink;</w:t>
      </w:r>
      <w:r w:rsidR="00430DA4" w:rsidRPr="00656399">
        <w:rPr>
          <w:rFonts w:ascii="Times New Roman" w:hAnsi="Times New Roman"/>
          <w:b w:val="0"/>
          <w:color w:val="auto"/>
          <w:sz w:val="22"/>
          <w:szCs w:val="22"/>
          <w:u w:val="none"/>
        </w:rPr>
        <w:t xml:space="preserve"> </w:t>
      </w:r>
    </w:p>
    <w:p w:rsidR="0002767E" w:rsidRPr="00656399" w:rsidRDefault="0002767E" w:rsidP="0002767E">
      <w:pPr>
        <w:pStyle w:val="Heading2"/>
        <w:numPr>
          <w:ilvl w:val="0"/>
          <w:numId w:val="2"/>
        </w:numPr>
        <w:rPr>
          <w:rFonts w:ascii="Times New Roman" w:hAnsi="Times New Roman"/>
          <w:b w:val="0"/>
          <w:color w:val="auto"/>
          <w:sz w:val="22"/>
          <w:szCs w:val="22"/>
          <w:u w:val="none"/>
        </w:rPr>
      </w:pPr>
      <w:proofErr w:type="gramStart"/>
      <w:r w:rsidRPr="00656399">
        <w:rPr>
          <w:rFonts w:ascii="Times New Roman" w:hAnsi="Times New Roman"/>
          <w:b w:val="0"/>
          <w:color w:val="auto"/>
          <w:sz w:val="22"/>
          <w:szCs w:val="22"/>
          <w:u w:val="none"/>
        </w:rPr>
        <w:t>student</w:t>
      </w:r>
      <w:proofErr w:type="gramEnd"/>
      <w:r w:rsidRPr="00656399">
        <w:rPr>
          <w:rFonts w:ascii="Times New Roman" w:hAnsi="Times New Roman"/>
          <w:b w:val="0"/>
          <w:color w:val="auto"/>
          <w:sz w:val="22"/>
          <w:szCs w:val="22"/>
          <w:u w:val="none"/>
        </w:rPr>
        <w:t xml:space="preserve"> </w:t>
      </w:r>
      <w:r w:rsidR="00430DA4" w:rsidRPr="00656399">
        <w:rPr>
          <w:rFonts w:ascii="Times New Roman" w:hAnsi="Times New Roman"/>
          <w:b w:val="0"/>
          <w:color w:val="auto"/>
          <w:sz w:val="22"/>
          <w:szCs w:val="22"/>
          <w:u w:val="none"/>
        </w:rPr>
        <w:t xml:space="preserve">e-mails </w:t>
      </w:r>
      <w:r w:rsidR="00B42D28" w:rsidRPr="00656399">
        <w:rPr>
          <w:rFonts w:ascii="Times New Roman" w:hAnsi="Times New Roman"/>
          <w:b w:val="0"/>
          <w:color w:val="auto"/>
          <w:sz w:val="22"/>
          <w:szCs w:val="22"/>
          <w:u w:val="none"/>
        </w:rPr>
        <w:t>received before</w:t>
      </w:r>
      <w:r w:rsidR="00430DA4" w:rsidRPr="00656399">
        <w:rPr>
          <w:rFonts w:ascii="Times New Roman" w:hAnsi="Times New Roman"/>
          <w:b w:val="0"/>
          <w:color w:val="auto"/>
          <w:sz w:val="22"/>
          <w:szCs w:val="22"/>
          <w:u w:val="none"/>
        </w:rPr>
        <w:t xml:space="preserve"> 18:00 Monday-Friday</w:t>
      </w:r>
      <w:r w:rsidRPr="00656399">
        <w:rPr>
          <w:rFonts w:ascii="Times New Roman" w:hAnsi="Times New Roman"/>
          <w:b w:val="0"/>
          <w:color w:val="auto"/>
          <w:sz w:val="22"/>
          <w:szCs w:val="22"/>
          <w:u w:val="none"/>
        </w:rPr>
        <w:t xml:space="preserve"> will be answered the same day;</w:t>
      </w:r>
    </w:p>
    <w:p w:rsidR="008D18B8" w:rsidRDefault="0002767E" w:rsidP="008D18B8">
      <w:pPr>
        <w:pStyle w:val="Heading2"/>
        <w:numPr>
          <w:ilvl w:val="0"/>
          <w:numId w:val="2"/>
        </w:numPr>
        <w:rPr>
          <w:rFonts w:ascii="Times New Roman" w:hAnsi="Times New Roman"/>
          <w:b w:val="0"/>
          <w:color w:val="auto"/>
          <w:sz w:val="22"/>
          <w:szCs w:val="22"/>
          <w:u w:val="none"/>
        </w:rPr>
      </w:pPr>
      <w:r w:rsidRPr="00656399">
        <w:rPr>
          <w:rFonts w:ascii="Times New Roman" w:hAnsi="Times New Roman"/>
          <w:b w:val="0"/>
          <w:color w:val="auto"/>
          <w:sz w:val="22"/>
          <w:szCs w:val="22"/>
          <w:u w:val="none"/>
        </w:rPr>
        <w:t xml:space="preserve"> </w:t>
      </w:r>
      <w:proofErr w:type="gramStart"/>
      <w:r w:rsidRPr="00656399">
        <w:rPr>
          <w:rFonts w:ascii="Times New Roman" w:hAnsi="Times New Roman"/>
          <w:b w:val="0"/>
          <w:color w:val="auto"/>
          <w:sz w:val="22"/>
          <w:szCs w:val="22"/>
          <w:u w:val="none"/>
        </w:rPr>
        <w:t>y</w:t>
      </w:r>
      <w:r w:rsidR="00430DA4" w:rsidRPr="00656399">
        <w:rPr>
          <w:rFonts w:ascii="Times New Roman" w:hAnsi="Times New Roman"/>
          <w:b w:val="0"/>
          <w:color w:val="auto"/>
          <w:sz w:val="22"/>
          <w:szCs w:val="22"/>
          <w:u w:val="none"/>
        </w:rPr>
        <w:t>ou</w:t>
      </w:r>
      <w:proofErr w:type="gramEnd"/>
      <w:r w:rsidR="00430DA4" w:rsidRPr="00656399">
        <w:rPr>
          <w:rFonts w:ascii="Times New Roman" w:hAnsi="Times New Roman"/>
          <w:b w:val="0"/>
          <w:color w:val="auto"/>
          <w:sz w:val="22"/>
          <w:szCs w:val="22"/>
          <w:u w:val="none"/>
        </w:rPr>
        <w:t xml:space="preserve"> can expect </w:t>
      </w:r>
      <w:r w:rsidR="00430DA4" w:rsidRPr="00656399">
        <w:rPr>
          <w:rFonts w:ascii="Times New Roman" w:hAnsi="Times New Roman"/>
          <w:b w:val="0"/>
          <w:color w:val="auto"/>
          <w:sz w:val="22"/>
          <w:szCs w:val="22"/>
          <w:u w:val="none"/>
          <w:lang w:val="en-CA"/>
        </w:rPr>
        <w:t>evening</w:t>
      </w:r>
      <w:r w:rsidR="00430DA4" w:rsidRPr="00656399">
        <w:rPr>
          <w:rFonts w:ascii="Times New Roman" w:hAnsi="Times New Roman"/>
          <w:b w:val="0"/>
          <w:color w:val="auto"/>
          <w:sz w:val="22"/>
          <w:szCs w:val="22"/>
          <w:u w:val="none"/>
        </w:rPr>
        <w:t xml:space="preserve"> and weekend &amp; holiday messages to be answered the next business day (except for emergencies).</w:t>
      </w:r>
    </w:p>
    <w:p w:rsidR="00190B32" w:rsidRDefault="00190B32" w:rsidP="0002767E">
      <w:pPr>
        <w:rPr>
          <w:lang w:val="en-US"/>
        </w:rPr>
      </w:pPr>
    </w:p>
    <w:p w:rsidR="0002767E" w:rsidRPr="00656399" w:rsidRDefault="004C33EE" w:rsidP="0002767E">
      <w:pPr>
        <w:rPr>
          <w:rFonts w:ascii="Times New Roman" w:hAnsi="Times New Roman" w:cs="Times New Roman"/>
        </w:rPr>
      </w:pPr>
      <w:r w:rsidRPr="00656399">
        <w:rPr>
          <w:rFonts w:ascii="Times New Roman" w:hAnsi="Times New Roman" w:cs="Times New Roman"/>
          <w:b/>
          <w:i/>
          <w:lang w:val="en-US"/>
        </w:rPr>
        <w:lastRenderedPageBreak/>
        <w:t>M</w:t>
      </w:r>
      <w:proofErr w:type="spellStart"/>
      <w:r w:rsidR="00430DA4" w:rsidRPr="00656399">
        <w:rPr>
          <w:rFonts w:ascii="Times New Roman" w:hAnsi="Times New Roman" w:cs="Times New Roman"/>
          <w:b/>
          <w:i/>
        </w:rPr>
        <w:t>issing</w:t>
      </w:r>
      <w:proofErr w:type="spellEnd"/>
      <w:r w:rsidR="00430DA4" w:rsidRPr="00656399">
        <w:rPr>
          <w:rFonts w:ascii="Times New Roman" w:hAnsi="Times New Roman" w:cs="Times New Roman"/>
          <w:b/>
          <w:i/>
        </w:rPr>
        <w:t xml:space="preserve"> and late assignments</w:t>
      </w:r>
      <w:r w:rsidR="00297363" w:rsidRPr="00656399">
        <w:rPr>
          <w:rFonts w:ascii="Times New Roman" w:hAnsi="Times New Roman" w:cs="Times New Roman"/>
          <w:i/>
        </w:rPr>
        <w:t xml:space="preserve">                                                                                                             </w:t>
      </w:r>
      <w:r w:rsidR="00297363" w:rsidRPr="00656399">
        <w:rPr>
          <w:rFonts w:ascii="Times New Roman" w:hAnsi="Times New Roman" w:cs="Times New Roman"/>
        </w:rPr>
        <w:t>S</w:t>
      </w:r>
      <w:r w:rsidR="00430DA4" w:rsidRPr="00656399">
        <w:rPr>
          <w:rFonts w:ascii="Times New Roman" w:hAnsi="Times New Roman" w:cs="Times New Roman"/>
        </w:rPr>
        <w:t>tudents will be allowed to make up</w:t>
      </w:r>
      <w:r w:rsidR="00297363" w:rsidRPr="00656399">
        <w:rPr>
          <w:rFonts w:ascii="Times New Roman" w:hAnsi="Times New Roman" w:cs="Times New Roman"/>
        </w:rPr>
        <w:t xml:space="preserve"> assignments/</w:t>
      </w:r>
      <w:proofErr w:type="gramStart"/>
      <w:r w:rsidR="00297363" w:rsidRPr="00656399">
        <w:rPr>
          <w:rFonts w:ascii="Times New Roman" w:hAnsi="Times New Roman" w:cs="Times New Roman"/>
        </w:rPr>
        <w:t>tests,</w:t>
      </w:r>
      <w:proofErr w:type="gramEnd"/>
      <w:r w:rsidR="00297363" w:rsidRPr="00656399">
        <w:rPr>
          <w:rFonts w:ascii="Times New Roman" w:hAnsi="Times New Roman" w:cs="Times New Roman"/>
        </w:rPr>
        <w:t xml:space="preserve"> return late assignments</w:t>
      </w:r>
      <w:r w:rsidR="00430DA4" w:rsidRPr="00656399">
        <w:rPr>
          <w:rFonts w:ascii="Times New Roman" w:hAnsi="Times New Roman" w:cs="Times New Roman"/>
          <w:b/>
        </w:rPr>
        <w:t xml:space="preserve"> </w:t>
      </w:r>
      <w:r w:rsidR="00297363" w:rsidRPr="00656399">
        <w:rPr>
          <w:rFonts w:ascii="Times New Roman" w:hAnsi="Times New Roman" w:cs="Times New Roman"/>
        </w:rPr>
        <w:t>and miss</w:t>
      </w:r>
      <w:r w:rsidR="00430DA4" w:rsidRPr="00656399">
        <w:rPr>
          <w:rFonts w:ascii="Times New Roman" w:hAnsi="Times New Roman" w:cs="Times New Roman"/>
          <w:b/>
        </w:rPr>
        <w:t xml:space="preserve">                                                                                     </w:t>
      </w:r>
      <w:r w:rsidR="001D446B" w:rsidRPr="00656399">
        <w:rPr>
          <w:rFonts w:ascii="Times New Roman" w:hAnsi="Times New Roman" w:cs="Times New Roman"/>
        </w:rPr>
        <w:t xml:space="preserve">all-day fieldtrip </w:t>
      </w:r>
      <w:r w:rsidR="00430DA4" w:rsidRPr="00656399">
        <w:rPr>
          <w:rFonts w:ascii="Times New Roman" w:hAnsi="Times New Roman" w:cs="Times New Roman"/>
          <w:i/>
        </w:rPr>
        <w:t>only</w:t>
      </w:r>
      <w:r w:rsidR="00430DA4" w:rsidRPr="00656399">
        <w:rPr>
          <w:rFonts w:ascii="Times New Roman" w:hAnsi="Times New Roman" w:cs="Times New Roman"/>
        </w:rPr>
        <w:t xml:space="preserve"> in case of:</w:t>
      </w:r>
    </w:p>
    <w:p w:rsidR="00430DA4" w:rsidRPr="00656399" w:rsidRDefault="00430DA4" w:rsidP="0002767E">
      <w:pPr>
        <w:pStyle w:val="ListParagraph"/>
        <w:numPr>
          <w:ilvl w:val="0"/>
          <w:numId w:val="3"/>
        </w:numPr>
        <w:spacing w:line="276" w:lineRule="auto"/>
        <w:rPr>
          <w:rFonts w:ascii="Times New Roman" w:hAnsi="Times New Roman" w:cs="Times New Roman"/>
          <w:b/>
          <w:sz w:val="22"/>
          <w:szCs w:val="22"/>
        </w:rPr>
      </w:pPr>
      <w:r w:rsidRPr="00656399">
        <w:rPr>
          <w:rFonts w:ascii="Times New Roman" w:hAnsi="Times New Roman" w:cs="Times New Roman"/>
          <w:sz w:val="22"/>
          <w:szCs w:val="22"/>
        </w:rPr>
        <w:t xml:space="preserve">illness proven by </w:t>
      </w:r>
      <w:r w:rsidR="00A04EA8" w:rsidRPr="00656399">
        <w:rPr>
          <w:rFonts w:ascii="Times New Roman" w:hAnsi="Times New Roman" w:cs="Times New Roman"/>
          <w:sz w:val="22"/>
          <w:szCs w:val="22"/>
        </w:rPr>
        <w:t>doctor</w:t>
      </w:r>
      <w:r w:rsidR="00084290" w:rsidRPr="00656399">
        <w:rPr>
          <w:rFonts w:ascii="Times New Roman" w:hAnsi="Times New Roman" w:cs="Times New Roman"/>
          <w:sz w:val="22"/>
          <w:szCs w:val="22"/>
        </w:rPr>
        <w:t xml:space="preserve"> </w:t>
      </w:r>
      <w:r w:rsidRPr="00656399">
        <w:rPr>
          <w:rFonts w:ascii="Times New Roman" w:hAnsi="Times New Roman" w:cs="Times New Roman"/>
          <w:sz w:val="22"/>
          <w:szCs w:val="22"/>
        </w:rPr>
        <w:t>or hospital note;</w:t>
      </w:r>
      <w:r w:rsidR="005100A8" w:rsidRPr="00656399">
        <w:rPr>
          <w:rFonts w:ascii="Times New Roman" w:hAnsi="Times New Roman" w:cs="Times New Roman"/>
          <w:sz w:val="22"/>
          <w:szCs w:val="22"/>
        </w:rPr>
        <w:t xml:space="preserve"> or</w:t>
      </w:r>
    </w:p>
    <w:p w:rsidR="00430DA4" w:rsidRPr="00656399" w:rsidRDefault="00430DA4" w:rsidP="0002767E">
      <w:pPr>
        <w:pStyle w:val="ListParagraph"/>
        <w:numPr>
          <w:ilvl w:val="0"/>
          <w:numId w:val="3"/>
        </w:numPr>
        <w:spacing w:line="276" w:lineRule="auto"/>
        <w:rPr>
          <w:rFonts w:ascii="Times New Roman" w:hAnsi="Times New Roman" w:cs="Times New Roman"/>
          <w:sz w:val="22"/>
          <w:szCs w:val="22"/>
        </w:rPr>
      </w:pPr>
      <w:r w:rsidRPr="00656399">
        <w:rPr>
          <w:rFonts w:ascii="Times New Roman" w:hAnsi="Times New Roman" w:cs="Times New Roman"/>
          <w:sz w:val="22"/>
          <w:szCs w:val="22"/>
        </w:rPr>
        <w:t xml:space="preserve">playing sports for the University of Guelph </w:t>
      </w:r>
      <w:r w:rsidR="001D446B" w:rsidRPr="00656399">
        <w:rPr>
          <w:rFonts w:ascii="Times New Roman" w:hAnsi="Times New Roman" w:cs="Times New Roman"/>
          <w:sz w:val="22"/>
          <w:szCs w:val="22"/>
        </w:rPr>
        <w:t>(</w:t>
      </w:r>
      <w:r w:rsidRPr="00656399">
        <w:rPr>
          <w:rFonts w:ascii="Times New Roman" w:hAnsi="Times New Roman" w:cs="Times New Roman"/>
          <w:sz w:val="22"/>
          <w:szCs w:val="22"/>
        </w:rPr>
        <w:t>confirmed by team coach</w:t>
      </w:r>
      <w:r w:rsidR="00A04EA8" w:rsidRPr="00656399">
        <w:rPr>
          <w:rFonts w:ascii="Times New Roman" w:hAnsi="Times New Roman" w:cs="Times New Roman"/>
          <w:sz w:val="22"/>
          <w:szCs w:val="22"/>
        </w:rPr>
        <w:t xml:space="preserve"> &amp; supervisor</w:t>
      </w:r>
      <w:r w:rsidR="001D446B" w:rsidRPr="00656399">
        <w:rPr>
          <w:rFonts w:ascii="Times New Roman" w:hAnsi="Times New Roman" w:cs="Times New Roman"/>
          <w:sz w:val="22"/>
          <w:szCs w:val="22"/>
        </w:rPr>
        <w:t>)</w:t>
      </w:r>
      <w:r w:rsidRPr="00656399">
        <w:rPr>
          <w:rFonts w:ascii="Times New Roman" w:hAnsi="Times New Roman" w:cs="Times New Roman"/>
          <w:sz w:val="22"/>
          <w:szCs w:val="22"/>
        </w:rPr>
        <w:t>;</w:t>
      </w:r>
      <w:r w:rsidR="005100A8" w:rsidRPr="00656399">
        <w:rPr>
          <w:rFonts w:ascii="Times New Roman" w:hAnsi="Times New Roman" w:cs="Times New Roman"/>
          <w:sz w:val="22"/>
          <w:szCs w:val="22"/>
        </w:rPr>
        <w:t xml:space="preserve"> or</w:t>
      </w:r>
    </w:p>
    <w:p w:rsidR="00430DA4" w:rsidRPr="00656399" w:rsidRDefault="00430DA4" w:rsidP="0002767E">
      <w:pPr>
        <w:pStyle w:val="ListParagraph"/>
        <w:numPr>
          <w:ilvl w:val="0"/>
          <w:numId w:val="3"/>
        </w:numPr>
        <w:spacing w:line="276" w:lineRule="auto"/>
        <w:rPr>
          <w:rFonts w:ascii="Times New Roman" w:hAnsi="Times New Roman" w:cs="Times New Roman"/>
          <w:sz w:val="22"/>
          <w:szCs w:val="22"/>
        </w:rPr>
      </w:pPr>
      <w:proofErr w:type="gramStart"/>
      <w:r w:rsidRPr="00656399">
        <w:rPr>
          <w:rFonts w:ascii="Times New Roman" w:hAnsi="Times New Roman" w:cs="Times New Roman"/>
          <w:sz w:val="22"/>
          <w:szCs w:val="22"/>
        </w:rPr>
        <w:t>extreme</w:t>
      </w:r>
      <w:proofErr w:type="gramEnd"/>
      <w:r w:rsidRPr="00656399">
        <w:rPr>
          <w:rFonts w:ascii="Times New Roman" w:hAnsi="Times New Roman" w:cs="Times New Roman"/>
          <w:sz w:val="22"/>
          <w:szCs w:val="22"/>
        </w:rPr>
        <w:t xml:space="preserve"> family emergencies (going on vacation is excluded!).</w:t>
      </w:r>
    </w:p>
    <w:p w:rsidR="00BF4446" w:rsidRPr="00BF4446" w:rsidRDefault="00BF4446" w:rsidP="00BF4446">
      <w:pPr>
        <w:rPr>
          <w:rFonts w:ascii="Times New Roman" w:hAnsi="Times New Roman" w:cs="Times New Roman"/>
        </w:rPr>
      </w:pPr>
      <w:r w:rsidRPr="00656399">
        <w:rPr>
          <w:rFonts w:ascii="Times New Roman" w:hAnsi="Times New Roman" w:cs="Times New Roman"/>
        </w:rPr>
        <w:t>In all other cases, ‘</w:t>
      </w:r>
      <w:r w:rsidRPr="00656399">
        <w:rPr>
          <w:rFonts w:ascii="Times New Roman" w:hAnsi="Times New Roman" w:cs="Times New Roman"/>
          <w:i/>
        </w:rPr>
        <w:t xml:space="preserve">0’ mark will be given for missing assignment &amp; quiz </w:t>
      </w:r>
      <w:r>
        <w:rPr>
          <w:rFonts w:ascii="Times New Roman" w:hAnsi="Times New Roman" w:cs="Times New Roman"/>
          <w:i/>
        </w:rPr>
        <w:t>&amp; fieldtrip report</w:t>
      </w:r>
      <w:r w:rsidRPr="00656399">
        <w:rPr>
          <w:rFonts w:ascii="Times New Roman" w:hAnsi="Times New Roman" w:cs="Times New Roman"/>
          <w:i/>
        </w:rPr>
        <w:t xml:space="preserve">.  </w:t>
      </w:r>
      <w:r w:rsidRPr="00BF4446">
        <w:rPr>
          <w:rFonts w:ascii="Times New Roman" w:hAnsi="Times New Roman" w:cs="Times New Roman"/>
        </w:rPr>
        <w:t>If you miss all-day fieldtrip because of valid excuse (see above), you will have to write a 10-page paper (10% of final mark).</w:t>
      </w:r>
    </w:p>
    <w:p w:rsidR="00BB6DC7" w:rsidRPr="00656399" w:rsidRDefault="00BB6DC7" w:rsidP="00BB6DC7">
      <w:pPr>
        <w:rPr>
          <w:rFonts w:ascii="Times New Roman" w:hAnsi="Times New Roman" w:cs="Times New Roman"/>
          <w:i/>
        </w:rPr>
      </w:pPr>
      <w:r w:rsidRPr="00656399">
        <w:rPr>
          <w:rFonts w:ascii="Times New Roman" w:hAnsi="Times New Roman" w:cs="Times New Roman"/>
          <w:b/>
          <w:i/>
        </w:rPr>
        <w:t xml:space="preserve">Group Work                                                                                                                                 </w:t>
      </w:r>
      <w:r w:rsidR="00B045E6" w:rsidRPr="00656399">
        <w:rPr>
          <w:rFonts w:ascii="Times New Roman" w:hAnsi="Times New Roman" w:cs="Times New Roman"/>
          <w:b/>
          <w:i/>
        </w:rPr>
        <w:t xml:space="preserve">          </w:t>
      </w:r>
      <w:r w:rsidR="000A336E" w:rsidRPr="00656399">
        <w:rPr>
          <w:rFonts w:ascii="Times New Roman" w:hAnsi="Times New Roman" w:cs="Times New Roman"/>
          <w:b/>
          <w:i/>
        </w:rPr>
        <w:t xml:space="preserve"> </w:t>
      </w:r>
      <w:r w:rsidRPr="00656399">
        <w:rPr>
          <w:rFonts w:ascii="Times New Roman" w:hAnsi="Times New Roman" w:cs="Times New Roman"/>
        </w:rPr>
        <w:t>Group work i</w:t>
      </w:r>
      <w:r w:rsidR="006B4CE2" w:rsidRPr="00656399">
        <w:rPr>
          <w:rFonts w:ascii="Times New Roman" w:hAnsi="Times New Roman" w:cs="Times New Roman"/>
        </w:rPr>
        <w:t xml:space="preserve">s encouraged when completing </w:t>
      </w:r>
      <w:r w:rsidRPr="00656399">
        <w:rPr>
          <w:rFonts w:ascii="Times New Roman" w:hAnsi="Times New Roman" w:cs="Times New Roman"/>
        </w:rPr>
        <w:t>labs</w:t>
      </w:r>
      <w:r w:rsidR="006B4CE2" w:rsidRPr="00656399">
        <w:rPr>
          <w:rFonts w:ascii="Times New Roman" w:hAnsi="Times New Roman" w:cs="Times New Roman"/>
        </w:rPr>
        <w:t xml:space="preserve"> and fieldtrips. However, </w:t>
      </w:r>
      <w:r w:rsidRPr="00656399">
        <w:rPr>
          <w:rFonts w:ascii="Times New Roman" w:hAnsi="Times New Roman" w:cs="Times New Roman"/>
        </w:rPr>
        <w:t xml:space="preserve">students </w:t>
      </w:r>
      <w:r w:rsidRPr="00656399">
        <w:rPr>
          <w:rFonts w:ascii="Times New Roman" w:hAnsi="Times New Roman" w:cs="Times New Roman"/>
          <w:i/>
        </w:rPr>
        <w:t xml:space="preserve">have to </w:t>
      </w:r>
      <w:r w:rsidR="008D18B8" w:rsidRPr="00656399">
        <w:rPr>
          <w:rFonts w:ascii="Times New Roman" w:hAnsi="Times New Roman" w:cs="Times New Roman"/>
          <w:i/>
        </w:rPr>
        <w:t>take</w:t>
      </w:r>
      <w:r w:rsidRPr="00656399">
        <w:rPr>
          <w:rFonts w:ascii="Times New Roman" w:hAnsi="Times New Roman" w:cs="Times New Roman"/>
          <w:i/>
        </w:rPr>
        <w:t xml:space="preserve"> their own notes and write their own lab </w:t>
      </w:r>
      <w:r w:rsidR="0082382D" w:rsidRPr="00656399">
        <w:rPr>
          <w:rFonts w:ascii="Times New Roman" w:hAnsi="Times New Roman" w:cs="Times New Roman"/>
          <w:i/>
        </w:rPr>
        <w:t xml:space="preserve">&amp; field </w:t>
      </w:r>
      <w:r w:rsidRPr="00656399">
        <w:rPr>
          <w:rFonts w:ascii="Times New Roman" w:hAnsi="Times New Roman" w:cs="Times New Roman"/>
          <w:i/>
        </w:rPr>
        <w:t>report</w:t>
      </w:r>
      <w:r w:rsidR="0082382D" w:rsidRPr="00656399">
        <w:rPr>
          <w:rFonts w:ascii="Times New Roman" w:hAnsi="Times New Roman" w:cs="Times New Roman"/>
          <w:i/>
        </w:rPr>
        <w:t>s</w:t>
      </w:r>
      <w:r w:rsidRPr="00656399">
        <w:rPr>
          <w:rFonts w:ascii="Times New Roman" w:hAnsi="Times New Roman" w:cs="Times New Roman"/>
          <w:i/>
        </w:rPr>
        <w:t>.</w:t>
      </w:r>
      <w:r w:rsidR="00B045E6" w:rsidRPr="00656399">
        <w:rPr>
          <w:rFonts w:ascii="Times New Roman" w:hAnsi="Times New Roman" w:cs="Times New Roman"/>
          <w:i/>
        </w:rPr>
        <w:t xml:space="preserve">  Submitting identical reports will result in 50% mark reduction</w:t>
      </w:r>
      <w:r w:rsidR="000A336E" w:rsidRPr="00656399">
        <w:rPr>
          <w:rFonts w:ascii="Times New Roman" w:hAnsi="Times New Roman" w:cs="Times New Roman"/>
          <w:i/>
        </w:rPr>
        <w:t xml:space="preserve"> for the report</w:t>
      </w:r>
      <w:r w:rsidR="00B045E6" w:rsidRPr="00656399">
        <w:rPr>
          <w:rFonts w:ascii="Times New Roman" w:hAnsi="Times New Roman" w:cs="Times New Roman"/>
          <w:i/>
        </w:rPr>
        <w:t>!</w:t>
      </w:r>
    </w:p>
    <w:p w:rsidR="00BB6DC7" w:rsidRPr="00656399" w:rsidRDefault="00BB6DC7" w:rsidP="00BB6DC7">
      <w:pPr>
        <w:rPr>
          <w:rFonts w:ascii="Times New Roman" w:hAnsi="Times New Roman" w:cs="Times New Roman"/>
        </w:rPr>
      </w:pPr>
      <w:r w:rsidRPr="00656399">
        <w:rPr>
          <w:rFonts w:ascii="Times New Roman" w:hAnsi="Times New Roman" w:cs="Times New Roman"/>
          <w:b/>
          <w:bCs/>
          <w:i/>
        </w:rPr>
        <w:t xml:space="preserve">Copies of </w:t>
      </w:r>
      <w:r w:rsidR="003809D0" w:rsidRPr="00656399">
        <w:rPr>
          <w:rFonts w:ascii="Times New Roman" w:hAnsi="Times New Roman" w:cs="Times New Roman"/>
          <w:b/>
          <w:bCs/>
          <w:i/>
        </w:rPr>
        <w:t xml:space="preserve">graded and </w:t>
      </w:r>
      <w:r w:rsidRPr="00656399">
        <w:rPr>
          <w:rFonts w:ascii="Times New Roman" w:hAnsi="Times New Roman" w:cs="Times New Roman"/>
          <w:b/>
          <w:bCs/>
          <w:i/>
        </w:rPr>
        <w:t xml:space="preserve">out-of-class assignments                                                                                                                     </w:t>
      </w:r>
      <w:proofErr w:type="gramStart"/>
      <w:r w:rsidRPr="00656399">
        <w:rPr>
          <w:rFonts w:ascii="Times New Roman" w:hAnsi="Times New Roman" w:cs="Times New Roman"/>
        </w:rPr>
        <w:t>Keep</w:t>
      </w:r>
      <w:proofErr w:type="gramEnd"/>
      <w:r w:rsidRPr="00656399">
        <w:rPr>
          <w:rFonts w:ascii="Times New Roman" w:hAnsi="Times New Roman" w:cs="Times New Roman"/>
        </w:rPr>
        <w:t xml:space="preserve"> paper and/or other reliable electronic copies of all </w:t>
      </w:r>
      <w:r w:rsidR="003809D0" w:rsidRPr="00656399">
        <w:rPr>
          <w:rFonts w:ascii="Times New Roman" w:hAnsi="Times New Roman" w:cs="Times New Roman"/>
        </w:rPr>
        <w:t xml:space="preserve">graded and </w:t>
      </w:r>
      <w:r w:rsidRPr="00656399">
        <w:rPr>
          <w:rFonts w:ascii="Times New Roman" w:hAnsi="Times New Roman" w:cs="Times New Roman"/>
        </w:rPr>
        <w:t>out-of-class assignments: you may be asked to resubmit work at any time.</w:t>
      </w:r>
    </w:p>
    <w:p w:rsidR="00487433" w:rsidRPr="00656399" w:rsidRDefault="00487433" w:rsidP="00487433">
      <w:pPr>
        <w:pStyle w:val="Heading3"/>
        <w:rPr>
          <w:rFonts w:ascii="Times New Roman" w:hAnsi="Times New Roman" w:cs="Times New Roman"/>
          <w:color w:val="auto"/>
        </w:rPr>
      </w:pPr>
      <w:r w:rsidRPr="00656399">
        <w:rPr>
          <w:rFonts w:ascii="Times New Roman" w:hAnsi="Times New Roman" w:cs="Times New Roman"/>
          <w:i/>
          <w:color w:val="auto"/>
        </w:rPr>
        <w:t>Policy regarding use of electronic devices and recording of lectures</w:t>
      </w:r>
      <w:r w:rsidRPr="00656399">
        <w:rPr>
          <w:rFonts w:ascii="Times New Roman" w:hAnsi="Times New Roman" w:cs="Times New Roman"/>
          <w:color w:val="auto"/>
        </w:rPr>
        <w:t xml:space="preserve">  </w:t>
      </w:r>
      <w:r w:rsidR="00165B22" w:rsidRPr="00656399">
        <w:rPr>
          <w:rFonts w:ascii="Times New Roman" w:hAnsi="Times New Roman" w:cs="Times New Roman"/>
          <w:color w:val="auto"/>
        </w:rPr>
        <w:t xml:space="preserve">                                 </w:t>
      </w:r>
      <w:r w:rsidR="00656399">
        <w:rPr>
          <w:rFonts w:ascii="Times New Roman" w:hAnsi="Times New Roman" w:cs="Times New Roman"/>
          <w:b w:val="0"/>
          <w:color w:val="auto"/>
        </w:rPr>
        <w:t xml:space="preserve">     </w:t>
      </w:r>
      <w:r w:rsidR="00165B22" w:rsidRPr="00656399">
        <w:rPr>
          <w:rFonts w:ascii="Times New Roman" w:hAnsi="Times New Roman" w:cs="Times New Roman"/>
          <w:b w:val="0"/>
          <w:color w:val="auto"/>
        </w:rPr>
        <w:t>P</w:t>
      </w:r>
      <w:r w:rsidRPr="00656399">
        <w:rPr>
          <w:rFonts w:ascii="Times New Roman" w:hAnsi="Times New Roman" w:cs="Times New Roman"/>
          <w:b w:val="0"/>
          <w:color w:val="auto"/>
        </w:rPr>
        <w:t>resentations which are made in relation to course work—including lectures—</w:t>
      </w:r>
      <w:r w:rsidRPr="00656399">
        <w:rPr>
          <w:rFonts w:ascii="Times New Roman" w:hAnsi="Times New Roman" w:cs="Times New Roman"/>
          <w:b w:val="0"/>
          <w:color w:val="auto"/>
          <w:u w:val="single"/>
        </w:rPr>
        <w:t>cannot be recorded or copied without the written permission of the presenter, whether the instructor, a classmate or guest lecturer.</w:t>
      </w:r>
      <w:r w:rsidRPr="00656399">
        <w:rPr>
          <w:rFonts w:ascii="Times New Roman" w:hAnsi="Times New Roman" w:cs="Times New Roman"/>
          <w:b w:val="0"/>
          <w:color w:val="auto"/>
        </w:rPr>
        <w:t xml:space="preserve">  Material recorded with permission is restricted to use for that course unless further permission </w:t>
      </w:r>
      <w:proofErr w:type="gramStart"/>
      <w:r w:rsidRPr="00656399">
        <w:rPr>
          <w:rFonts w:ascii="Times New Roman" w:hAnsi="Times New Roman" w:cs="Times New Roman"/>
          <w:b w:val="0"/>
          <w:color w:val="auto"/>
        </w:rPr>
        <w:t>is granted</w:t>
      </w:r>
      <w:proofErr w:type="gramEnd"/>
      <w:r w:rsidRPr="00656399">
        <w:rPr>
          <w:rFonts w:ascii="Times New Roman" w:hAnsi="Times New Roman" w:cs="Times New Roman"/>
          <w:b w:val="0"/>
          <w:color w:val="auto"/>
        </w:rPr>
        <w:t>.</w:t>
      </w: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spacing w:after="0" w:line="240" w:lineRule="auto"/>
        <w:rPr>
          <w:rFonts w:ascii="Times New Roman" w:hAnsi="Times New Roman" w:cs="Times New Roman"/>
        </w:rPr>
      </w:pPr>
      <w:r w:rsidRPr="00656399">
        <w:rPr>
          <w:rFonts w:ascii="Times New Roman" w:hAnsi="Times New Roman" w:cs="Times New Roman"/>
        </w:rPr>
        <w:t xml:space="preserve">Phones and laptops are distractions not just for the people using them, </w:t>
      </w:r>
      <w:proofErr w:type="gramStart"/>
      <w:r w:rsidRPr="00656399">
        <w:rPr>
          <w:rFonts w:ascii="Times New Roman" w:hAnsi="Times New Roman" w:cs="Times New Roman"/>
        </w:rPr>
        <w:t>but</w:t>
      </w:r>
      <w:proofErr w:type="gramEnd"/>
      <w:r w:rsidRPr="00656399">
        <w:rPr>
          <w:rFonts w:ascii="Times New Roman" w:hAnsi="Times New Roman" w:cs="Times New Roman"/>
        </w:rPr>
        <w:t xml:space="preserve"> for others sharing the same space. A recent study showed that students attempting to multi-task using laptops in the classroom did much worse than peers using pencil and paper to take </w:t>
      </w:r>
      <w:proofErr w:type="gramStart"/>
      <w:r w:rsidRPr="00656399">
        <w:rPr>
          <w:rFonts w:ascii="Times New Roman" w:hAnsi="Times New Roman" w:cs="Times New Roman"/>
        </w:rPr>
        <w:t>notes</w:t>
      </w:r>
      <w:proofErr w:type="gramEnd"/>
      <w:r w:rsidRPr="00656399">
        <w:rPr>
          <w:rFonts w:ascii="Times New Roman" w:hAnsi="Times New Roman" w:cs="Times New Roman"/>
        </w:rPr>
        <w:t xml:space="preserve">. Even worse, students sitting next to the multi-taskers also suffered significantly ("Students' use of laptops in class lowers grades: Canadian study". Globe and Mail, August 14, 2013). </w:t>
      </w: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spacing w:after="0" w:line="240" w:lineRule="auto"/>
        <w:rPr>
          <w:rFonts w:ascii="Times New Roman" w:hAnsi="Times New Roman" w:cs="Times New Roman"/>
        </w:rPr>
      </w:pPr>
      <w:r w:rsidRPr="00656399">
        <w:rPr>
          <w:rFonts w:ascii="Times New Roman" w:hAnsi="Times New Roman" w:cs="Times New Roman"/>
        </w:rPr>
        <w:t xml:space="preserve">The use of cell phones, including texting and checking messages, </w:t>
      </w:r>
      <w:proofErr w:type="gramStart"/>
      <w:r w:rsidRPr="00656399">
        <w:rPr>
          <w:rFonts w:ascii="Times New Roman" w:hAnsi="Times New Roman" w:cs="Times New Roman"/>
        </w:rPr>
        <w:t>is prohibited</w:t>
      </w:r>
      <w:proofErr w:type="gramEnd"/>
      <w:r w:rsidRPr="00656399">
        <w:rPr>
          <w:rFonts w:ascii="Times New Roman" w:hAnsi="Times New Roman" w:cs="Times New Roman"/>
        </w:rPr>
        <w:t xml:space="preserve"> during class time. Please leave the room if you need to use your phone. Laptops are essential for some students to take notes, but they can create a distracting space within the classroom. You may use your computer for notetaking; you may not use it for any other purpose during class </w:t>
      </w:r>
      <w:proofErr w:type="gramStart"/>
      <w:r w:rsidRPr="00656399">
        <w:rPr>
          <w:rFonts w:ascii="Times New Roman" w:hAnsi="Times New Roman" w:cs="Times New Roman"/>
        </w:rPr>
        <w:t>time</w:t>
      </w:r>
      <w:proofErr w:type="gramEnd"/>
      <w:r w:rsidRPr="00656399">
        <w:rPr>
          <w:rFonts w:ascii="Times New Roman" w:hAnsi="Times New Roman" w:cs="Times New Roman"/>
        </w:rPr>
        <w:t xml:space="preserve"> as there will be no need to access the Internet.  </w:t>
      </w:r>
    </w:p>
    <w:p w:rsidR="00487433" w:rsidRPr="00656399" w:rsidRDefault="00487433" w:rsidP="00487433">
      <w:pPr>
        <w:autoSpaceDE w:val="0"/>
        <w:autoSpaceDN w:val="0"/>
        <w:adjustRightInd w:val="0"/>
        <w:spacing w:after="0" w:line="240" w:lineRule="auto"/>
        <w:rPr>
          <w:rFonts w:ascii="Times New Roman" w:hAnsi="Times New Roman" w:cs="Times New Roman"/>
          <w:b/>
          <w:i/>
          <w:lang w:val="en-GB"/>
        </w:rPr>
      </w:pPr>
    </w:p>
    <w:p w:rsidR="00487433" w:rsidRPr="004F45B1" w:rsidRDefault="00487433" w:rsidP="00487433">
      <w:pPr>
        <w:pStyle w:val="Heading2"/>
        <w:rPr>
          <w:rFonts w:ascii="Times New Roman" w:hAnsi="Times New Roman"/>
          <w:color w:val="auto"/>
          <w:sz w:val="22"/>
          <w:szCs w:val="22"/>
          <w:u w:val="none"/>
          <w:lang w:val="en-GB"/>
          <w14:shadow w14:blurRad="50800" w14:dist="38100" w14:dir="2700000" w14:sx="100000" w14:sy="100000" w14:kx="0" w14:ky="0" w14:algn="tl">
            <w14:srgbClr w14:val="000000">
              <w14:alpha w14:val="60000"/>
            </w14:srgbClr>
          </w14:shadow>
        </w:rPr>
      </w:pPr>
      <w:r w:rsidRPr="004F45B1">
        <w:rPr>
          <w:rFonts w:ascii="Times New Roman" w:hAnsi="Times New Roman"/>
          <w:color w:val="auto"/>
          <w:sz w:val="22"/>
          <w:szCs w:val="22"/>
          <w:u w:val="none"/>
          <w:lang w:val="en-GB"/>
          <w14:shadow w14:blurRad="50800" w14:dist="38100" w14:dir="2700000" w14:sx="100000" w14:sy="100000" w14:kx="0" w14:ky="0" w14:algn="tl">
            <w14:srgbClr w14:val="000000">
              <w14:alpha w14:val="60000"/>
            </w14:srgbClr>
          </w14:shadow>
        </w:rPr>
        <w:t>University Policies</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t>Academic Consideration</w:t>
      </w:r>
      <w:r w:rsidRPr="00656399">
        <w:rPr>
          <w:rFonts w:ascii="Times New Roman" w:hAnsi="Times New Roman" w:cs="Times New Roman"/>
          <w:color w:val="auto"/>
        </w:rPr>
        <w:t xml:space="preserve">: </w:t>
      </w:r>
      <w:r w:rsidRPr="00656399">
        <w:rPr>
          <w:rFonts w:ascii="Times New Roman" w:eastAsia="Times New Roman" w:hAnsi="Times New Roman" w:cs="Times New Roman"/>
          <w:b w:val="0"/>
          <w:color w:val="auto"/>
        </w:rPr>
        <w:t xml:space="preserve">the University of Guelph is committed to supporting students in their learning experiences and responding to their individual needs and is aware that a variety of situations or events beyond the student's control may affect academic performance. Support </w:t>
      </w:r>
      <w:proofErr w:type="gramStart"/>
      <w:r w:rsidRPr="00656399">
        <w:rPr>
          <w:rFonts w:ascii="Times New Roman" w:eastAsia="Times New Roman" w:hAnsi="Times New Roman" w:cs="Times New Roman"/>
          <w:b w:val="0"/>
          <w:color w:val="auto"/>
        </w:rPr>
        <w:t>is provided</w:t>
      </w:r>
      <w:proofErr w:type="gramEnd"/>
      <w:r w:rsidRPr="00656399">
        <w:rPr>
          <w:rFonts w:ascii="Times New Roman" w:eastAsia="Times New Roman" w:hAnsi="Times New Roman" w:cs="Times New Roman"/>
          <w:b w:val="0"/>
          <w:color w:val="auto"/>
        </w:rPr>
        <w:t xml:space="preserve"> to accommodate academic needs in the face of personal difficulties or unforeseen events in the form of Academic Consideration.</w:t>
      </w:r>
    </w:p>
    <w:p w:rsidR="00487433" w:rsidRPr="00656399" w:rsidRDefault="00487433" w:rsidP="00487433">
      <w:pPr>
        <w:autoSpaceDE w:val="0"/>
        <w:autoSpaceDN w:val="0"/>
        <w:adjustRightInd w:val="0"/>
        <w:spacing w:after="0" w:line="240" w:lineRule="auto"/>
        <w:rPr>
          <w:rFonts w:ascii="Times New Roman" w:eastAsia="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eastAsia="Times New Roman" w:hAnsi="Times New Roman" w:cs="Times New Roman"/>
        </w:rPr>
        <w:t xml:space="preserve">Information on regulations and procedures for Academic Consideration, Appeals and Petitions, including categories, grounds, timelines and appeals </w:t>
      </w:r>
      <w:proofErr w:type="gramStart"/>
      <w:r w:rsidRPr="00656399">
        <w:rPr>
          <w:rFonts w:ascii="Times New Roman" w:eastAsia="Times New Roman" w:hAnsi="Times New Roman" w:cs="Times New Roman"/>
        </w:rPr>
        <w:t>can be found</w:t>
      </w:r>
      <w:proofErr w:type="gramEnd"/>
      <w:r w:rsidRPr="00656399">
        <w:rPr>
          <w:rFonts w:ascii="Times New Roman" w:eastAsia="Times New Roman" w:hAnsi="Times New Roman" w:cs="Times New Roman"/>
        </w:rPr>
        <w:t xml:space="preserve"> in </w:t>
      </w:r>
      <w:hyperlink r:id="rId7" w:tgtFrame="_blank" w:history="1">
        <w:r w:rsidRPr="00656399">
          <w:rPr>
            <w:rStyle w:val="Hyperlink"/>
            <w:rFonts w:ascii="Times New Roman" w:eastAsia="Times New Roman" w:hAnsi="Times New Roman" w:cs="Times New Roman"/>
            <w:color w:val="auto"/>
          </w:rPr>
          <w:t>Section VIII (Undergraduate Degree Regulations and Procedures) of the Undergraduate Calendar</w:t>
        </w:r>
      </w:hyperlink>
      <w:r w:rsidRPr="00656399">
        <w:rPr>
          <w:rFonts w:ascii="Times New Roman" w:eastAsia="Times New Roman" w:hAnsi="Times New Roman" w:cs="Times New Roman"/>
        </w:rPr>
        <w:t>.</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lastRenderedPageBreak/>
        <w:t>Academic Misconduct</w:t>
      </w:r>
      <w:r w:rsidRPr="00656399">
        <w:rPr>
          <w:rFonts w:ascii="Times New Roman" w:hAnsi="Times New Roman" w:cs="Times New Roman"/>
          <w:color w:val="auto"/>
        </w:rPr>
        <w:t xml:space="preserve">: </w:t>
      </w:r>
      <w:r w:rsidRPr="00656399">
        <w:rPr>
          <w:rFonts w:ascii="Times New Roman" w:hAnsi="Times New Roman" w:cs="Times New Roman"/>
          <w:b w:val="0"/>
          <w:color w:val="auto"/>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w:t>
      </w:r>
      <w:proofErr w:type="gramStart"/>
      <w:r w:rsidRPr="00656399">
        <w:rPr>
          <w:rFonts w:ascii="Times New Roman" w:hAnsi="Times New Roman" w:cs="Times New Roman"/>
        </w:rPr>
        <w:t>could be construed</w:t>
      </w:r>
      <w:proofErr w:type="gramEnd"/>
      <w:r w:rsidRPr="00656399">
        <w:rPr>
          <w:rFonts w:ascii="Times New Roman" w:hAnsi="Times New Roman" w:cs="Times New Roman"/>
        </w:rPr>
        <w:t xml:space="preserve"> as an academic offence should consult with a faculty member or faculty advisor.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Detailed information regarding the Academic Misconduct policy is available in</w:t>
      </w:r>
      <w:r w:rsidRPr="00656399">
        <w:rPr>
          <w:rFonts w:ascii="Times New Roman" w:eastAsia="Times New Roman" w:hAnsi="Times New Roman" w:cs="Times New Roman"/>
        </w:rPr>
        <w:t xml:space="preserve"> </w:t>
      </w:r>
      <w:hyperlink r:id="rId8" w:history="1">
        <w:r w:rsidRPr="00656399">
          <w:rPr>
            <w:rStyle w:val="Hyperlink"/>
            <w:rFonts w:ascii="Times New Roman" w:hAnsi="Times New Roman" w:cs="Times New Roman"/>
            <w:color w:val="auto"/>
          </w:rPr>
          <w:t>Section VIII (Undergraduate Degree Regulations and Procedures) of the Undergraduate Calendar</w:t>
        </w:r>
      </w:hyperlink>
      <w:r w:rsidRPr="00656399">
        <w:rPr>
          <w:rFonts w:ascii="Times New Roman" w:hAnsi="Times New Roman" w:cs="Times New Roman"/>
        </w:rPr>
        <w:t xml:space="preserve">. </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t>Accessibility</w:t>
      </w:r>
      <w:r w:rsidRPr="00656399">
        <w:rPr>
          <w:rFonts w:ascii="Times New Roman" w:hAnsi="Times New Roman" w:cs="Times New Roman"/>
          <w:color w:val="auto"/>
        </w:rPr>
        <w:t xml:space="preserve">: </w:t>
      </w:r>
      <w:r w:rsidRPr="00656399">
        <w:rPr>
          <w:rFonts w:ascii="Times New Roman" w:hAnsi="Times New Roman" w:cs="Times New Roman"/>
          <w:b w:val="0"/>
          <w:color w:val="auto"/>
        </w:rPr>
        <w:t xml:space="preserve">the University of Guelph is committed to creating a barrier-free environment. Providing services for students is a shared responsibility among students, faculty and administrators. This relationship </w:t>
      </w:r>
      <w:proofErr w:type="gramStart"/>
      <w:r w:rsidRPr="00656399">
        <w:rPr>
          <w:rFonts w:ascii="Times New Roman" w:hAnsi="Times New Roman" w:cs="Times New Roman"/>
          <w:b w:val="0"/>
          <w:color w:val="auto"/>
        </w:rPr>
        <w:t>is based</w:t>
      </w:r>
      <w:proofErr w:type="gramEnd"/>
      <w:r w:rsidRPr="00656399">
        <w:rPr>
          <w:rFonts w:ascii="Times New Roman" w:hAnsi="Times New Roman" w:cs="Times New Roman"/>
          <w:b w:val="0"/>
          <w:color w:val="auto"/>
        </w:rPr>
        <w:t xml:space="preserve">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Style w:val="Hyperlink"/>
          <w:rFonts w:ascii="Times New Roman" w:hAnsi="Times New Roman" w:cs="Times New Roman"/>
          <w:color w:val="auto"/>
          <w:u w:val="none"/>
        </w:rPr>
      </w:pPr>
      <w:r w:rsidRPr="00656399">
        <w:rPr>
          <w:rFonts w:ascii="Times New Roman" w:hAnsi="Times New Roman" w:cs="Times New Roman"/>
        </w:rPr>
        <w:t xml:space="preserve">For more information, contact SAS at 519-824-4120 ext. </w:t>
      </w:r>
      <w:proofErr w:type="gramStart"/>
      <w:r w:rsidRPr="00656399">
        <w:rPr>
          <w:rFonts w:ascii="Times New Roman" w:hAnsi="Times New Roman" w:cs="Times New Roman"/>
        </w:rPr>
        <w:t xml:space="preserve">56208 or email sas@uoguelph.ca or visit the </w:t>
      </w:r>
      <w:hyperlink r:id="rId9" w:history="1">
        <w:r w:rsidRPr="00656399">
          <w:rPr>
            <w:rStyle w:val="Hyperlink"/>
            <w:rFonts w:ascii="Times New Roman" w:hAnsi="Times New Roman" w:cs="Times New Roman"/>
            <w:color w:val="auto"/>
          </w:rPr>
          <w:t>Student Accessibility Services website (http://www.uoguelph.ca/csd/)</w:t>
        </w:r>
      </w:hyperlink>
      <w:proofErr w:type="gramEnd"/>
      <w:r w:rsidRPr="00656399">
        <w:rPr>
          <w:rFonts w:ascii="Times New Roman" w:hAnsi="Times New Roman" w:cs="Times New Roman"/>
        </w:rPr>
        <w:t xml:space="preserve">. </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t>Course Evaluation Information</w:t>
      </w:r>
      <w:r w:rsidRPr="00656399">
        <w:rPr>
          <w:rFonts w:ascii="Times New Roman" w:hAnsi="Times New Roman" w:cs="Times New Roman"/>
          <w:color w:val="auto"/>
        </w:rPr>
        <w:t xml:space="preserve">:  </w:t>
      </w:r>
      <w:r w:rsidRPr="00656399">
        <w:rPr>
          <w:rFonts w:ascii="Times New Roman" w:hAnsi="Times New Roman" w:cs="Times New Roman"/>
          <w:b w:val="0"/>
          <w:color w:val="auto"/>
        </w:rPr>
        <w:t>end of semester course and instructor evaluations provide students the opportunity to have their comments and opinions used as an important component in the Faculty Tenure and Promotion process, and as valuable feedback to help instructors enhance the quality of their teaching effectiveness and course delivery.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 xml:space="preserve">While many course evaluations are conducted in </w:t>
      </w:r>
      <w:proofErr w:type="gramStart"/>
      <w:r w:rsidRPr="00656399">
        <w:rPr>
          <w:rFonts w:ascii="Times New Roman" w:hAnsi="Times New Roman" w:cs="Times New Roman"/>
        </w:rPr>
        <w:t>class</w:t>
      </w:r>
      <w:proofErr w:type="gramEnd"/>
      <w:r w:rsidRPr="00656399">
        <w:rPr>
          <w:rFonts w:ascii="Times New Roman" w:hAnsi="Times New Roman" w:cs="Times New Roman"/>
        </w:rPr>
        <w:t xml:space="preserve"> others are now conducted online. Please refer to the </w:t>
      </w:r>
      <w:hyperlink r:id="rId10" w:history="1">
        <w:r w:rsidRPr="00656399">
          <w:rPr>
            <w:rStyle w:val="Hyperlink"/>
            <w:rFonts w:ascii="Times New Roman" w:hAnsi="Times New Roman" w:cs="Times New Roman"/>
            <w:color w:val="auto"/>
          </w:rPr>
          <w:t>Course and Instructor Evaluation Website</w:t>
        </w:r>
      </w:hyperlink>
      <w:r w:rsidRPr="00656399">
        <w:rPr>
          <w:rStyle w:val="Strong"/>
          <w:rFonts w:ascii="Times New Roman" w:hAnsi="Times New Roman"/>
          <w:color w:val="auto"/>
          <w:sz w:val="22"/>
          <w:szCs w:val="22"/>
        </w:rPr>
        <w:t xml:space="preserve"> for more information.</w:t>
      </w:r>
    </w:p>
    <w:p w:rsidR="00487433" w:rsidRPr="00656399" w:rsidRDefault="00487433" w:rsidP="00487433">
      <w:pPr>
        <w:autoSpaceDE w:val="0"/>
        <w:autoSpaceDN w:val="0"/>
        <w:adjustRightInd w:val="0"/>
        <w:spacing w:after="0" w:line="240" w:lineRule="auto"/>
        <w:rPr>
          <w:rFonts w:ascii="Times New Roman" w:hAnsi="Times New Roman" w:cs="Times New Roman"/>
          <w:b/>
          <w:bCs/>
        </w:rPr>
      </w:pPr>
    </w:p>
    <w:p w:rsidR="00487433" w:rsidRPr="00656399" w:rsidRDefault="00487433" w:rsidP="00487433">
      <w:pPr>
        <w:rPr>
          <w:rFonts w:ascii="Times New Roman" w:hAnsi="Times New Roman" w:cs="Times New Roman"/>
          <w:b/>
          <w:bCs/>
          <w:i/>
        </w:rPr>
      </w:pPr>
      <w:r w:rsidRPr="00656399">
        <w:rPr>
          <w:rFonts w:ascii="Times New Roman" w:hAnsi="Times New Roman" w:cs="Times New Roman"/>
          <w:b/>
          <w:i/>
        </w:rPr>
        <w:t>Drop period</w:t>
      </w:r>
      <w:r w:rsidRPr="00656399">
        <w:rPr>
          <w:rFonts w:ascii="Times New Roman" w:hAnsi="Times New Roman" w:cs="Times New Roman"/>
          <w:b/>
        </w:rPr>
        <w:t>:</w:t>
      </w:r>
      <w:r w:rsidRPr="00656399">
        <w:rPr>
          <w:rFonts w:ascii="Times New Roman" w:hAnsi="Times New Roman" w:cs="Times New Roman"/>
          <w:b/>
          <w:bCs/>
        </w:rPr>
        <w:t xml:space="preserve"> </w:t>
      </w:r>
      <w:r w:rsidRPr="00656399">
        <w:rPr>
          <w:rFonts w:ascii="Times New Roman" w:hAnsi="Times New Roman" w:cs="Times New Roman"/>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56399">
          <w:rPr>
            <w:rStyle w:val="Hyperlink"/>
            <w:rFonts w:ascii="Times New Roman" w:hAnsi="Times New Roman" w:cs="Times New Roman"/>
            <w:color w:val="auto"/>
          </w:rPr>
          <w:t>Section III (Schedule of Dates) of the Undergraduate Calendar</w:t>
        </w:r>
      </w:hyperlink>
      <w:r w:rsidRPr="00656399">
        <w:rPr>
          <w:rFonts w:ascii="Times New Roman" w:hAnsi="Times New Roman" w:cs="Times New Roman"/>
        </w:rPr>
        <w:t xml:space="preserve">. </w:t>
      </w:r>
      <w:r w:rsidR="00465045" w:rsidRPr="00656399">
        <w:rPr>
          <w:rFonts w:ascii="Times New Roman" w:hAnsi="Times New Roman" w:cs="Times New Roman"/>
        </w:rPr>
        <w:t xml:space="preserve"> </w:t>
      </w: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 xml:space="preserve">The drop period for two semester courses starts at the beginning of </w:t>
      </w:r>
      <w:proofErr w:type="gramStart"/>
      <w:r w:rsidRPr="00656399">
        <w:rPr>
          <w:rFonts w:ascii="Times New Roman" w:hAnsi="Times New Roman" w:cs="Times New Roman"/>
        </w:rPr>
        <w:t>the add</w:t>
      </w:r>
      <w:proofErr w:type="gramEnd"/>
      <w:r w:rsidRPr="00656399">
        <w:rPr>
          <w:rFonts w:ascii="Times New Roman" w:hAnsi="Times New Roman" w:cs="Times New Roman"/>
        </w:rPr>
        <w:t xml:space="preserve"> period in the first semester and extends to the last day of the add period in the second semester.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Style w:val="Hyperlink"/>
          <w:rFonts w:ascii="Times New Roman" w:hAnsi="Times New Roman" w:cs="Times New Roman"/>
          <w:color w:val="auto"/>
          <w:u w:val="none"/>
        </w:rPr>
      </w:pPr>
      <w:r w:rsidRPr="00656399">
        <w:rPr>
          <w:rFonts w:ascii="Times New Roman" w:hAnsi="Times New Roman" w:cs="Times New Roman"/>
        </w:rPr>
        <w:t xml:space="preserve">Information about Dropping Courses </w:t>
      </w:r>
      <w:proofErr w:type="gramStart"/>
      <w:r w:rsidRPr="00656399">
        <w:rPr>
          <w:rFonts w:ascii="Times New Roman" w:hAnsi="Times New Roman" w:cs="Times New Roman"/>
        </w:rPr>
        <w:t>can be found</w:t>
      </w:r>
      <w:proofErr w:type="gramEnd"/>
      <w:r w:rsidRPr="00656399">
        <w:rPr>
          <w:rFonts w:ascii="Times New Roman" w:hAnsi="Times New Roman" w:cs="Times New Roman"/>
        </w:rPr>
        <w:t xml:space="preserve"> in </w:t>
      </w:r>
      <w:hyperlink r:id="rId12" w:history="1">
        <w:r w:rsidRPr="00656399">
          <w:rPr>
            <w:rStyle w:val="Hyperlink"/>
            <w:rFonts w:ascii="Times New Roman" w:hAnsi="Times New Roman" w:cs="Times New Roman"/>
            <w:color w:val="auto"/>
          </w:rPr>
          <w:t>Section VIII (Undergraduate Degree Regulations and Procedures) of the Undergraduate Calendar</w:t>
        </w:r>
      </w:hyperlink>
      <w:r w:rsidRPr="00656399">
        <w:rPr>
          <w:rFonts w:ascii="Times New Roman" w:hAnsi="Times New Roman" w:cs="Times New Roman"/>
        </w:rPr>
        <w:t xml:space="preserve">. </w:t>
      </w:r>
    </w:p>
    <w:p w:rsidR="00487433" w:rsidRPr="00656399" w:rsidRDefault="00487433" w:rsidP="00487433">
      <w:pPr>
        <w:autoSpaceDE w:val="0"/>
        <w:autoSpaceDN w:val="0"/>
        <w:adjustRightInd w:val="0"/>
        <w:spacing w:after="0" w:line="240" w:lineRule="auto"/>
        <w:rPr>
          <w:rStyle w:val="Hyperlink"/>
          <w:rFonts w:ascii="Times New Roman" w:hAnsi="Times New Roman" w:cs="Times New Roman"/>
          <w:color w:val="auto"/>
          <w:u w:val="none"/>
        </w:rPr>
      </w:pPr>
    </w:p>
    <w:p w:rsidR="00A35B26" w:rsidRPr="004F45B1" w:rsidRDefault="00A35B26" w:rsidP="00487433">
      <w:pPr>
        <w:pStyle w:val="Heading2"/>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pPr>
    </w:p>
    <w:p w:rsidR="00A35B26" w:rsidRPr="004F45B1" w:rsidRDefault="00A35B26" w:rsidP="00487433">
      <w:pPr>
        <w:pStyle w:val="Heading2"/>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pPr>
    </w:p>
    <w:p w:rsidR="00487433" w:rsidRPr="004F45B1" w:rsidRDefault="005E1537" w:rsidP="00487433">
      <w:pPr>
        <w:pStyle w:val="Heading2"/>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pPr>
      <w:r w:rsidRPr="004F45B1">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t>Commitment to the course</w:t>
      </w:r>
    </w:p>
    <w:p w:rsidR="00487433" w:rsidRPr="00656399" w:rsidRDefault="005E1537" w:rsidP="00487433">
      <w:pPr>
        <w:spacing w:after="0" w:line="240" w:lineRule="auto"/>
        <w:rPr>
          <w:rFonts w:ascii="Times New Roman" w:hAnsi="Times New Roman" w:cs="Times New Roman"/>
          <w:b/>
        </w:rPr>
      </w:pPr>
      <w:r w:rsidRPr="00656399">
        <w:rPr>
          <w:rFonts w:ascii="Times New Roman" w:hAnsi="Times New Roman" w:cs="Times New Roman"/>
        </w:rPr>
        <w:t>T</w:t>
      </w:r>
      <w:r w:rsidR="00487433" w:rsidRPr="00656399">
        <w:rPr>
          <w:rFonts w:ascii="Times New Roman" w:hAnsi="Times New Roman" w:cs="Times New Roman"/>
        </w:rPr>
        <w:t xml:space="preserve">his course is worth 0.5 credits. According to University policy, you should plan </w:t>
      </w:r>
      <w:proofErr w:type="gramStart"/>
      <w:r w:rsidR="00487433" w:rsidRPr="00656399">
        <w:rPr>
          <w:rFonts w:ascii="Times New Roman" w:hAnsi="Times New Roman" w:cs="Times New Roman"/>
        </w:rPr>
        <w:t>on spending</w:t>
      </w:r>
      <w:proofErr w:type="gramEnd"/>
      <w:r w:rsidR="00487433" w:rsidRPr="00656399">
        <w:rPr>
          <w:rFonts w:ascii="Times New Roman" w:hAnsi="Times New Roman" w:cs="Times New Roman"/>
        </w:rPr>
        <w:t xml:space="preserve"> up to 12 hours per week engaged with this course, including lectures and </w:t>
      </w:r>
      <w:r w:rsidRPr="00656399">
        <w:rPr>
          <w:rFonts w:ascii="Times New Roman" w:hAnsi="Times New Roman" w:cs="Times New Roman"/>
        </w:rPr>
        <w:t>labs</w:t>
      </w:r>
      <w:r w:rsidR="00487433" w:rsidRPr="00656399">
        <w:rPr>
          <w:rFonts w:ascii="Times New Roman" w:hAnsi="Times New Roman" w:cs="Times New Roman"/>
        </w:rPr>
        <w:t xml:space="preserve">. That leaves around </w:t>
      </w:r>
      <w:r w:rsidR="00A35B26">
        <w:rPr>
          <w:rFonts w:ascii="Times New Roman" w:hAnsi="Times New Roman" w:cs="Times New Roman"/>
        </w:rPr>
        <w:t>7</w:t>
      </w:r>
      <w:r w:rsidR="00487433" w:rsidRPr="00656399">
        <w:rPr>
          <w:rFonts w:ascii="Times New Roman" w:hAnsi="Times New Roman" w:cs="Times New Roman"/>
        </w:rPr>
        <w:t xml:space="preserve"> hours for study outside of class meetings. If you have invested this amount of time and still feel like </w:t>
      </w:r>
      <w:proofErr w:type="gramStart"/>
      <w:r w:rsidR="00487433" w:rsidRPr="00656399">
        <w:rPr>
          <w:rFonts w:ascii="Times New Roman" w:hAnsi="Times New Roman" w:cs="Times New Roman"/>
        </w:rPr>
        <w:t>you're</w:t>
      </w:r>
      <w:proofErr w:type="gramEnd"/>
      <w:r w:rsidR="00487433" w:rsidRPr="00656399">
        <w:rPr>
          <w:rFonts w:ascii="Times New Roman" w:hAnsi="Times New Roman" w:cs="Times New Roman"/>
        </w:rPr>
        <w:t xml:space="preserve"> struggling to keep up, please make an appointment to see me.  </w:t>
      </w: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jc w:val="center"/>
        <w:rPr>
          <w:rFonts w:ascii="Times New Roman" w:hAnsi="Times New Roman" w:cs="Times New Roman"/>
          <w:b/>
          <w:bCs/>
        </w:rPr>
      </w:pPr>
      <w:r w:rsidRPr="00656399">
        <w:rPr>
          <w:rFonts w:ascii="Times New Roman" w:hAnsi="Times New Roman" w:cs="Times New Roman"/>
          <w:b/>
          <w:bCs/>
        </w:rPr>
        <w:t>HAVE A GREAT SEMESTER!</w:t>
      </w:r>
    </w:p>
    <w:p w:rsidR="00487433" w:rsidRPr="00656399" w:rsidRDefault="00487433" w:rsidP="004120C3">
      <w:pPr>
        <w:autoSpaceDE w:val="0"/>
        <w:autoSpaceDN w:val="0"/>
        <w:adjustRightInd w:val="0"/>
        <w:spacing w:after="0" w:line="240" w:lineRule="auto"/>
        <w:rPr>
          <w:rFonts w:ascii="Times New Roman" w:hAnsi="Times New Roman" w:cs="Times New Roman"/>
          <w:b/>
          <w:bCs/>
        </w:rPr>
      </w:pPr>
    </w:p>
    <w:p w:rsidR="00487433" w:rsidRPr="009624D1" w:rsidRDefault="00487433" w:rsidP="00487433">
      <w:pPr>
        <w:autoSpaceDE w:val="0"/>
        <w:autoSpaceDN w:val="0"/>
        <w:adjustRightInd w:val="0"/>
        <w:spacing w:after="0" w:line="240" w:lineRule="auto"/>
        <w:jc w:val="center"/>
        <w:rPr>
          <w:rFonts w:ascii="Times New Roman" w:hAnsi="Times New Roman" w:cs="Times New Roman"/>
          <w:b/>
          <w:bCs/>
        </w:rPr>
      </w:pPr>
      <w:r w:rsidRPr="00656399">
        <w:rPr>
          <w:rFonts w:ascii="Times New Roman" w:hAnsi="Times New Roman" w:cs="Times New Roman"/>
          <w:noProof/>
          <w:lang w:val="en-US"/>
        </w:rPr>
        <w:drawing>
          <wp:inline distT="0" distB="0" distL="0" distR="0">
            <wp:extent cx="1557919" cy="1557919"/>
            <wp:effectExtent l="19050" t="0" r="4181" b="0"/>
            <wp:docPr id="4" name="Рисунок 4" descr="http://artifact1-landforms.weebly.com/uploads/1/6/5/5/16554878/885010241.gif?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fact1-landforms.weebly.com/uploads/1/6/5/5/16554878/885010241.gif?216"/>
                    <pic:cNvPicPr>
                      <a:picLocks noChangeAspect="1" noChangeArrowheads="1"/>
                    </pic:cNvPicPr>
                  </pic:nvPicPr>
                  <pic:blipFill>
                    <a:blip r:embed="rId13" cstate="print"/>
                    <a:srcRect/>
                    <a:stretch>
                      <a:fillRect/>
                    </a:stretch>
                  </pic:blipFill>
                  <pic:spPr bwMode="auto">
                    <a:xfrm>
                      <a:off x="0" y="0"/>
                      <a:ext cx="1558024" cy="1558024"/>
                    </a:xfrm>
                    <a:prstGeom prst="rect">
                      <a:avLst/>
                    </a:prstGeom>
                    <a:noFill/>
                    <a:ln w="9525">
                      <a:noFill/>
                      <a:miter lim="800000"/>
                      <a:headEnd/>
                      <a:tailEnd/>
                    </a:ln>
                  </pic:spPr>
                </pic:pic>
              </a:graphicData>
            </a:graphic>
          </wp:inline>
        </w:drawing>
      </w:r>
    </w:p>
    <w:p w:rsidR="00487433" w:rsidRPr="009624D1" w:rsidRDefault="00487433" w:rsidP="00487433">
      <w:pPr>
        <w:spacing w:after="0" w:line="240" w:lineRule="auto"/>
        <w:rPr>
          <w:rFonts w:ascii="Times New Roman" w:hAnsi="Times New Roman" w:cs="Times New Roman"/>
        </w:rPr>
      </w:pPr>
    </w:p>
    <w:p w:rsidR="00252BCD" w:rsidRPr="009624D1" w:rsidRDefault="00252BCD">
      <w:pPr>
        <w:rPr>
          <w:rFonts w:ascii="Times New Roman" w:hAnsi="Times New Roman" w:cs="Times New Roman"/>
        </w:rPr>
      </w:pPr>
    </w:p>
    <w:sectPr w:rsidR="00252BCD" w:rsidRPr="009624D1" w:rsidSect="00252B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7A1"/>
    <w:multiLevelType w:val="hybridMultilevel"/>
    <w:tmpl w:val="BD2CB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1B5550"/>
    <w:multiLevelType w:val="hybridMultilevel"/>
    <w:tmpl w:val="496289D6"/>
    <w:lvl w:ilvl="0" w:tplc="4AEA6C40">
      <w:start w:val="1"/>
      <w:numFmt w:val="decimal"/>
      <w:lvlText w:val="%1."/>
      <w:lvlJc w:val="left"/>
      <w:pPr>
        <w:ind w:left="720" w:hanging="36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C"/>
    <w:multiLevelType w:val="hybridMultilevel"/>
    <w:tmpl w:val="76CE2172"/>
    <w:lvl w:ilvl="0" w:tplc="DD103CA2">
      <w:start w:val="2"/>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1452D7"/>
    <w:multiLevelType w:val="hybridMultilevel"/>
    <w:tmpl w:val="9D380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AF2B1F"/>
    <w:multiLevelType w:val="hybridMultilevel"/>
    <w:tmpl w:val="D508348A"/>
    <w:lvl w:ilvl="0" w:tplc="DD103CA2">
      <w:start w:val="2"/>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84"/>
    <w:rsid w:val="00010C63"/>
    <w:rsid w:val="00012F78"/>
    <w:rsid w:val="0002767E"/>
    <w:rsid w:val="0004131A"/>
    <w:rsid w:val="00056D52"/>
    <w:rsid w:val="00084290"/>
    <w:rsid w:val="00085E7F"/>
    <w:rsid w:val="0008721D"/>
    <w:rsid w:val="00094536"/>
    <w:rsid w:val="000A336E"/>
    <w:rsid w:val="000A68CF"/>
    <w:rsid w:val="000F4EE7"/>
    <w:rsid w:val="000F71DC"/>
    <w:rsid w:val="00106926"/>
    <w:rsid w:val="0014600E"/>
    <w:rsid w:val="00150617"/>
    <w:rsid w:val="00165B22"/>
    <w:rsid w:val="00190B32"/>
    <w:rsid w:val="001A2862"/>
    <w:rsid w:val="001A44EA"/>
    <w:rsid w:val="001B3595"/>
    <w:rsid w:val="001C08C9"/>
    <w:rsid w:val="001D446B"/>
    <w:rsid w:val="00205058"/>
    <w:rsid w:val="0024060C"/>
    <w:rsid w:val="00241C6C"/>
    <w:rsid w:val="00252BCD"/>
    <w:rsid w:val="0025427E"/>
    <w:rsid w:val="00254783"/>
    <w:rsid w:val="00297363"/>
    <w:rsid w:val="002A5847"/>
    <w:rsid w:val="002B2DCB"/>
    <w:rsid w:val="002C14BB"/>
    <w:rsid w:val="002D7215"/>
    <w:rsid w:val="00322852"/>
    <w:rsid w:val="003310D0"/>
    <w:rsid w:val="00331DF5"/>
    <w:rsid w:val="00351497"/>
    <w:rsid w:val="0035256E"/>
    <w:rsid w:val="003809D0"/>
    <w:rsid w:val="0038782C"/>
    <w:rsid w:val="003B3871"/>
    <w:rsid w:val="003B47DB"/>
    <w:rsid w:val="003E2084"/>
    <w:rsid w:val="003E6EBE"/>
    <w:rsid w:val="003F3868"/>
    <w:rsid w:val="004120C3"/>
    <w:rsid w:val="00412326"/>
    <w:rsid w:val="00412852"/>
    <w:rsid w:val="00425FF8"/>
    <w:rsid w:val="00430DA4"/>
    <w:rsid w:val="00442883"/>
    <w:rsid w:val="0044408C"/>
    <w:rsid w:val="004520E6"/>
    <w:rsid w:val="00460BCC"/>
    <w:rsid w:val="00465045"/>
    <w:rsid w:val="004709F9"/>
    <w:rsid w:val="004750E1"/>
    <w:rsid w:val="00487433"/>
    <w:rsid w:val="004A6B3D"/>
    <w:rsid w:val="004C33EE"/>
    <w:rsid w:val="004F45B1"/>
    <w:rsid w:val="005100A8"/>
    <w:rsid w:val="005336F5"/>
    <w:rsid w:val="00534951"/>
    <w:rsid w:val="00557782"/>
    <w:rsid w:val="00572D50"/>
    <w:rsid w:val="00584699"/>
    <w:rsid w:val="00593A3D"/>
    <w:rsid w:val="005954F0"/>
    <w:rsid w:val="005966A3"/>
    <w:rsid w:val="005A6DBA"/>
    <w:rsid w:val="005B1520"/>
    <w:rsid w:val="005C7103"/>
    <w:rsid w:val="005D4794"/>
    <w:rsid w:val="005E1537"/>
    <w:rsid w:val="005E729A"/>
    <w:rsid w:val="006069F8"/>
    <w:rsid w:val="00627037"/>
    <w:rsid w:val="006422C8"/>
    <w:rsid w:val="00646C20"/>
    <w:rsid w:val="00656399"/>
    <w:rsid w:val="006714E3"/>
    <w:rsid w:val="00673122"/>
    <w:rsid w:val="0067511E"/>
    <w:rsid w:val="00684C62"/>
    <w:rsid w:val="00693564"/>
    <w:rsid w:val="006B4CE2"/>
    <w:rsid w:val="006B5F3D"/>
    <w:rsid w:val="006E6664"/>
    <w:rsid w:val="006E6CBC"/>
    <w:rsid w:val="00702BA5"/>
    <w:rsid w:val="00730FE6"/>
    <w:rsid w:val="00775E96"/>
    <w:rsid w:val="007977F5"/>
    <w:rsid w:val="00814348"/>
    <w:rsid w:val="00820C7A"/>
    <w:rsid w:val="0082164E"/>
    <w:rsid w:val="0082382D"/>
    <w:rsid w:val="00826228"/>
    <w:rsid w:val="00865229"/>
    <w:rsid w:val="0086635B"/>
    <w:rsid w:val="00873894"/>
    <w:rsid w:val="00876170"/>
    <w:rsid w:val="00881936"/>
    <w:rsid w:val="008824EE"/>
    <w:rsid w:val="00887E05"/>
    <w:rsid w:val="008D0B41"/>
    <w:rsid w:val="008D18B8"/>
    <w:rsid w:val="009069B4"/>
    <w:rsid w:val="009074E0"/>
    <w:rsid w:val="00917984"/>
    <w:rsid w:val="00922447"/>
    <w:rsid w:val="009624D1"/>
    <w:rsid w:val="00990077"/>
    <w:rsid w:val="009B4460"/>
    <w:rsid w:val="009F480B"/>
    <w:rsid w:val="00A04EA8"/>
    <w:rsid w:val="00A06410"/>
    <w:rsid w:val="00A078E7"/>
    <w:rsid w:val="00A35B26"/>
    <w:rsid w:val="00A548FA"/>
    <w:rsid w:val="00A62EF7"/>
    <w:rsid w:val="00A65B52"/>
    <w:rsid w:val="00AE4B76"/>
    <w:rsid w:val="00B02810"/>
    <w:rsid w:val="00B045E6"/>
    <w:rsid w:val="00B07C32"/>
    <w:rsid w:val="00B4073B"/>
    <w:rsid w:val="00B42D28"/>
    <w:rsid w:val="00B430BA"/>
    <w:rsid w:val="00B54BF6"/>
    <w:rsid w:val="00B64DAA"/>
    <w:rsid w:val="00B71E1C"/>
    <w:rsid w:val="00BB6DC7"/>
    <w:rsid w:val="00BF1730"/>
    <w:rsid w:val="00BF4446"/>
    <w:rsid w:val="00C0032B"/>
    <w:rsid w:val="00C11395"/>
    <w:rsid w:val="00C3165C"/>
    <w:rsid w:val="00C63015"/>
    <w:rsid w:val="00C640EB"/>
    <w:rsid w:val="00C927CB"/>
    <w:rsid w:val="00C97E89"/>
    <w:rsid w:val="00CE2A8B"/>
    <w:rsid w:val="00CF082E"/>
    <w:rsid w:val="00DA1A06"/>
    <w:rsid w:val="00DA5411"/>
    <w:rsid w:val="00DA5D0A"/>
    <w:rsid w:val="00DC1713"/>
    <w:rsid w:val="00DC2AEE"/>
    <w:rsid w:val="00DD61FD"/>
    <w:rsid w:val="00DF598D"/>
    <w:rsid w:val="00E3178F"/>
    <w:rsid w:val="00E44B2C"/>
    <w:rsid w:val="00E64475"/>
    <w:rsid w:val="00E961A9"/>
    <w:rsid w:val="00EA54C9"/>
    <w:rsid w:val="00F05CD7"/>
    <w:rsid w:val="00F9325D"/>
    <w:rsid w:val="00F9482B"/>
    <w:rsid w:val="00FD7401"/>
    <w:rsid w:val="00FE2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15AC9-4805-4CCF-8181-C784A692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CD"/>
  </w:style>
  <w:style w:type="paragraph" w:styleId="Heading2">
    <w:name w:val="heading 2"/>
    <w:basedOn w:val="Normal"/>
    <w:next w:val="Normal"/>
    <w:link w:val="Heading2Char"/>
    <w:uiPriority w:val="9"/>
    <w:unhideWhenUsed/>
    <w:qFormat/>
    <w:rsid w:val="00056D52"/>
    <w:pPr>
      <w:autoSpaceDE w:val="0"/>
      <w:autoSpaceDN w:val="0"/>
      <w:adjustRightInd w:val="0"/>
      <w:spacing w:after="0" w:line="240" w:lineRule="auto"/>
      <w:outlineLvl w:val="1"/>
    </w:pPr>
    <w:rPr>
      <w:rFonts w:cs="Times New Roman"/>
      <w:b/>
      <w:color w:val="000000"/>
      <w:sz w:val="28"/>
      <w:szCs w:val="24"/>
      <w:u w:val="single"/>
      <w:lang w:val="en-US"/>
    </w:rPr>
  </w:style>
  <w:style w:type="paragraph" w:styleId="Heading3">
    <w:name w:val="heading 3"/>
    <w:basedOn w:val="Normal"/>
    <w:next w:val="Normal"/>
    <w:link w:val="Heading3Char"/>
    <w:uiPriority w:val="9"/>
    <w:semiHidden/>
    <w:unhideWhenUsed/>
    <w:qFormat/>
    <w:rsid w:val="004874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984"/>
    <w:rPr>
      <w:color w:val="0000FF"/>
      <w:u w:val="single"/>
    </w:rPr>
  </w:style>
  <w:style w:type="character" w:customStyle="1" w:styleId="Heading2Char">
    <w:name w:val="Heading 2 Char"/>
    <w:basedOn w:val="DefaultParagraphFont"/>
    <w:link w:val="Heading2"/>
    <w:uiPriority w:val="9"/>
    <w:rsid w:val="00056D52"/>
    <w:rPr>
      <w:rFonts w:cs="Times New Roman"/>
      <w:b/>
      <w:color w:val="000000"/>
      <w:sz w:val="28"/>
      <w:szCs w:val="24"/>
      <w:u w:val="single"/>
      <w:lang w:val="en-US"/>
    </w:rPr>
  </w:style>
  <w:style w:type="paragraph" w:styleId="ListParagraph">
    <w:name w:val="List Paragraph"/>
    <w:basedOn w:val="Normal"/>
    <w:uiPriority w:val="34"/>
    <w:qFormat/>
    <w:rsid w:val="0067511E"/>
    <w:pPr>
      <w:spacing w:after="0" w:line="240" w:lineRule="auto"/>
      <w:ind w:left="720"/>
      <w:contextualSpacing/>
    </w:pPr>
    <w:rPr>
      <w:rFonts w:eastAsiaTheme="minorEastAsia"/>
      <w:sz w:val="24"/>
      <w:szCs w:val="24"/>
      <w:lang w:val="en-US" w:eastAsia="ja-JP"/>
    </w:rPr>
  </w:style>
  <w:style w:type="table" w:styleId="TableGrid">
    <w:name w:val="Table Grid"/>
    <w:basedOn w:val="TableNormal"/>
    <w:uiPriority w:val="59"/>
    <w:rsid w:val="00BB6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487433"/>
    <w:rPr>
      <w:rFonts w:asciiTheme="majorHAnsi" w:eastAsiaTheme="majorEastAsia" w:hAnsiTheme="majorHAnsi" w:cstheme="majorBidi"/>
      <w:b/>
      <w:bCs/>
      <w:color w:val="4F81BD" w:themeColor="accent1"/>
    </w:rPr>
  </w:style>
  <w:style w:type="character" w:styleId="Strong">
    <w:name w:val="Strong"/>
    <w:uiPriority w:val="22"/>
    <w:qFormat/>
    <w:rsid w:val="00487433"/>
    <w:rPr>
      <w:rFonts w:cs="Times New Roman"/>
      <w:b/>
      <w:bCs/>
      <w:color w:val="000000"/>
      <w:sz w:val="24"/>
      <w:szCs w:val="36"/>
    </w:rPr>
  </w:style>
  <w:style w:type="paragraph" w:styleId="BalloonText">
    <w:name w:val="Balloon Text"/>
    <w:basedOn w:val="Normal"/>
    <w:link w:val="BalloonTextChar"/>
    <w:uiPriority w:val="99"/>
    <w:semiHidden/>
    <w:unhideWhenUsed/>
    <w:rsid w:val="0048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oguelph.ca/registrar/calendar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ourseeval.uoguelph.ca/" TargetMode="External"/><Relationship Id="rId4" Type="http://schemas.openxmlformats.org/officeDocument/2006/relationships/webSettings" Target="webSettings.xml"/><Relationship Id="rId9" Type="http://schemas.openxmlformats.org/officeDocument/2006/relationships/hyperlink" Target="http://www.uoguelph.ca/cs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12193</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gmorozova</dc:creator>
  <cp:lastModifiedBy>sesugrad</cp:lastModifiedBy>
  <cp:revision>2</cp:revision>
  <cp:lastPrinted>2017-09-08T19:15:00Z</cp:lastPrinted>
  <dcterms:created xsi:type="dcterms:W3CDTF">2017-09-12T13:45:00Z</dcterms:created>
  <dcterms:modified xsi:type="dcterms:W3CDTF">2017-09-12T13:45:00Z</dcterms:modified>
</cp:coreProperties>
</file>