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45" w:rsidRPr="00C03F89" w:rsidRDefault="00D31269" w:rsidP="00C03F89">
      <w:pPr>
        <w:pStyle w:val="Heading1"/>
        <w:rPr>
          <w:sz w:val="24"/>
        </w:rPr>
      </w:pPr>
      <w:r w:rsidRPr="00DC6544">
        <w:t xml:space="preserve">Course Outline Form: </w:t>
      </w:r>
      <w:r w:rsidR="00063D9B">
        <w:t>Fall</w:t>
      </w:r>
      <w:r w:rsidRPr="00DC6544">
        <w:t xml:space="preserve"> 201</w:t>
      </w:r>
      <w:r w:rsidR="00825F74">
        <w:t>5</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154C7D" w:rsidRDefault="00344E45" w:rsidP="00154C7D">
      <w:pPr>
        <w:pStyle w:val="Heading2"/>
      </w:pPr>
      <w:r w:rsidRPr="00DC6544">
        <w:t>General Information</w:t>
      </w:r>
    </w:p>
    <w:p w:rsidR="00154C7D" w:rsidRDefault="00154C7D" w:rsidP="00154C7D">
      <w:pPr>
        <w:pStyle w:val="Heading2"/>
      </w:pPr>
    </w:p>
    <w:p w:rsidR="00344E45" w:rsidRPr="00D43A78" w:rsidRDefault="00D31269" w:rsidP="00154C7D">
      <w:pPr>
        <w:pStyle w:val="Heading2"/>
        <w:rPr>
          <w:b w:val="0"/>
          <w:u w:val="none"/>
        </w:rPr>
      </w:pPr>
      <w:r w:rsidRPr="00D43A78">
        <w:rPr>
          <w:bCs/>
          <w:sz w:val="24"/>
          <w:szCs w:val="36"/>
          <w:u w:val="none"/>
        </w:rPr>
        <w:t>Course Title:</w:t>
      </w:r>
      <w:r w:rsidR="00D43A78">
        <w:rPr>
          <w:b w:val="0"/>
          <w:bCs/>
          <w:sz w:val="24"/>
          <w:szCs w:val="36"/>
          <w:u w:val="none"/>
        </w:rPr>
        <w:t xml:space="preserve">  ENVS*2310 </w:t>
      </w:r>
      <w:proofErr w:type="gramStart"/>
      <w:r w:rsidR="00D43A78">
        <w:rPr>
          <w:b w:val="0"/>
          <w:bCs/>
          <w:sz w:val="24"/>
          <w:szCs w:val="36"/>
          <w:u w:val="none"/>
        </w:rPr>
        <w:t xml:space="preserve">- </w:t>
      </w:r>
      <w:r w:rsidR="00154C7D" w:rsidRPr="00D43A78">
        <w:rPr>
          <w:b w:val="0"/>
          <w:bCs/>
          <w:sz w:val="24"/>
          <w:szCs w:val="36"/>
          <w:u w:val="none"/>
        </w:rPr>
        <w:t xml:space="preserve"> </w:t>
      </w:r>
      <w:r w:rsidR="00154C7D" w:rsidRPr="00D43A78">
        <w:rPr>
          <w:rFonts w:cstheme="majorHAnsi"/>
          <w:b w:val="0"/>
          <w:u w:val="none"/>
        </w:rPr>
        <w:t>Current</w:t>
      </w:r>
      <w:proofErr w:type="gramEnd"/>
      <w:r w:rsidR="00154C7D" w:rsidRPr="00D43A78">
        <w:rPr>
          <w:rFonts w:cstheme="majorHAnsi"/>
          <w:b w:val="0"/>
          <w:u w:val="none"/>
        </w:rPr>
        <w:t xml:space="preserve"> Issues in Earth Surface Processes</w:t>
      </w:r>
    </w:p>
    <w:p w:rsidR="00D31269" w:rsidRPr="00D43A78" w:rsidRDefault="00D31269" w:rsidP="00344E45">
      <w:pPr>
        <w:autoSpaceDE w:val="0"/>
        <w:autoSpaceDN w:val="0"/>
        <w:adjustRightInd w:val="0"/>
        <w:spacing w:after="0" w:line="240" w:lineRule="auto"/>
        <w:rPr>
          <w:rFonts w:cs="Times New Roman"/>
          <w:bCs/>
          <w:sz w:val="24"/>
          <w:szCs w:val="36"/>
        </w:rPr>
      </w:pPr>
    </w:p>
    <w:p w:rsidR="00154C7D" w:rsidRPr="00D43A78" w:rsidRDefault="00344E45" w:rsidP="00154C7D">
      <w:pPr>
        <w:spacing w:before="100" w:beforeAutospacing="1" w:after="100" w:afterAutospacing="1"/>
        <w:rPr>
          <w:rFonts w:eastAsia="Times New Roman" w:cstheme="majorHAnsi"/>
        </w:rPr>
      </w:pPr>
      <w:r w:rsidRPr="00D43A78">
        <w:rPr>
          <w:rFonts w:cs="Times New Roman"/>
          <w:b/>
          <w:bCs/>
          <w:color w:val="000000"/>
          <w:sz w:val="24"/>
          <w:szCs w:val="24"/>
        </w:rPr>
        <w:t>Course Description:</w:t>
      </w:r>
      <w:r w:rsidR="00154C7D" w:rsidRPr="00D43A78">
        <w:rPr>
          <w:rFonts w:cs="Times New Roman"/>
          <w:b/>
          <w:bCs/>
          <w:color w:val="000000"/>
          <w:sz w:val="24"/>
          <w:szCs w:val="24"/>
        </w:rPr>
        <w:t xml:space="preserve"> </w:t>
      </w:r>
      <w:r w:rsidR="00154C7D" w:rsidRPr="00D43A78">
        <w:rPr>
          <w:rFonts w:eastAsia="Times New Roman" w:cstheme="majorHAnsi"/>
          <w:bCs/>
        </w:rPr>
        <w:t xml:space="preserve">This course provides an introduction to aspects of environmental Earth science which </w:t>
      </w:r>
      <w:proofErr w:type="gramStart"/>
      <w:r w:rsidR="00154C7D" w:rsidRPr="00D43A78">
        <w:rPr>
          <w:rFonts w:eastAsia="Times New Roman" w:cstheme="majorHAnsi"/>
          <w:bCs/>
        </w:rPr>
        <w:t>are</w:t>
      </w:r>
      <w:proofErr w:type="gramEnd"/>
      <w:r w:rsidR="00154C7D" w:rsidRPr="00D43A78">
        <w:rPr>
          <w:rFonts w:eastAsia="Times New Roman" w:cstheme="majorHAnsi"/>
          <w:bCs/>
        </w:rPr>
        <w:t xml:space="preserve"> critical to understanding issues that have direct social impacts. Students will gain a basic understanding of disciplines that represent different compartments of the active Earth, including geology, water and soil sciences, and atmospheric science. This knowledge will be directed toward exploring the links between scientific and societal perspectives. Examples of possible issues include climate change, resource extraction, and water supply. </w:t>
      </w:r>
    </w:p>
    <w:p w:rsidR="00C03AC2" w:rsidRPr="00D43A78" w:rsidRDefault="00C03AC2" w:rsidP="00C03AC2">
      <w:pPr>
        <w:rPr>
          <w:rFonts w:cstheme="majorHAnsi"/>
        </w:rPr>
      </w:pPr>
      <w:r w:rsidRPr="00D43A78">
        <w:rPr>
          <w:rFonts w:cstheme="majorHAnsi"/>
          <w:b/>
        </w:rPr>
        <w:t xml:space="preserve">Prerequisites &amp; Restrictions:  </w:t>
      </w:r>
      <w:r w:rsidRPr="00D43A78">
        <w:rPr>
          <w:rFonts w:cstheme="majorHAnsi"/>
        </w:rPr>
        <w:t xml:space="preserve">1 of </w:t>
      </w:r>
      <w:hyperlink r:id="rId7" w:history="1">
        <w:r w:rsidRPr="00D43A78">
          <w:rPr>
            <w:rStyle w:val="Hyperlink"/>
            <w:rFonts w:cstheme="majorHAnsi"/>
          </w:rPr>
          <w:t>ENVM*1000</w:t>
        </w:r>
      </w:hyperlink>
      <w:r w:rsidRPr="00D43A78">
        <w:rPr>
          <w:rFonts w:cstheme="majorHAnsi"/>
        </w:rPr>
        <w:t xml:space="preserve">, </w:t>
      </w:r>
      <w:hyperlink r:id="rId8" w:anchor="ENVM1200" w:history="1">
        <w:r w:rsidRPr="00D43A78">
          <w:rPr>
            <w:rStyle w:val="Hyperlink"/>
            <w:rFonts w:cstheme="majorHAnsi"/>
          </w:rPr>
          <w:t>ENVM*1200</w:t>
        </w:r>
      </w:hyperlink>
      <w:r w:rsidRPr="00D43A78">
        <w:rPr>
          <w:rFonts w:cstheme="majorHAnsi"/>
        </w:rPr>
        <w:t xml:space="preserve">, </w:t>
      </w:r>
      <w:hyperlink r:id="rId9" w:anchor="ENVS1030" w:history="1">
        <w:r w:rsidRPr="00D43A78">
          <w:rPr>
            <w:rStyle w:val="Hyperlink"/>
            <w:rFonts w:cstheme="majorHAnsi"/>
          </w:rPr>
          <w:t>ENVS*1030</w:t>
        </w:r>
      </w:hyperlink>
      <w:r w:rsidRPr="00D43A78">
        <w:t>; CHEM*1040</w:t>
      </w:r>
      <w:r w:rsidRPr="00D43A78">
        <w:rPr>
          <w:rFonts w:cstheme="majorHAnsi"/>
        </w:rPr>
        <w:t xml:space="preserve"> </w:t>
      </w:r>
    </w:p>
    <w:p w:rsidR="00344E45" w:rsidRPr="00D43A78" w:rsidRDefault="00344E45" w:rsidP="00344E45">
      <w:pPr>
        <w:autoSpaceDE w:val="0"/>
        <w:autoSpaceDN w:val="0"/>
        <w:adjustRightInd w:val="0"/>
        <w:spacing w:after="0" w:line="240" w:lineRule="auto"/>
        <w:rPr>
          <w:rFonts w:cs="Times New Roman"/>
          <w:b/>
          <w:bCs/>
          <w:color w:val="000000"/>
          <w:sz w:val="24"/>
          <w:szCs w:val="24"/>
        </w:rPr>
      </w:pPr>
    </w:p>
    <w:p w:rsidR="00344E45" w:rsidRPr="00D43A78" w:rsidRDefault="00344E45" w:rsidP="00344E45">
      <w:pPr>
        <w:autoSpaceDE w:val="0"/>
        <w:autoSpaceDN w:val="0"/>
        <w:adjustRightInd w:val="0"/>
        <w:spacing w:after="0" w:line="240" w:lineRule="auto"/>
        <w:rPr>
          <w:rFonts w:cs="Times New Roman"/>
          <w:b/>
          <w:bCs/>
          <w:color w:val="000000"/>
          <w:sz w:val="24"/>
          <w:szCs w:val="24"/>
        </w:rPr>
      </w:pPr>
      <w:r w:rsidRPr="00D43A78">
        <w:rPr>
          <w:rFonts w:cs="Times New Roman"/>
          <w:b/>
          <w:bCs/>
          <w:color w:val="000000"/>
          <w:sz w:val="24"/>
          <w:szCs w:val="24"/>
        </w:rPr>
        <w:t>Credit Weight:</w:t>
      </w:r>
      <w:r w:rsidR="00154C7D" w:rsidRPr="00D43A78">
        <w:rPr>
          <w:rFonts w:cs="Times New Roman"/>
          <w:b/>
          <w:bCs/>
          <w:color w:val="000000"/>
          <w:sz w:val="24"/>
          <w:szCs w:val="24"/>
        </w:rPr>
        <w:t xml:space="preserve"> 0.5 credits</w:t>
      </w:r>
    </w:p>
    <w:p w:rsidR="00D31269" w:rsidRPr="00D43A78" w:rsidRDefault="00D31269" w:rsidP="00344E45">
      <w:pPr>
        <w:autoSpaceDE w:val="0"/>
        <w:autoSpaceDN w:val="0"/>
        <w:adjustRightInd w:val="0"/>
        <w:spacing w:after="0" w:line="240" w:lineRule="auto"/>
        <w:rPr>
          <w:rFonts w:cs="Times New Roman"/>
          <w:b/>
          <w:bCs/>
          <w:color w:val="000000"/>
          <w:sz w:val="24"/>
          <w:szCs w:val="24"/>
        </w:rPr>
      </w:pPr>
    </w:p>
    <w:p w:rsidR="00344E45" w:rsidRPr="00D43A78" w:rsidRDefault="00344E45" w:rsidP="00344E45">
      <w:pPr>
        <w:autoSpaceDE w:val="0"/>
        <w:autoSpaceDN w:val="0"/>
        <w:adjustRightInd w:val="0"/>
        <w:spacing w:after="0" w:line="240" w:lineRule="auto"/>
        <w:rPr>
          <w:rFonts w:cs="Times New Roman"/>
          <w:b/>
          <w:bCs/>
          <w:color w:val="000000"/>
          <w:sz w:val="24"/>
          <w:szCs w:val="24"/>
        </w:rPr>
      </w:pPr>
      <w:r w:rsidRPr="00D43A78">
        <w:rPr>
          <w:rFonts w:cs="Times New Roman"/>
          <w:b/>
          <w:bCs/>
          <w:color w:val="000000"/>
          <w:sz w:val="24"/>
          <w:szCs w:val="24"/>
        </w:rPr>
        <w:t>Academic Department (or campus):</w:t>
      </w:r>
      <w:r w:rsidR="00154C7D" w:rsidRPr="00D43A78">
        <w:rPr>
          <w:rFonts w:cs="Times New Roman"/>
          <w:b/>
          <w:bCs/>
          <w:color w:val="000000"/>
          <w:sz w:val="24"/>
          <w:szCs w:val="24"/>
        </w:rPr>
        <w:t xml:space="preserve"> School of Environmental Sciences</w:t>
      </w:r>
    </w:p>
    <w:p w:rsidR="00D31269" w:rsidRPr="00D43A78" w:rsidRDefault="00D31269" w:rsidP="00344E45">
      <w:pPr>
        <w:autoSpaceDE w:val="0"/>
        <w:autoSpaceDN w:val="0"/>
        <w:adjustRightInd w:val="0"/>
        <w:spacing w:after="0" w:line="240" w:lineRule="auto"/>
        <w:rPr>
          <w:rFonts w:cs="Times New Roman"/>
          <w:b/>
          <w:bCs/>
          <w:color w:val="000000"/>
          <w:sz w:val="24"/>
          <w:szCs w:val="24"/>
        </w:rPr>
      </w:pPr>
    </w:p>
    <w:p w:rsidR="00344E45" w:rsidRPr="00D43A78" w:rsidRDefault="00344E45" w:rsidP="00344E45">
      <w:pPr>
        <w:autoSpaceDE w:val="0"/>
        <w:autoSpaceDN w:val="0"/>
        <w:adjustRightInd w:val="0"/>
        <w:spacing w:after="0" w:line="240" w:lineRule="auto"/>
        <w:rPr>
          <w:rFonts w:cs="Times New Roman"/>
          <w:b/>
          <w:bCs/>
          <w:color w:val="000000"/>
          <w:sz w:val="24"/>
          <w:szCs w:val="24"/>
        </w:rPr>
      </w:pPr>
      <w:r w:rsidRPr="00D43A78">
        <w:rPr>
          <w:rFonts w:cs="Times New Roman"/>
          <w:b/>
          <w:bCs/>
          <w:color w:val="000000"/>
          <w:sz w:val="24"/>
          <w:szCs w:val="24"/>
        </w:rPr>
        <w:t>Campus:</w:t>
      </w:r>
      <w:r w:rsidR="00154C7D" w:rsidRPr="00D43A78">
        <w:rPr>
          <w:rFonts w:cs="Times New Roman"/>
          <w:b/>
          <w:bCs/>
          <w:color w:val="000000"/>
          <w:sz w:val="24"/>
          <w:szCs w:val="24"/>
        </w:rPr>
        <w:t xml:space="preserve"> Guelph</w:t>
      </w:r>
    </w:p>
    <w:p w:rsidR="00D31269" w:rsidRPr="00D43A78" w:rsidRDefault="00D31269" w:rsidP="00344E45">
      <w:pPr>
        <w:autoSpaceDE w:val="0"/>
        <w:autoSpaceDN w:val="0"/>
        <w:adjustRightInd w:val="0"/>
        <w:spacing w:after="0" w:line="240" w:lineRule="auto"/>
        <w:rPr>
          <w:rFonts w:cs="Times New Roman"/>
          <w:color w:val="000000"/>
          <w:sz w:val="24"/>
          <w:szCs w:val="24"/>
        </w:rPr>
      </w:pPr>
    </w:p>
    <w:p w:rsidR="00344E45" w:rsidRPr="00D43A78" w:rsidRDefault="00344E45" w:rsidP="00344E45">
      <w:pPr>
        <w:autoSpaceDE w:val="0"/>
        <w:autoSpaceDN w:val="0"/>
        <w:adjustRightInd w:val="0"/>
        <w:spacing w:after="0" w:line="240" w:lineRule="auto"/>
        <w:rPr>
          <w:rFonts w:cs="Times New Roman"/>
          <w:b/>
          <w:bCs/>
          <w:color w:val="000000"/>
          <w:sz w:val="24"/>
          <w:szCs w:val="24"/>
        </w:rPr>
      </w:pPr>
      <w:r w:rsidRPr="00D43A78">
        <w:rPr>
          <w:rFonts w:cs="Times New Roman"/>
          <w:b/>
          <w:bCs/>
          <w:color w:val="000000"/>
          <w:sz w:val="24"/>
          <w:szCs w:val="24"/>
        </w:rPr>
        <w:t>Semester Offering:</w:t>
      </w:r>
      <w:r w:rsidR="00154C7D" w:rsidRPr="00D43A78">
        <w:rPr>
          <w:rFonts w:cs="Times New Roman"/>
          <w:b/>
          <w:bCs/>
          <w:color w:val="000000"/>
          <w:sz w:val="24"/>
          <w:szCs w:val="24"/>
        </w:rPr>
        <w:t xml:space="preserve"> Fall 2015</w:t>
      </w:r>
    </w:p>
    <w:p w:rsidR="00D31269" w:rsidRPr="00D43A78" w:rsidRDefault="00D31269" w:rsidP="00344E45">
      <w:pPr>
        <w:autoSpaceDE w:val="0"/>
        <w:autoSpaceDN w:val="0"/>
        <w:adjustRightInd w:val="0"/>
        <w:spacing w:after="0" w:line="240" w:lineRule="auto"/>
        <w:rPr>
          <w:rFonts w:cs="Times New Roman"/>
          <w:b/>
          <w:bCs/>
          <w:color w:val="000000"/>
          <w:sz w:val="24"/>
          <w:szCs w:val="24"/>
        </w:rPr>
      </w:pPr>
    </w:p>
    <w:p w:rsidR="00344E45" w:rsidRPr="00D43A78" w:rsidRDefault="00344E45" w:rsidP="00344E45">
      <w:pPr>
        <w:autoSpaceDE w:val="0"/>
        <w:autoSpaceDN w:val="0"/>
        <w:adjustRightInd w:val="0"/>
        <w:spacing w:after="0" w:line="240" w:lineRule="auto"/>
        <w:rPr>
          <w:rFonts w:cs="Times New Roman"/>
          <w:b/>
          <w:bCs/>
          <w:color w:val="000000"/>
          <w:sz w:val="24"/>
          <w:szCs w:val="24"/>
        </w:rPr>
      </w:pPr>
      <w:r w:rsidRPr="00D43A78">
        <w:rPr>
          <w:rFonts w:cs="Times New Roman"/>
          <w:b/>
          <w:bCs/>
          <w:color w:val="000000"/>
          <w:sz w:val="24"/>
          <w:szCs w:val="24"/>
        </w:rPr>
        <w:t>Class Schedule and Location:</w:t>
      </w:r>
      <w:r w:rsidR="00154C7D" w:rsidRPr="00D43A78">
        <w:rPr>
          <w:rFonts w:cs="Times New Roman"/>
          <w:b/>
          <w:bCs/>
          <w:color w:val="000000"/>
          <w:sz w:val="24"/>
          <w:szCs w:val="24"/>
        </w:rPr>
        <w:t xml:space="preserve"> </w:t>
      </w:r>
      <w:r w:rsidR="00A665C5" w:rsidRPr="00D43A78">
        <w:rPr>
          <w:rFonts w:cs="Times New Roman"/>
          <w:b/>
          <w:bCs/>
          <w:color w:val="000000"/>
          <w:sz w:val="24"/>
          <w:szCs w:val="24"/>
        </w:rPr>
        <w:tab/>
        <w:t xml:space="preserve">Lecture </w:t>
      </w:r>
      <w:proofErr w:type="spellStart"/>
      <w:r w:rsidR="00A665C5" w:rsidRPr="00D43A78">
        <w:rPr>
          <w:rFonts w:cs="Times New Roman"/>
          <w:b/>
          <w:bCs/>
          <w:color w:val="000000"/>
          <w:sz w:val="24"/>
          <w:szCs w:val="24"/>
        </w:rPr>
        <w:t>Tu</w:t>
      </w:r>
      <w:proofErr w:type="spellEnd"/>
      <w:r w:rsidR="00A665C5" w:rsidRPr="00D43A78">
        <w:rPr>
          <w:rFonts w:cs="Times New Roman"/>
          <w:b/>
          <w:bCs/>
          <w:color w:val="000000"/>
          <w:sz w:val="24"/>
          <w:szCs w:val="24"/>
        </w:rPr>
        <w:t>/</w:t>
      </w:r>
      <w:proofErr w:type="spellStart"/>
      <w:r w:rsidR="00A665C5" w:rsidRPr="00D43A78">
        <w:rPr>
          <w:rFonts w:cs="Times New Roman"/>
          <w:b/>
          <w:bCs/>
          <w:color w:val="000000"/>
          <w:sz w:val="24"/>
          <w:szCs w:val="24"/>
        </w:rPr>
        <w:t>Th</w:t>
      </w:r>
      <w:proofErr w:type="spellEnd"/>
      <w:r w:rsidR="00A665C5" w:rsidRPr="00D43A78">
        <w:rPr>
          <w:rFonts w:cs="Times New Roman"/>
          <w:b/>
          <w:bCs/>
          <w:color w:val="000000"/>
          <w:sz w:val="24"/>
          <w:szCs w:val="24"/>
        </w:rPr>
        <w:t>, 10:30 am – 11:20 am, Alex 259</w:t>
      </w:r>
    </w:p>
    <w:p w:rsidR="00A665C5" w:rsidRPr="00D43A78" w:rsidRDefault="00A665C5" w:rsidP="00344E45">
      <w:pPr>
        <w:autoSpaceDE w:val="0"/>
        <w:autoSpaceDN w:val="0"/>
        <w:adjustRightInd w:val="0"/>
        <w:spacing w:after="0" w:line="240" w:lineRule="auto"/>
        <w:rPr>
          <w:rFonts w:cs="Times New Roman"/>
          <w:b/>
          <w:bCs/>
          <w:color w:val="000000"/>
          <w:sz w:val="24"/>
          <w:szCs w:val="24"/>
        </w:rPr>
      </w:pPr>
      <w:r w:rsidRPr="00D43A78">
        <w:rPr>
          <w:rFonts w:cs="Times New Roman"/>
          <w:b/>
          <w:bCs/>
          <w:color w:val="000000"/>
          <w:sz w:val="24"/>
          <w:szCs w:val="24"/>
        </w:rPr>
        <w:tab/>
      </w:r>
      <w:r w:rsidRPr="00D43A78">
        <w:rPr>
          <w:rFonts w:cs="Times New Roman"/>
          <w:b/>
          <w:bCs/>
          <w:color w:val="000000"/>
          <w:sz w:val="24"/>
          <w:szCs w:val="24"/>
        </w:rPr>
        <w:tab/>
      </w:r>
      <w:r w:rsidRPr="00D43A78">
        <w:rPr>
          <w:rFonts w:cs="Times New Roman"/>
          <w:b/>
          <w:bCs/>
          <w:color w:val="000000"/>
          <w:sz w:val="24"/>
          <w:szCs w:val="24"/>
        </w:rPr>
        <w:tab/>
      </w:r>
      <w:r w:rsidRPr="00D43A78">
        <w:rPr>
          <w:rFonts w:cs="Times New Roman"/>
          <w:b/>
          <w:bCs/>
          <w:color w:val="000000"/>
          <w:sz w:val="24"/>
          <w:szCs w:val="24"/>
        </w:rPr>
        <w:tab/>
      </w:r>
      <w:r w:rsidRPr="00D43A78">
        <w:rPr>
          <w:rFonts w:cs="Times New Roman"/>
          <w:b/>
          <w:bCs/>
          <w:color w:val="000000"/>
          <w:sz w:val="24"/>
          <w:szCs w:val="24"/>
        </w:rPr>
        <w:tab/>
        <w:t xml:space="preserve">Seminar Wed 2:30-4:20, </w:t>
      </w:r>
      <w:proofErr w:type="spellStart"/>
      <w:r w:rsidRPr="00D43A78">
        <w:rPr>
          <w:rFonts w:cs="Times New Roman"/>
          <w:b/>
          <w:bCs/>
          <w:color w:val="000000"/>
          <w:sz w:val="24"/>
          <w:szCs w:val="24"/>
        </w:rPr>
        <w:t>Annu</w:t>
      </w:r>
      <w:proofErr w:type="spellEnd"/>
      <w:r w:rsidRPr="00D43A78">
        <w:rPr>
          <w:rFonts w:cs="Times New Roman"/>
          <w:b/>
          <w:bCs/>
          <w:color w:val="000000"/>
          <w:sz w:val="24"/>
          <w:szCs w:val="24"/>
        </w:rPr>
        <w:t xml:space="preserve"> 204</w:t>
      </w:r>
    </w:p>
    <w:p w:rsidR="00D31269" w:rsidRPr="00D43A78" w:rsidRDefault="00D31269" w:rsidP="00344E45">
      <w:pPr>
        <w:autoSpaceDE w:val="0"/>
        <w:autoSpaceDN w:val="0"/>
        <w:adjustRightInd w:val="0"/>
        <w:spacing w:after="0" w:line="240" w:lineRule="auto"/>
        <w:rPr>
          <w:rFonts w:cs="Times New Roman"/>
          <w:b/>
          <w:bCs/>
          <w:color w:val="000000"/>
          <w:sz w:val="24"/>
          <w:szCs w:val="24"/>
        </w:rPr>
      </w:pPr>
    </w:p>
    <w:p w:rsidR="00344E45" w:rsidRPr="00D43A78" w:rsidRDefault="00D31269" w:rsidP="00DC6544">
      <w:pPr>
        <w:pStyle w:val="Heading2"/>
      </w:pPr>
      <w:r w:rsidRPr="00D43A78">
        <w:t>Instructor Information</w:t>
      </w:r>
    </w:p>
    <w:p w:rsidR="00D31269" w:rsidRPr="00D43A78" w:rsidRDefault="00D31269" w:rsidP="00344E45">
      <w:pPr>
        <w:autoSpaceDE w:val="0"/>
        <w:autoSpaceDN w:val="0"/>
        <w:adjustRightInd w:val="0"/>
        <w:spacing w:after="0" w:line="240" w:lineRule="auto"/>
        <w:rPr>
          <w:rFonts w:cs="Times New Roman"/>
          <w:b/>
          <w:bCs/>
          <w:color w:val="000000"/>
          <w:sz w:val="24"/>
          <w:szCs w:val="24"/>
        </w:rPr>
      </w:pPr>
    </w:p>
    <w:p w:rsidR="00344E45" w:rsidRPr="00D43A78" w:rsidRDefault="00344E45" w:rsidP="00344E45">
      <w:pPr>
        <w:autoSpaceDE w:val="0"/>
        <w:autoSpaceDN w:val="0"/>
        <w:adjustRightInd w:val="0"/>
        <w:spacing w:after="0" w:line="240" w:lineRule="auto"/>
        <w:rPr>
          <w:rFonts w:cs="Times New Roman"/>
          <w:bCs/>
          <w:color w:val="000000"/>
          <w:sz w:val="24"/>
          <w:szCs w:val="24"/>
        </w:rPr>
      </w:pPr>
      <w:r w:rsidRPr="00D43A78">
        <w:rPr>
          <w:rFonts w:cs="Times New Roman"/>
          <w:bCs/>
          <w:color w:val="000000"/>
          <w:sz w:val="24"/>
          <w:szCs w:val="24"/>
        </w:rPr>
        <w:t>Instructor Name:</w:t>
      </w:r>
      <w:r w:rsidR="00A665C5" w:rsidRPr="00D43A78">
        <w:rPr>
          <w:rFonts w:cs="Times New Roman"/>
          <w:bCs/>
          <w:color w:val="000000"/>
          <w:sz w:val="24"/>
          <w:szCs w:val="24"/>
        </w:rPr>
        <w:t xml:space="preserve"> Susan </w:t>
      </w:r>
      <w:proofErr w:type="spellStart"/>
      <w:r w:rsidR="00A665C5" w:rsidRPr="00D43A78">
        <w:rPr>
          <w:rFonts w:cs="Times New Roman"/>
          <w:bCs/>
          <w:color w:val="000000"/>
          <w:sz w:val="24"/>
          <w:szCs w:val="24"/>
        </w:rPr>
        <w:t>Glasauer</w:t>
      </w:r>
      <w:proofErr w:type="spellEnd"/>
    </w:p>
    <w:p w:rsidR="00344E45" w:rsidRPr="00D43A78" w:rsidRDefault="00344E45" w:rsidP="00344E45">
      <w:pPr>
        <w:autoSpaceDE w:val="0"/>
        <w:autoSpaceDN w:val="0"/>
        <w:adjustRightInd w:val="0"/>
        <w:spacing w:after="0" w:line="240" w:lineRule="auto"/>
        <w:rPr>
          <w:rFonts w:cs="Times New Roman"/>
          <w:bCs/>
          <w:color w:val="000000"/>
          <w:sz w:val="24"/>
          <w:szCs w:val="24"/>
        </w:rPr>
      </w:pPr>
      <w:r w:rsidRPr="00D43A78">
        <w:rPr>
          <w:rFonts w:cs="Times New Roman"/>
          <w:bCs/>
          <w:color w:val="000000"/>
          <w:sz w:val="24"/>
          <w:szCs w:val="24"/>
        </w:rPr>
        <w:t>Instructor Email:</w:t>
      </w:r>
      <w:r w:rsidR="00A665C5" w:rsidRPr="00D43A78">
        <w:rPr>
          <w:rFonts w:cs="Times New Roman"/>
          <w:bCs/>
          <w:color w:val="000000"/>
          <w:sz w:val="24"/>
          <w:szCs w:val="24"/>
        </w:rPr>
        <w:t xml:space="preserve"> glasauer@uoguelph.ca</w:t>
      </w:r>
    </w:p>
    <w:p w:rsidR="00344E45" w:rsidRPr="00D43A78" w:rsidRDefault="00344E45" w:rsidP="00344E45">
      <w:pPr>
        <w:autoSpaceDE w:val="0"/>
        <w:autoSpaceDN w:val="0"/>
        <w:adjustRightInd w:val="0"/>
        <w:spacing w:after="0" w:line="240" w:lineRule="auto"/>
        <w:rPr>
          <w:rFonts w:cs="Times New Roman"/>
          <w:bCs/>
          <w:color w:val="000000"/>
          <w:sz w:val="24"/>
          <w:szCs w:val="24"/>
        </w:rPr>
      </w:pPr>
      <w:r w:rsidRPr="00D43A78">
        <w:rPr>
          <w:rFonts w:cs="Times New Roman"/>
          <w:bCs/>
          <w:color w:val="000000"/>
          <w:sz w:val="24"/>
          <w:szCs w:val="24"/>
        </w:rPr>
        <w:t>Office location and</w:t>
      </w:r>
      <w:r w:rsidR="008044CD" w:rsidRPr="00D43A78">
        <w:rPr>
          <w:rFonts w:cs="Times New Roman"/>
          <w:bCs/>
          <w:color w:val="000000"/>
          <w:sz w:val="24"/>
          <w:szCs w:val="24"/>
        </w:rPr>
        <w:t xml:space="preserve"> </w:t>
      </w:r>
      <w:r w:rsidRPr="00D43A78">
        <w:rPr>
          <w:rFonts w:cs="Times New Roman"/>
          <w:bCs/>
          <w:color w:val="000000"/>
          <w:sz w:val="24"/>
          <w:szCs w:val="24"/>
        </w:rPr>
        <w:t>office hours:</w:t>
      </w:r>
      <w:r w:rsidR="00A665C5" w:rsidRPr="00D43A78">
        <w:rPr>
          <w:rFonts w:cs="Times New Roman"/>
          <w:bCs/>
          <w:color w:val="000000"/>
          <w:sz w:val="24"/>
          <w:szCs w:val="24"/>
        </w:rPr>
        <w:t xml:space="preserve"> 321 Alex; office hours by appointment (phone 52453 or email)</w:t>
      </w:r>
    </w:p>
    <w:p w:rsidR="00D31269" w:rsidRPr="00D43A78" w:rsidRDefault="00D31269" w:rsidP="00344E45">
      <w:pPr>
        <w:autoSpaceDE w:val="0"/>
        <w:autoSpaceDN w:val="0"/>
        <w:adjustRightInd w:val="0"/>
        <w:spacing w:after="0" w:line="240" w:lineRule="auto"/>
        <w:rPr>
          <w:rFonts w:cs="Times New Roman"/>
          <w:b/>
          <w:bCs/>
          <w:color w:val="000000"/>
          <w:sz w:val="24"/>
          <w:szCs w:val="24"/>
        </w:rPr>
      </w:pPr>
    </w:p>
    <w:p w:rsidR="00D31269" w:rsidRPr="00D43A78" w:rsidRDefault="00D31269" w:rsidP="00344E45">
      <w:pPr>
        <w:autoSpaceDE w:val="0"/>
        <w:autoSpaceDN w:val="0"/>
        <w:adjustRightInd w:val="0"/>
        <w:spacing w:after="0" w:line="240" w:lineRule="auto"/>
        <w:rPr>
          <w:rFonts w:cs="Times New Roman"/>
          <w:color w:val="000000"/>
          <w:sz w:val="24"/>
          <w:szCs w:val="24"/>
        </w:rPr>
      </w:pPr>
    </w:p>
    <w:p w:rsidR="00344E45" w:rsidRPr="00D43A78" w:rsidRDefault="00344E45" w:rsidP="00DC6544">
      <w:pPr>
        <w:pStyle w:val="Heading2"/>
      </w:pPr>
      <w:r w:rsidRPr="00D43A78">
        <w:t>Course Content</w:t>
      </w:r>
    </w:p>
    <w:p w:rsidR="00D31269" w:rsidRPr="00D43A78" w:rsidRDefault="00D31269" w:rsidP="00344E45">
      <w:pPr>
        <w:autoSpaceDE w:val="0"/>
        <w:autoSpaceDN w:val="0"/>
        <w:adjustRightInd w:val="0"/>
        <w:spacing w:after="0" w:line="240" w:lineRule="auto"/>
        <w:rPr>
          <w:rFonts w:cs="Times New Roman"/>
          <w:b/>
          <w:color w:val="000000"/>
          <w:sz w:val="24"/>
          <w:szCs w:val="24"/>
          <w:u w:val="single"/>
        </w:rPr>
      </w:pPr>
    </w:p>
    <w:p w:rsidR="00344E45" w:rsidRPr="00D43A78" w:rsidRDefault="00344E45" w:rsidP="00C03F89">
      <w:pPr>
        <w:pStyle w:val="Heading3"/>
      </w:pPr>
      <w:r w:rsidRPr="00D43A78">
        <w:t>Specific Learning Outcomes:</w:t>
      </w:r>
    </w:p>
    <w:p w:rsidR="00A665C5" w:rsidRPr="00D43A78" w:rsidRDefault="00A665C5" w:rsidP="00A665C5"/>
    <w:p w:rsidR="00990519" w:rsidRPr="00D43A78" w:rsidRDefault="00A665C5" w:rsidP="00990519">
      <w:pPr>
        <w:rPr>
          <w:rFonts w:cstheme="majorHAnsi"/>
        </w:rPr>
      </w:pPr>
      <w:r w:rsidRPr="00D43A78">
        <w:rPr>
          <w:rFonts w:cstheme="majorHAnsi"/>
        </w:rPr>
        <w:t>Students who pass the course will:</w:t>
      </w:r>
    </w:p>
    <w:p w:rsidR="00A665C5" w:rsidRPr="00D43A78" w:rsidRDefault="00990519" w:rsidP="00990519">
      <w:pPr>
        <w:ind w:left="360"/>
        <w:rPr>
          <w:rFonts w:cstheme="majorHAnsi"/>
        </w:rPr>
      </w:pPr>
      <w:r w:rsidRPr="00D43A78">
        <w:rPr>
          <w:rFonts w:cstheme="majorHAnsi"/>
        </w:rPr>
        <w:t xml:space="preserve">1. </w:t>
      </w:r>
      <w:r w:rsidR="00A665C5" w:rsidRPr="00D43A78">
        <w:rPr>
          <w:rFonts w:cstheme="majorHAnsi"/>
        </w:rPr>
        <w:t>Understand key scientific concepts in Earth science</w:t>
      </w:r>
    </w:p>
    <w:p w:rsidR="00A665C5" w:rsidRPr="00D43A78" w:rsidRDefault="00990519" w:rsidP="00990519">
      <w:pPr>
        <w:spacing w:after="0" w:line="240" w:lineRule="auto"/>
        <w:ind w:left="360"/>
        <w:rPr>
          <w:rFonts w:cstheme="majorHAnsi"/>
        </w:rPr>
      </w:pPr>
      <w:r w:rsidRPr="00D43A78">
        <w:rPr>
          <w:rFonts w:cstheme="majorHAnsi"/>
        </w:rPr>
        <w:lastRenderedPageBreak/>
        <w:t xml:space="preserve">2. </w:t>
      </w:r>
      <w:r w:rsidR="00A665C5" w:rsidRPr="00D43A78">
        <w:rPr>
          <w:rFonts w:cstheme="majorHAnsi"/>
        </w:rPr>
        <w:t xml:space="preserve">Demonstrate the development of critical thinking and problem solving skills for application in Earth science, as well as in the broader realm of environmental science </w:t>
      </w:r>
    </w:p>
    <w:p w:rsidR="00A665C5" w:rsidRPr="00D43A78" w:rsidRDefault="00990519" w:rsidP="00990519">
      <w:pPr>
        <w:spacing w:after="0" w:line="240" w:lineRule="auto"/>
        <w:ind w:left="360"/>
        <w:rPr>
          <w:rFonts w:cstheme="majorHAnsi"/>
        </w:rPr>
      </w:pPr>
      <w:r w:rsidRPr="00D43A78">
        <w:rPr>
          <w:rFonts w:cstheme="majorHAnsi"/>
        </w:rPr>
        <w:t xml:space="preserve">3. </w:t>
      </w:r>
      <w:r w:rsidR="00A665C5" w:rsidRPr="00D43A78">
        <w:rPr>
          <w:rFonts w:cstheme="majorHAnsi"/>
        </w:rPr>
        <w:t xml:space="preserve">Understand the changing role of science and scientists </w:t>
      </w:r>
      <w:r w:rsidR="00511682" w:rsidRPr="00D43A78">
        <w:rPr>
          <w:rFonts w:cstheme="majorHAnsi"/>
        </w:rPr>
        <w:t>in modern Canadian society</w:t>
      </w:r>
    </w:p>
    <w:p w:rsidR="00A665C5" w:rsidRPr="00D43A78" w:rsidRDefault="00990519" w:rsidP="00990519">
      <w:pPr>
        <w:spacing w:after="0" w:line="240" w:lineRule="auto"/>
        <w:ind w:left="360"/>
        <w:rPr>
          <w:rFonts w:cstheme="majorHAnsi"/>
        </w:rPr>
      </w:pPr>
      <w:r w:rsidRPr="00D43A78">
        <w:rPr>
          <w:rFonts w:cstheme="majorHAnsi"/>
        </w:rPr>
        <w:t xml:space="preserve">4. </w:t>
      </w:r>
      <w:r w:rsidR="00A665C5" w:rsidRPr="00D43A78">
        <w:rPr>
          <w:rFonts w:cstheme="majorHAnsi"/>
        </w:rPr>
        <w:t xml:space="preserve">Show improved literacy in scientific communication  </w:t>
      </w:r>
    </w:p>
    <w:p w:rsidR="00511682" w:rsidRPr="00D43A78" w:rsidRDefault="00990519" w:rsidP="00990519">
      <w:pPr>
        <w:spacing w:after="0" w:line="240" w:lineRule="auto"/>
        <w:ind w:left="360"/>
        <w:rPr>
          <w:rFonts w:cstheme="majorHAnsi"/>
        </w:rPr>
      </w:pPr>
      <w:r w:rsidRPr="00D43A78">
        <w:rPr>
          <w:rFonts w:cstheme="majorHAnsi"/>
        </w:rPr>
        <w:t xml:space="preserve">5. </w:t>
      </w:r>
      <w:r w:rsidR="00511682" w:rsidRPr="00D43A78">
        <w:rPr>
          <w:rFonts w:cstheme="majorHAnsi"/>
        </w:rPr>
        <w:t xml:space="preserve">Demonstrate improved numeracy skills in an environmental Earth science context </w:t>
      </w:r>
    </w:p>
    <w:p w:rsidR="00344E45" w:rsidRPr="00D43A78" w:rsidRDefault="00344E45" w:rsidP="00990519">
      <w:pPr>
        <w:autoSpaceDE w:val="0"/>
        <w:autoSpaceDN w:val="0"/>
        <w:adjustRightInd w:val="0"/>
        <w:spacing w:after="0" w:line="240" w:lineRule="auto"/>
        <w:rPr>
          <w:rFonts w:cs="Times New Roman"/>
          <w:color w:val="000000"/>
          <w:sz w:val="24"/>
          <w:szCs w:val="24"/>
        </w:rPr>
      </w:pPr>
    </w:p>
    <w:p w:rsidR="00D31269" w:rsidRPr="00D43A78" w:rsidRDefault="00D31269" w:rsidP="00D31269">
      <w:pPr>
        <w:autoSpaceDE w:val="0"/>
        <w:autoSpaceDN w:val="0"/>
        <w:adjustRightInd w:val="0"/>
        <w:spacing w:after="0" w:line="240" w:lineRule="auto"/>
        <w:rPr>
          <w:rStyle w:val="Emphasis"/>
        </w:rPr>
      </w:pPr>
    </w:p>
    <w:p w:rsidR="00344E45" w:rsidRPr="00D43A78" w:rsidRDefault="008A7E6B" w:rsidP="00C03F89">
      <w:pPr>
        <w:pStyle w:val="Heading3"/>
      </w:pPr>
      <w:r w:rsidRPr="00D43A78">
        <w:t>Lecture</w:t>
      </w:r>
      <w:r w:rsidR="004E42DC" w:rsidRPr="00D43A78">
        <w:t xml:space="preserve"> Content</w:t>
      </w:r>
      <w:r w:rsidR="00344E45" w:rsidRPr="00D43A78">
        <w:t>:</w:t>
      </w:r>
    </w:p>
    <w:p w:rsidR="00D535DC" w:rsidRPr="00D43A78" w:rsidRDefault="00D535DC" w:rsidP="00D535DC"/>
    <w:p w:rsidR="0018060B" w:rsidRPr="00D43A78" w:rsidRDefault="0018060B" w:rsidP="0018060B">
      <w:pPr>
        <w:rPr>
          <w:rFonts w:cstheme="majorHAnsi"/>
          <w:b/>
        </w:rPr>
      </w:pPr>
      <w:r w:rsidRPr="00D43A78">
        <w:rPr>
          <w:rFonts w:cstheme="majorHAnsi"/>
          <w:b/>
        </w:rPr>
        <w:t>Approximate Schedule of Lectures</w:t>
      </w:r>
    </w:p>
    <w:p w:rsidR="0018060B" w:rsidRPr="00D43A78" w:rsidRDefault="0018060B" w:rsidP="0018060B">
      <w:pPr>
        <w:rPr>
          <w:rFonts w:cstheme="majorHAnsi"/>
          <w:u w:val="single"/>
        </w:rPr>
      </w:pPr>
      <w:r w:rsidRPr="00D43A78">
        <w:rPr>
          <w:rFonts w:cstheme="majorHAnsi"/>
          <w:u w:val="single"/>
        </w:rPr>
        <w:t>Date</w:t>
      </w:r>
      <w:r w:rsidRPr="00D43A78">
        <w:rPr>
          <w:rFonts w:cstheme="majorHAnsi"/>
          <w:u w:val="single"/>
        </w:rPr>
        <w:tab/>
      </w:r>
      <w:r w:rsidRPr="00D43A78">
        <w:rPr>
          <w:rFonts w:cstheme="majorHAnsi"/>
          <w:u w:val="single"/>
        </w:rPr>
        <w:tab/>
      </w:r>
      <w:r w:rsidRPr="00D43A78">
        <w:rPr>
          <w:rFonts w:cstheme="majorHAnsi"/>
          <w:u w:val="single"/>
        </w:rPr>
        <w:tab/>
        <w:t>Topic</w:t>
      </w:r>
    </w:p>
    <w:p w:rsidR="0018060B" w:rsidRPr="00D43A78" w:rsidRDefault="0018060B" w:rsidP="0018060B">
      <w:pPr>
        <w:tabs>
          <w:tab w:val="left" w:pos="2160"/>
        </w:tabs>
        <w:rPr>
          <w:rFonts w:cstheme="majorHAnsi"/>
        </w:rPr>
      </w:pPr>
      <w:r w:rsidRPr="00D43A78">
        <w:rPr>
          <w:rFonts w:cstheme="majorHAnsi"/>
        </w:rPr>
        <w:t>Sept 10</w:t>
      </w:r>
      <w:r w:rsidRPr="00D43A78">
        <w:rPr>
          <w:rFonts w:cstheme="majorHAnsi"/>
        </w:rPr>
        <w:tab/>
        <w:t>Intro</w:t>
      </w:r>
    </w:p>
    <w:p w:rsidR="0018060B" w:rsidRPr="00D43A78" w:rsidRDefault="0018060B" w:rsidP="0018060B">
      <w:pPr>
        <w:tabs>
          <w:tab w:val="left" w:pos="2160"/>
        </w:tabs>
        <w:rPr>
          <w:rFonts w:cstheme="majorHAnsi"/>
          <w:i/>
        </w:rPr>
      </w:pPr>
      <w:r w:rsidRPr="00D43A78">
        <w:rPr>
          <w:rFonts w:cstheme="majorHAnsi"/>
          <w:i/>
        </w:rPr>
        <w:t>HOW EARTH SCIENCE WORKS</w:t>
      </w:r>
    </w:p>
    <w:p w:rsidR="0018060B" w:rsidRPr="00D43A78" w:rsidRDefault="0018060B" w:rsidP="0018060B">
      <w:pPr>
        <w:tabs>
          <w:tab w:val="left" w:pos="2160"/>
        </w:tabs>
        <w:rPr>
          <w:rFonts w:cstheme="majorHAnsi"/>
        </w:rPr>
      </w:pPr>
      <w:r w:rsidRPr="00D43A78">
        <w:rPr>
          <w:rFonts w:cstheme="majorHAnsi"/>
        </w:rPr>
        <w:t>Sept 15/17</w:t>
      </w:r>
      <w:r w:rsidRPr="00D43A78">
        <w:rPr>
          <w:rFonts w:cstheme="majorHAnsi"/>
        </w:rPr>
        <w:tab/>
        <w:t>Uncertainty in science; science and the media</w:t>
      </w:r>
    </w:p>
    <w:p w:rsidR="0018060B" w:rsidRPr="00D43A78" w:rsidRDefault="0018060B" w:rsidP="0018060B">
      <w:pPr>
        <w:tabs>
          <w:tab w:val="left" w:pos="2160"/>
        </w:tabs>
        <w:rPr>
          <w:rFonts w:cstheme="majorHAnsi"/>
        </w:rPr>
      </w:pPr>
      <w:r w:rsidRPr="00D43A78">
        <w:rPr>
          <w:rFonts w:cstheme="majorHAnsi"/>
        </w:rPr>
        <w:t>Sept 22/24</w:t>
      </w:r>
      <w:r w:rsidRPr="00D43A78">
        <w:rPr>
          <w:rFonts w:cstheme="majorHAnsi"/>
        </w:rPr>
        <w:tab/>
        <w:t>Geological time; catastrophism and uniformitarianism</w:t>
      </w:r>
    </w:p>
    <w:p w:rsidR="0018060B" w:rsidRPr="00D43A78" w:rsidRDefault="0018060B" w:rsidP="0018060B">
      <w:pPr>
        <w:tabs>
          <w:tab w:val="left" w:pos="2160"/>
        </w:tabs>
        <w:rPr>
          <w:rFonts w:cstheme="majorHAnsi"/>
          <w:i/>
        </w:rPr>
      </w:pPr>
      <w:r w:rsidRPr="00D43A78">
        <w:rPr>
          <w:rFonts w:cstheme="majorHAnsi"/>
          <w:i/>
        </w:rPr>
        <w:t>EARTH PROCESSES</w:t>
      </w:r>
    </w:p>
    <w:p w:rsidR="0018060B" w:rsidRPr="00D43A78" w:rsidRDefault="0018060B" w:rsidP="0018060B">
      <w:pPr>
        <w:tabs>
          <w:tab w:val="left" w:pos="2160"/>
        </w:tabs>
        <w:rPr>
          <w:rFonts w:cstheme="majorHAnsi"/>
        </w:rPr>
      </w:pPr>
      <w:r w:rsidRPr="00D43A78">
        <w:rPr>
          <w:rFonts w:cstheme="majorHAnsi"/>
        </w:rPr>
        <w:t xml:space="preserve">Sept </w:t>
      </w:r>
      <w:r w:rsidR="00242405" w:rsidRPr="00D43A78">
        <w:rPr>
          <w:rFonts w:cstheme="majorHAnsi"/>
        </w:rPr>
        <w:t>29</w:t>
      </w:r>
      <w:r w:rsidRPr="00D43A78">
        <w:rPr>
          <w:rFonts w:cstheme="majorHAnsi"/>
        </w:rPr>
        <w:t>/</w:t>
      </w:r>
      <w:r w:rsidR="00242405" w:rsidRPr="00D43A78">
        <w:rPr>
          <w:rFonts w:cstheme="majorHAnsi"/>
        </w:rPr>
        <w:t>Oct1</w:t>
      </w:r>
      <w:r w:rsidRPr="00D43A78">
        <w:rPr>
          <w:rFonts w:cstheme="majorHAnsi"/>
        </w:rPr>
        <w:tab/>
        <w:t>Rock cycle</w:t>
      </w:r>
    </w:p>
    <w:p w:rsidR="0018060B" w:rsidRPr="00D43A78" w:rsidRDefault="00242405" w:rsidP="0018060B">
      <w:pPr>
        <w:tabs>
          <w:tab w:val="left" w:pos="2160"/>
        </w:tabs>
        <w:rPr>
          <w:rFonts w:cstheme="majorHAnsi"/>
        </w:rPr>
      </w:pPr>
      <w:r w:rsidRPr="00D43A78">
        <w:rPr>
          <w:rFonts w:cstheme="majorHAnsi"/>
        </w:rPr>
        <w:t>Oct 6/8</w:t>
      </w:r>
      <w:r w:rsidR="0018060B" w:rsidRPr="00D43A78">
        <w:rPr>
          <w:rFonts w:cstheme="majorHAnsi"/>
        </w:rPr>
        <w:tab/>
        <w:t xml:space="preserve">Earth history: In the beginning </w:t>
      </w:r>
    </w:p>
    <w:p w:rsidR="0018060B" w:rsidRPr="00D43A78" w:rsidRDefault="0018060B" w:rsidP="0018060B">
      <w:pPr>
        <w:tabs>
          <w:tab w:val="left" w:pos="2160"/>
        </w:tabs>
        <w:rPr>
          <w:rFonts w:cstheme="majorHAnsi"/>
        </w:rPr>
      </w:pPr>
      <w:r w:rsidRPr="00D43A78">
        <w:rPr>
          <w:rFonts w:cstheme="majorHAnsi"/>
        </w:rPr>
        <w:t xml:space="preserve">Oct </w:t>
      </w:r>
      <w:r w:rsidR="00242405" w:rsidRPr="00D43A78">
        <w:rPr>
          <w:rFonts w:cstheme="majorHAnsi"/>
        </w:rPr>
        <w:t>15</w:t>
      </w:r>
      <w:r w:rsidRPr="00D43A78">
        <w:rPr>
          <w:rFonts w:cstheme="majorHAnsi"/>
        </w:rPr>
        <w:tab/>
        <w:t>Earth history: Life shapes Earth</w:t>
      </w:r>
    </w:p>
    <w:p w:rsidR="0018060B" w:rsidRPr="00D43A78" w:rsidRDefault="0018060B" w:rsidP="0018060B">
      <w:pPr>
        <w:tabs>
          <w:tab w:val="left" w:pos="2160"/>
        </w:tabs>
        <w:rPr>
          <w:rFonts w:cstheme="majorHAnsi"/>
        </w:rPr>
      </w:pPr>
      <w:r w:rsidRPr="00D43A78">
        <w:rPr>
          <w:rFonts w:cstheme="majorHAnsi"/>
        </w:rPr>
        <w:t xml:space="preserve">Oct </w:t>
      </w:r>
      <w:r w:rsidR="00242405" w:rsidRPr="00D43A78">
        <w:rPr>
          <w:rFonts w:cstheme="majorHAnsi"/>
        </w:rPr>
        <w:t>20/22</w:t>
      </w:r>
      <w:r w:rsidRPr="00D43A78">
        <w:rPr>
          <w:rFonts w:cstheme="majorHAnsi"/>
        </w:rPr>
        <w:tab/>
        <w:t xml:space="preserve">Earth history: Earth evolution </w:t>
      </w:r>
    </w:p>
    <w:p w:rsidR="0018060B" w:rsidRPr="00D43A78" w:rsidRDefault="0018060B" w:rsidP="0018060B">
      <w:pPr>
        <w:tabs>
          <w:tab w:val="left" w:pos="2160"/>
        </w:tabs>
        <w:rPr>
          <w:rFonts w:cstheme="majorHAnsi"/>
        </w:rPr>
      </w:pPr>
      <w:r w:rsidRPr="00D43A78">
        <w:rPr>
          <w:rFonts w:cstheme="majorHAnsi"/>
        </w:rPr>
        <w:t>Oct 2</w:t>
      </w:r>
      <w:r w:rsidR="00242405" w:rsidRPr="00D43A78">
        <w:rPr>
          <w:rFonts w:cstheme="majorHAnsi"/>
        </w:rPr>
        <w:t>7</w:t>
      </w:r>
      <w:r w:rsidRPr="00D43A78">
        <w:rPr>
          <w:rFonts w:cstheme="majorHAnsi"/>
        </w:rPr>
        <w:t>/2</w:t>
      </w:r>
      <w:r w:rsidR="00242405" w:rsidRPr="00D43A78">
        <w:rPr>
          <w:rFonts w:cstheme="majorHAnsi"/>
        </w:rPr>
        <w:t>9</w:t>
      </w:r>
      <w:r w:rsidRPr="00D43A78">
        <w:rPr>
          <w:rFonts w:cstheme="majorHAnsi"/>
        </w:rPr>
        <w:tab/>
        <w:t>Introduction to biogeochemical cycling</w:t>
      </w:r>
    </w:p>
    <w:p w:rsidR="0018060B" w:rsidRPr="00D43A78" w:rsidRDefault="0018060B" w:rsidP="0018060B">
      <w:pPr>
        <w:tabs>
          <w:tab w:val="left" w:pos="2160"/>
        </w:tabs>
        <w:rPr>
          <w:rFonts w:cstheme="majorHAnsi"/>
          <w:i/>
        </w:rPr>
      </w:pPr>
      <w:r w:rsidRPr="00D43A78">
        <w:rPr>
          <w:rFonts w:cstheme="majorHAnsi"/>
          <w:i/>
        </w:rPr>
        <w:t>THE ANTHROPOCENE</w:t>
      </w:r>
    </w:p>
    <w:p w:rsidR="0018060B" w:rsidRPr="00D43A78" w:rsidRDefault="00242405" w:rsidP="0018060B">
      <w:pPr>
        <w:tabs>
          <w:tab w:val="left" w:pos="2160"/>
        </w:tabs>
        <w:rPr>
          <w:rFonts w:cstheme="majorHAnsi"/>
        </w:rPr>
      </w:pPr>
      <w:r w:rsidRPr="00D43A78">
        <w:rPr>
          <w:rFonts w:cstheme="majorHAnsi"/>
        </w:rPr>
        <w:t>Nov</w:t>
      </w:r>
      <w:r w:rsidR="0018060B" w:rsidRPr="00D43A78">
        <w:rPr>
          <w:rFonts w:cstheme="majorHAnsi"/>
        </w:rPr>
        <w:t xml:space="preserve"> </w:t>
      </w:r>
      <w:r w:rsidRPr="00D43A78">
        <w:rPr>
          <w:rFonts w:cstheme="majorHAnsi"/>
        </w:rPr>
        <w:t>3</w:t>
      </w:r>
      <w:r w:rsidR="0018060B" w:rsidRPr="00D43A78">
        <w:rPr>
          <w:rFonts w:cstheme="majorHAnsi"/>
        </w:rPr>
        <w:t>/</w:t>
      </w:r>
      <w:r w:rsidRPr="00D43A78">
        <w:rPr>
          <w:rFonts w:cstheme="majorHAnsi"/>
        </w:rPr>
        <w:t>5</w:t>
      </w:r>
      <w:r w:rsidR="0018060B" w:rsidRPr="00D43A78">
        <w:rPr>
          <w:rFonts w:cstheme="majorHAnsi"/>
        </w:rPr>
        <w:tab/>
      </w:r>
      <w:proofErr w:type="gramStart"/>
      <w:r w:rsidR="0018060B" w:rsidRPr="00D43A78">
        <w:rPr>
          <w:rFonts w:cstheme="majorHAnsi"/>
        </w:rPr>
        <w:t>Biogeochemical</w:t>
      </w:r>
      <w:proofErr w:type="gramEnd"/>
      <w:r w:rsidR="0018060B" w:rsidRPr="00D43A78">
        <w:rPr>
          <w:rFonts w:cstheme="majorHAnsi"/>
        </w:rPr>
        <w:t xml:space="preserve"> cycles: human impacts</w:t>
      </w:r>
    </w:p>
    <w:p w:rsidR="0018060B" w:rsidRPr="00D43A78" w:rsidRDefault="0018060B" w:rsidP="0018060B">
      <w:pPr>
        <w:tabs>
          <w:tab w:val="left" w:pos="2160"/>
        </w:tabs>
        <w:rPr>
          <w:rFonts w:cstheme="majorHAnsi"/>
        </w:rPr>
      </w:pPr>
      <w:r w:rsidRPr="00D43A78">
        <w:rPr>
          <w:rFonts w:cstheme="majorHAnsi"/>
        </w:rPr>
        <w:t xml:space="preserve">Nov </w:t>
      </w:r>
      <w:r w:rsidR="00242405" w:rsidRPr="00D43A78">
        <w:rPr>
          <w:rFonts w:cstheme="majorHAnsi"/>
        </w:rPr>
        <w:t>10/12</w:t>
      </w:r>
      <w:r w:rsidRPr="00D43A78">
        <w:rPr>
          <w:rFonts w:cstheme="majorHAnsi"/>
        </w:rPr>
        <w:tab/>
        <w:t>Resource extraction</w:t>
      </w:r>
    </w:p>
    <w:p w:rsidR="0018060B" w:rsidRPr="00D43A78" w:rsidRDefault="0018060B" w:rsidP="0018060B">
      <w:pPr>
        <w:tabs>
          <w:tab w:val="left" w:pos="2160"/>
        </w:tabs>
        <w:rPr>
          <w:rFonts w:cstheme="majorHAnsi"/>
        </w:rPr>
      </w:pPr>
      <w:r w:rsidRPr="00D43A78">
        <w:rPr>
          <w:rFonts w:cstheme="majorHAnsi"/>
        </w:rPr>
        <w:t>Nov 1</w:t>
      </w:r>
      <w:r w:rsidR="00242405" w:rsidRPr="00D43A78">
        <w:rPr>
          <w:rFonts w:cstheme="majorHAnsi"/>
        </w:rPr>
        <w:t>7</w:t>
      </w:r>
      <w:r w:rsidRPr="00D43A78">
        <w:rPr>
          <w:rFonts w:cstheme="majorHAnsi"/>
        </w:rPr>
        <w:t>/1</w:t>
      </w:r>
      <w:r w:rsidR="00242405" w:rsidRPr="00D43A78">
        <w:rPr>
          <w:rFonts w:cstheme="majorHAnsi"/>
        </w:rPr>
        <w:t>9</w:t>
      </w:r>
      <w:r w:rsidRPr="00D43A78">
        <w:rPr>
          <w:rFonts w:cstheme="majorHAnsi"/>
        </w:rPr>
        <w:tab/>
        <w:t>Water resources</w:t>
      </w:r>
    </w:p>
    <w:p w:rsidR="0018060B" w:rsidRPr="00D43A78" w:rsidRDefault="0018060B" w:rsidP="0018060B">
      <w:pPr>
        <w:tabs>
          <w:tab w:val="left" w:pos="2160"/>
        </w:tabs>
        <w:rPr>
          <w:rFonts w:cstheme="majorHAnsi"/>
        </w:rPr>
      </w:pPr>
      <w:r w:rsidRPr="00D43A78">
        <w:rPr>
          <w:rFonts w:cstheme="majorHAnsi"/>
        </w:rPr>
        <w:t xml:space="preserve">Nov </w:t>
      </w:r>
      <w:r w:rsidR="00242405" w:rsidRPr="00D43A78">
        <w:rPr>
          <w:rFonts w:cstheme="majorHAnsi"/>
        </w:rPr>
        <w:t>24</w:t>
      </w:r>
      <w:r w:rsidRPr="00D43A78">
        <w:rPr>
          <w:rFonts w:cstheme="majorHAnsi"/>
        </w:rPr>
        <w:t>/2</w:t>
      </w:r>
      <w:r w:rsidR="00242405" w:rsidRPr="00D43A78">
        <w:rPr>
          <w:rFonts w:cstheme="majorHAnsi"/>
        </w:rPr>
        <w:t>6</w:t>
      </w:r>
      <w:r w:rsidRPr="00D43A78">
        <w:rPr>
          <w:rFonts w:cstheme="majorHAnsi"/>
        </w:rPr>
        <w:tab/>
        <w:t>Geoengineering global climate</w:t>
      </w:r>
    </w:p>
    <w:p w:rsidR="0018060B" w:rsidRPr="00D43A78" w:rsidRDefault="00242405" w:rsidP="0018060B">
      <w:pPr>
        <w:tabs>
          <w:tab w:val="left" w:pos="2160"/>
        </w:tabs>
        <w:rPr>
          <w:rFonts w:cstheme="majorHAnsi"/>
        </w:rPr>
      </w:pPr>
      <w:r w:rsidRPr="00D43A78">
        <w:rPr>
          <w:rFonts w:cstheme="majorHAnsi"/>
        </w:rPr>
        <w:t>Dec 1/3</w:t>
      </w:r>
      <w:r w:rsidR="0018060B" w:rsidRPr="00D43A78">
        <w:rPr>
          <w:rFonts w:cstheme="majorHAnsi"/>
        </w:rPr>
        <w:tab/>
        <w:t>Geoengineering global climate</w:t>
      </w:r>
    </w:p>
    <w:p w:rsidR="0018060B" w:rsidRPr="00D43A78" w:rsidRDefault="0018060B" w:rsidP="0018060B"/>
    <w:p w:rsidR="00454DF4" w:rsidRPr="00D43A78" w:rsidRDefault="00454DF4" w:rsidP="00344E45">
      <w:pPr>
        <w:autoSpaceDE w:val="0"/>
        <w:autoSpaceDN w:val="0"/>
        <w:adjustRightInd w:val="0"/>
        <w:spacing w:after="0" w:line="240" w:lineRule="auto"/>
        <w:rPr>
          <w:rFonts w:cs="Times New Roman"/>
          <w:color w:val="000000"/>
          <w:sz w:val="24"/>
          <w:szCs w:val="24"/>
        </w:rPr>
      </w:pPr>
    </w:p>
    <w:p w:rsidR="00454DF4" w:rsidRPr="00D43A78" w:rsidRDefault="00454DF4" w:rsidP="00344E45">
      <w:pPr>
        <w:autoSpaceDE w:val="0"/>
        <w:autoSpaceDN w:val="0"/>
        <w:adjustRightInd w:val="0"/>
        <w:spacing w:after="0" w:line="240" w:lineRule="auto"/>
        <w:rPr>
          <w:rFonts w:cs="Times New Roman"/>
          <w:color w:val="000000"/>
          <w:sz w:val="24"/>
          <w:szCs w:val="24"/>
        </w:rPr>
      </w:pPr>
    </w:p>
    <w:p w:rsidR="00344E45" w:rsidRPr="00D43A78" w:rsidRDefault="008A7E6B" w:rsidP="00C03F89">
      <w:pPr>
        <w:pStyle w:val="Heading3"/>
      </w:pPr>
      <w:r w:rsidRPr="00D43A78">
        <w:t>Seminar</w:t>
      </w:r>
      <w:r w:rsidR="00344E45" w:rsidRPr="00D43A78">
        <w:t>s:</w:t>
      </w:r>
    </w:p>
    <w:p w:rsidR="00454DF4" w:rsidRPr="00D43A78" w:rsidRDefault="00454DF4" w:rsidP="00344E45">
      <w:pPr>
        <w:autoSpaceDE w:val="0"/>
        <w:autoSpaceDN w:val="0"/>
        <w:adjustRightInd w:val="0"/>
        <w:spacing w:after="0" w:line="240" w:lineRule="auto"/>
        <w:rPr>
          <w:rFonts w:cs="Times New Roman"/>
          <w:color w:val="000000"/>
          <w:sz w:val="24"/>
          <w:szCs w:val="24"/>
        </w:rPr>
      </w:pPr>
    </w:p>
    <w:p w:rsidR="00242405" w:rsidRPr="00D43A78" w:rsidRDefault="00242405" w:rsidP="00242405">
      <w:pPr>
        <w:rPr>
          <w:rFonts w:cstheme="majorHAnsi"/>
        </w:rPr>
      </w:pPr>
      <w:r w:rsidRPr="00D43A78">
        <w:rPr>
          <w:rFonts w:cstheme="majorHAnsi"/>
          <w:b/>
        </w:rPr>
        <w:t>Approximate Schedule of Labs/Seminars</w:t>
      </w:r>
      <w:r w:rsidRPr="00D43A78">
        <w:rPr>
          <w:rFonts w:cstheme="majorHAnsi"/>
        </w:rPr>
        <w:t xml:space="preserve"> </w:t>
      </w:r>
    </w:p>
    <w:p w:rsidR="00242405" w:rsidRPr="00D43A78" w:rsidRDefault="00242405" w:rsidP="00242405">
      <w:pPr>
        <w:rPr>
          <w:rFonts w:cstheme="majorHAnsi"/>
          <w:u w:val="single"/>
        </w:rPr>
      </w:pPr>
      <w:r w:rsidRPr="00D43A78">
        <w:rPr>
          <w:rFonts w:cstheme="majorHAnsi"/>
          <w:u w:val="single"/>
        </w:rPr>
        <w:t>Date</w:t>
      </w:r>
      <w:r w:rsidRPr="00D43A78">
        <w:rPr>
          <w:rFonts w:cstheme="majorHAnsi"/>
          <w:u w:val="single"/>
        </w:rPr>
        <w:tab/>
      </w:r>
      <w:r w:rsidRPr="00D43A78">
        <w:rPr>
          <w:rFonts w:cstheme="majorHAnsi"/>
          <w:u w:val="single"/>
        </w:rPr>
        <w:tab/>
      </w:r>
      <w:r w:rsidRPr="00D43A78">
        <w:rPr>
          <w:rFonts w:cstheme="majorHAnsi"/>
          <w:u w:val="single"/>
        </w:rPr>
        <w:tab/>
        <w:t>Topic</w:t>
      </w:r>
    </w:p>
    <w:p w:rsidR="00242405" w:rsidRPr="00D43A78" w:rsidRDefault="00242405" w:rsidP="00242405">
      <w:pPr>
        <w:tabs>
          <w:tab w:val="left" w:pos="2160"/>
        </w:tabs>
        <w:rPr>
          <w:rFonts w:cstheme="majorHAnsi"/>
        </w:rPr>
      </w:pPr>
      <w:r w:rsidRPr="00D43A78">
        <w:rPr>
          <w:rFonts w:cstheme="majorHAnsi"/>
        </w:rPr>
        <w:t>Sept16</w:t>
      </w:r>
      <w:r w:rsidRPr="00D43A78">
        <w:rPr>
          <w:rFonts w:cstheme="majorHAnsi"/>
        </w:rPr>
        <w:tab/>
        <w:t>Making valid estimates in Earth science</w:t>
      </w:r>
    </w:p>
    <w:p w:rsidR="00242405" w:rsidRPr="00D43A78" w:rsidRDefault="00242405" w:rsidP="00242405">
      <w:pPr>
        <w:rPr>
          <w:rFonts w:cstheme="majorHAnsi"/>
        </w:rPr>
      </w:pPr>
      <w:r w:rsidRPr="00D43A78">
        <w:rPr>
          <w:rFonts w:cstheme="majorHAnsi"/>
        </w:rPr>
        <w:t>Sept23</w:t>
      </w:r>
      <w:r w:rsidRPr="00D43A78">
        <w:rPr>
          <w:rFonts w:cstheme="majorHAnsi"/>
        </w:rPr>
        <w:tab/>
      </w:r>
      <w:r w:rsidRPr="00D43A78">
        <w:rPr>
          <w:rFonts w:cstheme="majorHAnsi"/>
        </w:rPr>
        <w:tab/>
      </w:r>
      <w:r w:rsidRPr="00D43A78">
        <w:rPr>
          <w:rFonts w:cstheme="majorHAnsi"/>
        </w:rPr>
        <w:tab/>
        <w:t>Rock identification lab</w:t>
      </w:r>
    </w:p>
    <w:p w:rsidR="00242405" w:rsidRPr="00D43A78" w:rsidRDefault="00242405" w:rsidP="00242405">
      <w:pPr>
        <w:rPr>
          <w:rFonts w:cstheme="majorHAnsi"/>
        </w:rPr>
      </w:pPr>
      <w:r w:rsidRPr="00D43A78">
        <w:rPr>
          <w:rFonts w:cstheme="majorHAnsi"/>
        </w:rPr>
        <w:t>Sept30</w:t>
      </w:r>
      <w:r w:rsidRPr="00D43A78">
        <w:rPr>
          <w:rFonts w:cstheme="majorHAnsi"/>
        </w:rPr>
        <w:tab/>
      </w:r>
      <w:r w:rsidRPr="00D43A78">
        <w:rPr>
          <w:rFonts w:cstheme="majorHAnsi"/>
        </w:rPr>
        <w:tab/>
      </w:r>
      <w:r w:rsidRPr="00D43A78">
        <w:rPr>
          <w:rFonts w:cstheme="majorHAnsi"/>
        </w:rPr>
        <w:tab/>
        <w:t>Field trip to the Penitentiary Quarry</w:t>
      </w:r>
    </w:p>
    <w:p w:rsidR="00242405" w:rsidRPr="00D43A78" w:rsidRDefault="00242405" w:rsidP="00242405">
      <w:pPr>
        <w:rPr>
          <w:rFonts w:cstheme="majorHAnsi"/>
        </w:rPr>
      </w:pPr>
      <w:r w:rsidRPr="00D43A78">
        <w:rPr>
          <w:rFonts w:cstheme="majorHAnsi"/>
        </w:rPr>
        <w:t>Oct7</w:t>
      </w:r>
      <w:r w:rsidRPr="00D43A78">
        <w:rPr>
          <w:rFonts w:cstheme="majorHAnsi"/>
        </w:rPr>
        <w:tab/>
      </w:r>
      <w:r w:rsidRPr="00D43A78">
        <w:rPr>
          <w:rFonts w:cstheme="majorHAnsi"/>
        </w:rPr>
        <w:tab/>
      </w:r>
      <w:r w:rsidRPr="00D43A78">
        <w:rPr>
          <w:rFonts w:cstheme="majorHAnsi"/>
        </w:rPr>
        <w:tab/>
        <w:t>Radioactive dating; interpreting early Earth</w:t>
      </w:r>
    </w:p>
    <w:p w:rsidR="00242405" w:rsidRPr="00D43A78" w:rsidRDefault="009636DA" w:rsidP="00242405">
      <w:pPr>
        <w:rPr>
          <w:rFonts w:cstheme="majorHAnsi"/>
        </w:rPr>
      </w:pPr>
      <w:r w:rsidRPr="00D43A78">
        <w:rPr>
          <w:rFonts w:cstheme="majorHAnsi"/>
        </w:rPr>
        <w:t>Oct14</w:t>
      </w:r>
      <w:r w:rsidR="00242405" w:rsidRPr="00D43A78">
        <w:rPr>
          <w:rFonts w:cstheme="majorHAnsi"/>
        </w:rPr>
        <w:tab/>
      </w:r>
      <w:r w:rsidR="00242405" w:rsidRPr="00D43A78">
        <w:rPr>
          <w:rFonts w:cstheme="majorHAnsi"/>
        </w:rPr>
        <w:tab/>
      </w:r>
      <w:r w:rsidR="00242405" w:rsidRPr="00D43A78">
        <w:rPr>
          <w:rFonts w:cstheme="majorHAnsi"/>
        </w:rPr>
        <w:tab/>
        <w:t>MIDTERM I</w:t>
      </w:r>
    </w:p>
    <w:p w:rsidR="00242405" w:rsidRPr="00D43A78" w:rsidRDefault="009636DA" w:rsidP="00242405">
      <w:pPr>
        <w:rPr>
          <w:rFonts w:cstheme="majorHAnsi"/>
        </w:rPr>
      </w:pPr>
      <w:r w:rsidRPr="00D43A78">
        <w:rPr>
          <w:rFonts w:cstheme="majorHAnsi"/>
        </w:rPr>
        <w:t>Oct21</w:t>
      </w:r>
      <w:r w:rsidR="00242405" w:rsidRPr="00D43A78">
        <w:rPr>
          <w:rFonts w:cstheme="majorHAnsi"/>
        </w:rPr>
        <w:tab/>
      </w:r>
      <w:r w:rsidR="00242405" w:rsidRPr="00D43A78">
        <w:rPr>
          <w:rFonts w:cstheme="majorHAnsi"/>
        </w:rPr>
        <w:tab/>
      </w:r>
      <w:r w:rsidR="00242405" w:rsidRPr="00D43A78">
        <w:rPr>
          <w:rFonts w:cstheme="majorHAnsi"/>
        </w:rPr>
        <w:tab/>
        <w:t>Stable isotopes in biogeochemical cycles</w:t>
      </w:r>
    </w:p>
    <w:p w:rsidR="00242405" w:rsidRPr="00D43A78" w:rsidRDefault="009636DA" w:rsidP="00242405">
      <w:pPr>
        <w:rPr>
          <w:rFonts w:cstheme="majorHAnsi"/>
        </w:rPr>
      </w:pPr>
      <w:r w:rsidRPr="00D43A78">
        <w:rPr>
          <w:rFonts w:cstheme="majorHAnsi"/>
        </w:rPr>
        <w:t>Oct28</w:t>
      </w:r>
      <w:r w:rsidR="00242405" w:rsidRPr="00D43A78">
        <w:rPr>
          <w:rFonts w:cstheme="majorHAnsi"/>
        </w:rPr>
        <w:tab/>
      </w:r>
      <w:r w:rsidR="00242405" w:rsidRPr="00D43A78">
        <w:rPr>
          <w:rFonts w:cstheme="majorHAnsi"/>
        </w:rPr>
        <w:tab/>
      </w:r>
      <w:r w:rsidR="00242405" w:rsidRPr="00D43A78">
        <w:rPr>
          <w:rFonts w:cstheme="majorHAnsi"/>
        </w:rPr>
        <w:tab/>
        <w:t>Gaia, global feedback loops</w:t>
      </w:r>
    </w:p>
    <w:p w:rsidR="00242405" w:rsidRPr="00D43A78" w:rsidRDefault="009636DA" w:rsidP="00242405">
      <w:pPr>
        <w:rPr>
          <w:rFonts w:cstheme="majorHAnsi"/>
        </w:rPr>
      </w:pPr>
      <w:r w:rsidRPr="00D43A78">
        <w:rPr>
          <w:rFonts w:cstheme="majorHAnsi"/>
        </w:rPr>
        <w:t>Nov4</w:t>
      </w:r>
      <w:r w:rsidR="00242405" w:rsidRPr="00D43A78">
        <w:rPr>
          <w:rFonts w:cstheme="majorHAnsi"/>
        </w:rPr>
        <w:tab/>
      </w:r>
      <w:r w:rsidR="00242405" w:rsidRPr="00D43A78">
        <w:rPr>
          <w:rFonts w:cstheme="majorHAnsi"/>
        </w:rPr>
        <w:tab/>
      </w:r>
      <w:r w:rsidR="00242405" w:rsidRPr="00D43A78">
        <w:rPr>
          <w:rFonts w:cstheme="majorHAnsi"/>
        </w:rPr>
        <w:tab/>
        <w:t>Residence time</w:t>
      </w:r>
    </w:p>
    <w:p w:rsidR="00242405" w:rsidRPr="00D43A78" w:rsidRDefault="009636DA" w:rsidP="00242405">
      <w:pPr>
        <w:rPr>
          <w:rFonts w:cstheme="majorHAnsi"/>
        </w:rPr>
      </w:pPr>
      <w:r w:rsidRPr="00D43A78">
        <w:rPr>
          <w:rFonts w:cstheme="majorHAnsi"/>
        </w:rPr>
        <w:t>Nov11</w:t>
      </w:r>
      <w:r w:rsidR="00242405" w:rsidRPr="00D43A78">
        <w:rPr>
          <w:rFonts w:cstheme="majorHAnsi"/>
        </w:rPr>
        <w:tab/>
      </w:r>
      <w:r w:rsidR="00242405" w:rsidRPr="00D43A78">
        <w:rPr>
          <w:rFonts w:cstheme="majorHAnsi"/>
        </w:rPr>
        <w:tab/>
      </w:r>
      <w:r w:rsidR="00242405" w:rsidRPr="00D43A78">
        <w:rPr>
          <w:rFonts w:cstheme="majorHAnsi"/>
        </w:rPr>
        <w:tab/>
        <w:t>Fossil fuel</w:t>
      </w:r>
    </w:p>
    <w:p w:rsidR="00242405" w:rsidRPr="00D43A78" w:rsidRDefault="009636DA" w:rsidP="00242405">
      <w:pPr>
        <w:rPr>
          <w:rFonts w:cstheme="majorHAnsi"/>
        </w:rPr>
      </w:pPr>
      <w:r w:rsidRPr="00D43A78">
        <w:rPr>
          <w:rFonts w:cstheme="majorHAnsi"/>
        </w:rPr>
        <w:t>Nov18</w:t>
      </w:r>
      <w:r w:rsidR="00242405" w:rsidRPr="00D43A78">
        <w:rPr>
          <w:rFonts w:cstheme="majorHAnsi"/>
        </w:rPr>
        <w:tab/>
      </w:r>
      <w:r w:rsidR="00242405" w:rsidRPr="00D43A78">
        <w:rPr>
          <w:rFonts w:cstheme="majorHAnsi"/>
        </w:rPr>
        <w:tab/>
      </w:r>
      <w:r w:rsidR="00242405" w:rsidRPr="00D43A78">
        <w:rPr>
          <w:rFonts w:cstheme="majorHAnsi"/>
        </w:rPr>
        <w:tab/>
        <w:t>MIDTERM II</w:t>
      </w:r>
    </w:p>
    <w:p w:rsidR="00242405" w:rsidRPr="00D43A78" w:rsidRDefault="009636DA" w:rsidP="00242405">
      <w:pPr>
        <w:rPr>
          <w:rFonts w:cstheme="majorHAnsi"/>
        </w:rPr>
      </w:pPr>
      <w:r w:rsidRPr="00D43A78">
        <w:rPr>
          <w:rFonts w:cstheme="majorHAnsi"/>
        </w:rPr>
        <w:t>Nov25</w:t>
      </w:r>
      <w:r w:rsidR="00242405" w:rsidRPr="00D43A78">
        <w:rPr>
          <w:rFonts w:cstheme="majorHAnsi"/>
        </w:rPr>
        <w:tab/>
      </w:r>
      <w:r w:rsidR="00242405" w:rsidRPr="00D43A78">
        <w:rPr>
          <w:rFonts w:cstheme="majorHAnsi"/>
        </w:rPr>
        <w:tab/>
      </w:r>
      <w:r w:rsidR="00242405" w:rsidRPr="00D43A78">
        <w:rPr>
          <w:rFonts w:cstheme="majorHAnsi"/>
        </w:rPr>
        <w:tab/>
        <w:t>Water distribution</w:t>
      </w:r>
    </w:p>
    <w:p w:rsidR="00242405" w:rsidRPr="00D43A78" w:rsidRDefault="009636DA" w:rsidP="00242405">
      <w:pPr>
        <w:rPr>
          <w:rFonts w:cstheme="majorHAnsi"/>
        </w:rPr>
      </w:pPr>
      <w:r w:rsidRPr="00D43A78">
        <w:rPr>
          <w:rFonts w:cstheme="majorHAnsi"/>
        </w:rPr>
        <w:t>Dec2</w:t>
      </w:r>
      <w:r w:rsidR="00242405" w:rsidRPr="00D43A78">
        <w:rPr>
          <w:rFonts w:cstheme="majorHAnsi"/>
        </w:rPr>
        <w:tab/>
      </w:r>
      <w:r w:rsidR="00242405" w:rsidRPr="00D43A78">
        <w:rPr>
          <w:rFonts w:cstheme="majorHAnsi"/>
        </w:rPr>
        <w:tab/>
      </w:r>
      <w:r w:rsidR="00242405" w:rsidRPr="00D43A78">
        <w:rPr>
          <w:rFonts w:cstheme="majorHAnsi"/>
        </w:rPr>
        <w:tab/>
        <w:t>Evaluating geoengineering strategies</w:t>
      </w:r>
    </w:p>
    <w:p w:rsidR="000460C2" w:rsidRPr="00D43A78" w:rsidRDefault="000460C2" w:rsidP="00344E45">
      <w:pPr>
        <w:autoSpaceDE w:val="0"/>
        <w:autoSpaceDN w:val="0"/>
        <w:adjustRightInd w:val="0"/>
        <w:spacing w:after="0" w:line="240" w:lineRule="auto"/>
        <w:rPr>
          <w:rFonts w:cs="Times New Roman"/>
          <w:b/>
          <w:bCs/>
          <w:color w:val="000000"/>
          <w:sz w:val="24"/>
          <w:szCs w:val="24"/>
        </w:rPr>
      </w:pPr>
    </w:p>
    <w:p w:rsidR="00344E45" w:rsidRPr="00D43A78" w:rsidRDefault="00344E45" w:rsidP="00C03F89">
      <w:pPr>
        <w:pStyle w:val="Heading3"/>
      </w:pPr>
      <w:r w:rsidRPr="00D43A78">
        <w:t xml:space="preserve">Course </w:t>
      </w:r>
      <w:r w:rsidR="004E42DC" w:rsidRPr="00D43A78">
        <w:t>A</w:t>
      </w:r>
      <w:r w:rsidRPr="00D43A78">
        <w:t xml:space="preserve">ssignments and </w:t>
      </w:r>
      <w:r w:rsidR="004E42DC" w:rsidRPr="00D43A78">
        <w:t>T</w:t>
      </w:r>
      <w:r w:rsidRPr="00D43A78">
        <w:t>ests:</w:t>
      </w:r>
    </w:p>
    <w:p w:rsidR="00454DF4" w:rsidRPr="00D43A78" w:rsidRDefault="00454DF4" w:rsidP="00454DF4">
      <w:pPr>
        <w:autoSpaceDE w:val="0"/>
        <w:autoSpaceDN w:val="0"/>
        <w:adjustRightInd w:val="0"/>
        <w:spacing w:after="0" w:line="240" w:lineRule="auto"/>
        <w:rPr>
          <w:rFonts w:cs="Times New Roman"/>
          <w:b/>
          <w:i/>
          <w:color w:val="FF0000"/>
          <w:sz w:val="24"/>
          <w:szCs w:val="24"/>
        </w:rPr>
      </w:pPr>
    </w:p>
    <w:p w:rsidR="00365EDB" w:rsidRPr="00D43A78" w:rsidRDefault="009D1338" w:rsidP="00365EDB">
      <w:pPr>
        <w:spacing w:after="120"/>
        <w:rPr>
          <w:rFonts w:cstheme="majorHAnsi"/>
          <w:b/>
        </w:rPr>
      </w:pPr>
      <w:r w:rsidRPr="00D43A78">
        <w:rPr>
          <w:rFonts w:cstheme="majorHAnsi"/>
          <w:b/>
        </w:rPr>
        <w:t>Mark Allocations</w:t>
      </w:r>
    </w:p>
    <w:tbl>
      <w:tblPr>
        <w:tblStyle w:val="TableGrid"/>
        <w:tblW w:w="0" w:type="auto"/>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2952"/>
        <w:gridCol w:w="2952"/>
        <w:gridCol w:w="2952"/>
      </w:tblGrid>
      <w:tr w:rsidR="00365EDB" w:rsidRPr="00D43A78" w:rsidTr="00CD491C">
        <w:tc>
          <w:tcPr>
            <w:tcW w:w="2952" w:type="dxa"/>
            <w:tcBorders>
              <w:bottom w:val="single" w:sz="6" w:space="0" w:color="808080"/>
            </w:tcBorders>
            <w:shd w:val="clear" w:color="auto" w:fill="auto"/>
          </w:tcPr>
          <w:p w:rsidR="00365EDB" w:rsidRPr="00D43A78" w:rsidRDefault="00365EDB" w:rsidP="00CD491C">
            <w:pPr>
              <w:rPr>
                <w:rFonts w:cstheme="majorHAnsi"/>
              </w:rPr>
            </w:pPr>
            <w:r w:rsidRPr="00D43A78">
              <w:rPr>
                <w:rFonts w:cstheme="majorHAnsi"/>
              </w:rPr>
              <w:t>Assignment/Exam</w:t>
            </w:r>
          </w:p>
        </w:tc>
        <w:tc>
          <w:tcPr>
            <w:tcW w:w="2952" w:type="dxa"/>
            <w:tcBorders>
              <w:bottom w:val="single" w:sz="6" w:space="0" w:color="808080"/>
            </w:tcBorders>
            <w:shd w:val="clear" w:color="auto" w:fill="auto"/>
          </w:tcPr>
          <w:p w:rsidR="00365EDB" w:rsidRPr="00D43A78" w:rsidRDefault="00365EDB" w:rsidP="00CD491C">
            <w:pPr>
              <w:rPr>
                <w:rFonts w:cstheme="majorHAnsi"/>
              </w:rPr>
            </w:pPr>
            <w:r w:rsidRPr="00D43A78">
              <w:rPr>
                <w:rFonts w:cstheme="majorHAnsi"/>
              </w:rPr>
              <w:t>Value %</w:t>
            </w:r>
          </w:p>
        </w:tc>
        <w:tc>
          <w:tcPr>
            <w:tcW w:w="2952" w:type="dxa"/>
            <w:tcBorders>
              <w:bottom w:val="single" w:sz="6" w:space="0" w:color="808080"/>
            </w:tcBorders>
            <w:shd w:val="clear" w:color="auto" w:fill="auto"/>
          </w:tcPr>
          <w:p w:rsidR="00365EDB" w:rsidRPr="00D43A78" w:rsidRDefault="00365EDB" w:rsidP="00CD491C">
            <w:pPr>
              <w:rPr>
                <w:rFonts w:cstheme="majorHAnsi"/>
              </w:rPr>
            </w:pPr>
            <w:r w:rsidRPr="00D43A78">
              <w:rPr>
                <w:rFonts w:cstheme="majorHAnsi"/>
              </w:rPr>
              <w:t>Due Date</w:t>
            </w:r>
          </w:p>
        </w:tc>
      </w:tr>
      <w:tr w:rsidR="00365EDB" w:rsidRPr="00D43A78" w:rsidTr="00CD491C">
        <w:tc>
          <w:tcPr>
            <w:tcW w:w="2952" w:type="dxa"/>
            <w:tcBorders>
              <w:top w:val="single" w:sz="6" w:space="0" w:color="808080"/>
            </w:tcBorders>
            <w:shd w:val="clear" w:color="auto" w:fill="auto"/>
          </w:tcPr>
          <w:p w:rsidR="00365EDB" w:rsidRPr="00D43A78" w:rsidRDefault="00365EDB" w:rsidP="00CD491C">
            <w:pPr>
              <w:rPr>
                <w:rFonts w:cstheme="majorHAnsi"/>
              </w:rPr>
            </w:pPr>
            <w:r w:rsidRPr="00D43A78">
              <w:rPr>
                <w:rFonts w:cstheme="majorHAnsi"/>
              </w:rPr>
              <w:t>Reading Quiz 1</w:t>
            </w:r>
          </w:p>
        </w:tc>
        <w:tc>
          <w:tcPr>
            <w:tcW w:w="2952" w:type="dxa"/>
            <w:tcBorders>
              <w:top w:val="single" w:sz="6" w:space="0" w:color="808080"/>
            </w:tcBorders>
            <w:shd w:val="clear" w:color="auto" w:fill="auto"/>
          </w:tcPr>
          <w:p w:rsidR="00365EDB" w:rsidRPr="00D43A78" w:rsidRDefault="00365EDB" w:rsidP="00CD491C">
            <w:pPr>
              <w:rPr>
                <w:rFonts w:cstheme="majorHAnsi"/>
              </w:rPr>
            </w:pPr>
            <w:r w:rsidRPr="00D43A78">
              <w:rPr>
                <w:rFonts w:cstheme="majorHAnsi"/>
              </w:rPr>
              <w:t>3</w:t>
            </w:r>
          </w:p>
        </w:tc>
        <w:tc>
          <w:tcPr>
            <w:tcW w:w="2952" w:type="dxa"/>
            <w:tcBorders>
              <w:top w:val="single" w:sz="6" w:space="0" w:color="808080"/>
            </w:tcBorders>
            <w:shd w:val="clear" w:color="auto" w:fill="auto"/>
          </w:tcPr>
          <w:p w:rsidR="00365EDB" w:rsidRPr="00D43A78" w:rsidRDefault="00365EDB" w:rsidP="00563CD0">
            <w:pPr>
              <w:rPr>
                <w:rFonts w:cstheme="majorHAnsi"/>
              </w:rPr>
            </w:pPr>
            <w:r w:rsidRPr="00D43A78">
              <w:rPr>
                <w:rFonts w:cstheme="majorHAnsi"/>
              </w:rPr>
              <w:t>9/</w:t>
            </w:r>
            <w:r w:rsidR="00563CD0" w:rsidRPr="00D43A78">
              <w:rPr>
                <w:rFonts w:cstheme="majorHAnsi"/>
              </w:rPr>
              <w:t>22</w:t>
            </w:r>
          </w:p>
        </w:tc>
      </w:tr>
      <w:tr w:rsidR="00365EDB" w:rsidRPr="00D43A78" w:rsidTr="00CD491C">
        <w:tc>
          <w:tcPr>
            <w:tcW w:w="2952" w:type="dxa"/>
            <w:shd w:val="clear" w:color="auto" w:fill="auto"/>
          </w:tcPr>
          <w:p w:rsidR="00365EDB" w:rsidRPr="00D43A78" w:rsidRDefault="00365EDB" w:rsidP="00CD491C">
            <w:pPr>
              <w:rPr>
                <w:rFonts w:cstheme="majorHAnsi"/>
              </w:rPr>
            </w:pPr>
            <w:r w:rsidRPr="00D43A78">
              <w:rPr>
                <w:rFonts w:cstheme="majorHAnsi"/>
              </w:rPr>
              <w:t>Reading Quiz 2</w:t>
            </w:r>
          </w:p>
        </w:tc>
        <w:tc>
          <w:tcPr>
            <w:tcW w:w="2952" w:type="dxa"/>
            <w:shd w:val="clear" w:color="auto" w:fill="auto"/>
          </w:tcPr>
          <w:p w:rsidR="00365EDB" w:rsidRPr="00D43A78" w:rsidRDefault="00365EDB" w:rsidP="00CD491C">
            <w:pPr>
              <w:rPr>
                <w:rFonts w:cstheme="majorHAnsi"/>
              </w:rPr>
            </w:pPr>
            <w:r w:rsidRPr="00D43A78">
              <w:rPr>
                <w:rFonts w:cstheme="majorHAnsi"/>
              </w:rPr>
              <w:t>3</w:t>
            </w:r>
          </w:p>
        </w:tc>
        <w:tc>
          <w:tcPr>
            <w:tcW w:w="2952" w:type="dxa"/>
            <w:shd w:val="clear" w:color="auto" w:fill="auto"/>
          </w:tcPr>
          <w:p w:rsidR="00365EDB" w:rsidRPr="00D43A78" w:rsidRDefault="00365EDB" w:rsidP="00563CD0">
            <w:pPr>
              <w:rPr>
                <w:rFonts w:cstheme="majorHAnsi"/>
              </w:rPr>
            </w:pPr>
            <w:r w:rsidRPr="00D43A78">
              <w:rPr>
                <w:rFonts w:cstheme="majorHAnsi"/>
              </w:rPr>
              <w:t>10/</w:t>
            </w:r>
            <w:r w:rsidR="00563CD0" w:rsidRPr="00D43A78">
              <w:rPr>
                <w:rFonts w:cstheme="majorHAnsi"/>
              </w:rPr>
              <w:t>6</w:t>
            </w:r>
          </w:p>
        </w:tc>
      </w:tr>
      <w:tr w:rsidR="00365EDB" w:rsidRPr="00D43A78" w:rsidTr="00CD491C">
        <w:tc>
          <w:tcPr>
            <w:tcW w:w="2952" w:type="dxa"/>
            <w:shd w:val="clear" w:color="auto" w:fill="auto"/>
          </w:tcPr>
          <w:p w:rsidR="00365EDB" w:rsidRPr="00D43A78" w:rsidRDefault="00365EDB" w:rsidP="00CD491C">
            <w:pPr>
              <w:rPr>
                <w:rFonts w:cstheme="majorHAnsi"/>
              </w:rPr>
            </w:pPr>
            <w:r w:rsidRPr="00D43A78">
              <w:rPr>
                <w:rFonts w:cstheme="majorHAnsi"/>
              </w:rPr>
              <w:t>Reading Quiz 3</w:t>
            </w:r>
          </w:p>
        </w:tc>
        <w:tc>
          <w:tcPr>
            <w:tcW w:w="2952" w:type="dxa"/>
            <w:shd w:val="clear" w:color="auto" w:fill="auto"/>
          </w:tcPr>
          <w:p w:rsidR="00365EDB" w:rsidRPr="00D43A78" w:rsidRDefault="00365EDB" w:rsidP="00CD491C">
            <w:pPr>
              <w:rPr>
                <w:rFonts w:cstheme="majorHAnsi"/>
              </w:rPr>
            </w:pPr>
            <w:r w:rsidRPr="00D43A78">
              <w:rPr>
                <w:rFonts w:cstheme="majorHAnsi"/>
              </w:rPr>
              <w:t>3</w:t>
            </w:r>
          </w:p>
        </w:tc>
        <w:tc>
          <w:tcPr>
            <w:tcW w:w="2952" w:type="dxa"/>
            <w:shd w:val="clear" w:color="auto" w:fill="auto"/>
          </w:tcPr>
          <w:p w:rsidR="00365EDB" w:rsidRPr="00D43A78" w:rsidRDefault="00365EDB" w:rsidP="00563CD0">
            <w:pPr>
              <w:rPr>
                <w:rFonts w:cstheme="majorHAnsi"/>
              </w:rPr>
            </w:pPr>
            <w:r w:rsidRPr="00D43A78">
              <w:rPr>
                <w:rFonts w:cstheme="majorHAnsi"/>
              </w:rPr>
              <w:t>10/</w:t>
            </w:r>
            <w:r w:rsidR="00563CD0" w:rsidRPr="00D43A78">
              <w:rPr>
                <w:rFonts w:cstheme="majorHAnsi"/>
              </w:rPr>
              <w:t>20</w:t>
            </w:r>
          </w:p>
        </w:tc>
      </w:tr>
      <w:tr w:rsidR="00365EDB" w:rsidRPr="00D43A78" w:rsidTr="00CD491C">
        <w:tc>
          <w:tcPr>
            <w:tcW w:w="2952" w:type="dxa"/>
            <w:shd w:val="clear" w:color="auto" w:fill="auto"/>
          </w:tcPr>
          <w:p w:rsidR="00365EDB" w:rsidRPr="00D43A78" w:rsidRDefault="00365EDB" w:rsidP="00CD491C">
            <w:pPr>
              <w:rPr>
                <w:rFonts w:cstheme="majorHAnsi"/>
              </w:rPr>
            </w:pPr>
            <w:r w:rsidRPr="00D43A78">
              <w:rPr>
                <w:rFonts w:cstheme="majorHAnsi"/>
              </w:rPr>
              <w:t>Reading Quiz 4</w:t>
            </w:r>
          </w:p>
        </w:tc>
        <w:tc>
          <w:tcPr>
            <w:tcW w:w="2952" w:type="dxa"/>
            <w:shd w:val="clear" w:color="auto" w:fill="auto"/>
          </w:tcPr>
          <w:p w:rsidR="00365EDB" w:rsidRPr="00D43A78" w:rsidRDefault="00365EDB" w:rsidP="00CD491C">
            <w:pPr>
              <w:rPr>
                <w:rFonts w:cstheme="majorHAnsi"/>
              </w:rPr>
            </w:pPr>
            <w:r w:rsidRPr="00D43A78">
              <w:rPr>
                <w:rFonts w:cstheme="majorHAnsi"/>
              </w:rPr>
              <w:t>3</w:t>
            </w:r>
          </w:p>
        </w:tc>
        <w:tc>
          <w:tcPr>
            <w:tcW w:w="2952" w:type="dxa"/>
            <w:shd w:val="clear" w:color="auto" w:fill="auto"/>
          </w:tcPr>
          <w:p w:rsidR="00365EDB" w:rsidRPr="00D43A78" w:rsidRDefault="00365EDB" w:rsidP="00CD491C">
            <w:pPr>
              <w:rPr>
                <w:rFonts w:cstheme="majorHAnsi"/>
              </w:rPr>
            </w:pPr>
            <w:r w:rsidRPr="00D43A78">
              <w:rPr>
                <w:rFonts w:cstheme="majorHAnsi"/>
              </w:rPr>
              <w:t>11/</w:t>
            </w:r>
            <w:r w:rsidR="00563CD0" w:rsidRPr="00D43A78">
              <w:rPr>
                <w:rFonts w:cstheme="majorHAnsi"/>
              </w:rPr>
              <w:t>10</w:t>
            </w:r>
          </w:p>
        </w:tc>
      </w:tr>
      <w:tr w:rsidR="00365EDB" w:rsidRPr="00D43A78" w:rsidTr="00CD491C">
        <w:tc>
          <w:tcPr>
            <w:tcW w:w="2952" w:type="dxa"/>
            <w:shd w:val="clear" w:color="auto" w:fill="auto"/>
          </w:tcPr>
          <w:p w:rsidR="00365EDB" w:rsidRPr="00D43A78" w:rsidRDefault="00365EDB" w:rsidP="00CD491C">
            <w:pPr>
              <w:rPr>
                <w:rFonts w:cstheme="majorHAnsi"/>
              </w:rPr>
            </w:pPr>
            <w:r w:rsidRPr="00D43A78">
              <w:rPr>
                <w:rFonts w:cstheme="majorHAnsi"/>
              </w:rPr>
              <w:t>Reading Quiz 5</w:t>
            </w:r>
          </w:p>
        </w:tc>
        <w:tc>
          <w:tcPr>
            <w:tcW w:w="2952" w:type="dxa"/>
            <w:shd w:val="clear" w:color="auto" w:fill="auto"/>
          </w:tcPr>
          <w:p w:rsidR="00365EDB" w:rsidRPr="00D43A78" w:rsidRDefault="00365EDB" w:rsidP="00CD491C">
            <w:pPr>
              <w:rPr>
                <w:rFonts w:cstheme="majorHAnsi"/>
              </w:rPr>
            </w:pPr>
            <w:r w:rsidRPr="00D43A78">
              <w:rPr>
                <w:rFonts w:cstheme="majorHAnsi"/>
              </w:rPr>
              <w:t>3</w:t>
            </w:r>
          </w:p>
        </w:tc>
        <w:tc>
          <w:tcPr>
            <w:tcW w:w="2952" w:type="dxa"/>
            <w:shd w:val="clear" w:color="auto" w:fill="auto"/>
          </w:tcPr>
          <w:p w:rsidR="00365EDB" w:rsidRPr="00D43A78" w:rsidRDefault="00365EDB" w:rsidP="00563CD0">
            <w:pPr>
              <w:rPr>
                <w:rFonts w:cstheme="majorHAnsi"/>
              </w:rPr>
            </w:pPr>
            <w:r w:rsidRPr="00D43A78">
              <w:rPr>
                <w:rFonts w:cstheme="majorHAnsi"/>
              </w:rPr>
              <w:t>1</w:t>
            </w:r>
            <w:r w:rsidR="00563CD0" w:rsidRPr="00D43A78">
              <w:rPr>
                <w:rFonts w:cstheme="majorHAnsi"/>
              </w:rPr>
              <w:t>2</w:t>
            </w:r>
            <w:r w:rsidRPr="00D43A78">
              <w:rPr>
                <w:rFonts w:cstheme="majorHAnsi"/>
              </w:rPr>
              <w:t>/</w:t>
            </w:r>
            <w:r w:rsidR="00563CD0" w:rsidRPr="00D43A78">
              <w:rPr>
                <w:rFonts w:cstheme="majorHAnsi"/>
              </w:rPr>
              <w:t>1</w:t>
            </w:r>
          </w:p>
        </w:tc>
      </w:tr>
      <w:tr w:rsidR="00365EDB" w:rsidRPr="00D43A78" w:rsidTr="00CD491C">
        <w:tc>
          <w:tcPr>
            <w:tcW w:w="2952" w:type="dxa"/>
            <w:shd w:val="clear" w:color="auto" w:fill="auto"/>
          </w:tcPr>
          <w:p w:rsidR="00365EDB" w:rsidRPr="00D43A78" w:rsidRDefault="00365EDB" w:rsidP="00CD491C">
            <w:pPr>
              <w:rPr>
                <w:rFonts w:cstheme="majorHAnsi"/>
              </w:rPr>
            </w:pPr>
          </w:p>
        </w:tc>
        <w:tc>
          <w:tcPr>
            <w:tcW w:w="2952" w:type="dxa"/>
            <w:shd w:val="clear" w:color="auto" w:fill="auto"/>
          </w:tcPr>
          <w:p w:rsidR="00365EDB" w:rsidRPr="00D43A78" w:rsidRDefault="00365EDB" w:rsidP="00CD491C">
            <w:pPr>
              <w:rPr>
                <w:rFonts w:cstheme="majorHAnsi"/>
              </w:rPr>
            </w:pPr>
          </w:p>
        </w:tc>
        <w:tc>
          <w:tcPr>
            <w:tcW w:w="2952" w:type="dxa"/>
            <w:shd w:val="clear" w:color="auto" w:fill="auto"/>
          </w:tcPr>
          <w:p w:rsidR="00365EDB" w:rsidRPr="00D43A78" w:rsidRDefault="00365EDB" w:rsidP="00CD491C">
            <w:pPr>
              <w:rPr>
                <w:rFonts w:cstheme="majorHAnsi"/>
              </w:rPr>
            </w:pPr>
          </w:p>
        </w:tc>
      </w:tr>
      <w:tr w:rsidR="00365EDB" w:rsidRPr="00D43A78" w:rsidTr="00CD491C">
        <w:tc>
          <w:tcPr>
            <w:tcW w:w="2952" w:type="dxa"/>
            <w:shd w:val="clear" w:color="auto" w:fill="auto"/>
          </w:tcPr>
          <w:p w:rsidR="00365EDB" w:rsidRPr="00D43A78" w:rsidRDefault="00365EDB" w:rsidP="00CD491C">
            <w:pPr>
              <w:rPr>
                <w:rFonts w:cstheme="majorHAnsi"/>
              </w:rPr>
            </w:pPr>
            <w:r w:rsidRPr="00D43A78">
              <w:rPr>
                <w:rFonts w:cstheme="majorHAnsi"/>
              </w:rPr>
              <w:t>Midterm I</w:t>
            </w:r>
          </w:p>
        </w:tc>
        <w:tc>
          <w:tcPr>
            <w:tcW w:w="2952" w:type="dxa"/>
            <w:shd w:val="clear" w:color="auto" w:fill="auto"/>
          </w:tcPr>
          <w:p w:rsidR="00365EDB" w:rsidRPr="00D43A78" w:rsidRDefault="00365EDB" w:rsidP="00CD491C">
            <w:pPr>
              <w:rPr>
                <w:rFonts w:cstheme="majorHAnsi"/>
              </w:rPr>
            </w:pPr>
            <w:r w:rsidRPr="00D43A78">
              <w:rPr>
                <w:rFonts w:cstheme="majorHAnsi"/>
              </w:rPr>
              <w:t>25</w:t>
            </w:r>
          </w:p>
        </w:tc>
        <w:tc>
          <w:tcPr>
            <w:tcW w:w="2952" w:type="dxa"/>
            <w:shd w:val="clear" w:color="auto" w:fill="auto"/>
          </w:tcPr>
          <w:p w:rsidR="00365EDB" w:rsidRPr="00D43A78" w:rsidRDefault="00365EDB" w:rsidP="00C03AC2">
            <w:pPr>
              <w:rPr>
                <w:rFonts w:cstheme="majorHAnsi"/>
              </w:rPr>
            </w:pPr>
            <w:r w:rsidRPr="00D43A78">
              <w:rPr>
                <w:rFonts w:cstheme="majorHAnsi"/>
              </w:rPr>
              <w:t>10/</w:t>
            </w:r>
            <w:r w:rsidR="00C03AC2" w:rsidRPr="00D43A78">
              <w:rPr>
                <w:rFonts w:cstheme="majorHAnsi"/>
              </w:rPr>
              <w:t>14</w:t>
            </w:r>
          </w:p>
        </w:tc>
      </w:tr>
      <w:tr w:rsidR="00365EDB" w:rsidRPr="00D43A78" w:rsidTr="00CD491C">
        <w:tc>
          <w:tcPr>
            <w:tcW w:w="2952" w:type="dxa"/>
            <w:shd w:val="clear" w:color="auto" w:fill="auto"/>
          </w:tcPr>
          <w:p w:rsidR="00365EDB" w:rsidRPr="00D43A78" w:rsidRDefault="00365EDB" w:rsidP="00CD491C">
            <w:pPr>
              <w:rPr>
                <w:rFonts w:cstheme="majorHAnsi"/>
              </w:rPr>
            </w:pPr>
            <w:r w:rsidRPr="00D43A78">
              <w:rPr>
                <w:rFonts w:cstheme="majorHAnsi"/>
              </w:rPr>
              <w:t>Midterm II</w:t>
            </w:r>
          </w:p>
        </w:tc>
        <w:tc>
          <w:tcPr>
            <w:tcW w:w="2952" w:type="dxa"/>
            <w:shd w:val="clear" w:color="auto" w:fill="auto"/>
          </w:tcPr>
          <w:p w:rsidR="00365EDB" w:rsidRPr="00D43A78" w:rsidRDefault="00365EDB" w:rsidP="00CD491C">
            <w:pPr>
              <w:rPr>
                <w:rFonts w:cstheme="majorHAnsi"/>
              </w:rPr>
            </w:pPr>
            <w:r w:rsidRPr="00D43A78">
              <w:rPr>
                <w:rFonts w:cstheme="majorHAnsi"/>
              </w:rPr>
              <w:t>25</w:t>
            </w:r>
          </w:p>
        </w:tc>
        <w:tc>
          <w:tcPr>
            <w:tcW w:w="2952" w:type="dxa"/>
            <w:shd w:val="clear" w:color="auto" w:fill="auto"/>
          </w:tcPr>
          <w:p w:rsidR="00365EDB" w:rsidRPr="00D43A78" w:rsidRDefault="00365EDB" w:rsidP="00C03AC2">
            <w:pPr>
              <w:rPr>
                <w:rFonts w:cstheme="majorHAnsi"/>
              </w:rPr>
            </w:pPr>
            <w:r w:rsidRPr="00D43A78">
              <w:rPr>
                <w:rFonts w:cstheme="majorHAnsi"/>
              </w:rPr>
              <w:t>11/1</w:t>
            </w:r>
            <w:r w:rsidR="00C03AC2" w:rsidRPr="00D43A78">
              <w:rPr>
                <w:rFonts w:cstheme="majorHAnsi"/>
              </w:rPr>
              <w:t>8</w:t>
            </w:r>
          </w:p>
        </w:tc>
      </w:tr>
      <w:tr w:rsidR="00365EDB" w:rsidRPr="00D43A78" w:rsidTr="00CD491C">
        <w:tc>
          <w:tcPr>
            <w:tcW w:w="2952" w:type="dxa"/>
            <w:shd w:val="clear" w:color="auto" w:fill="auto"/>
          </w:tcPr>
          <w:p w:rsidR="00365EDB" w:rsidRPr="00D43A78" w:rsidRDefault="00365EDB" w:rsidP="00CD491C">
            <w:pPr>
              <w:rPr>
                <w:rFonts w:cstheme="majorHAnsi"/>
              </w:rPr>
            </w:pPr>
            <w:r w:rsidRPr="00D43A78">
              <w:rPr>
                <w:rFonts w:cstheme="majorHAnsi"/>
              </w:rPr>
              <w:t>Final</w:t>
            </w:r>
          </w:p>
        </w:tc>
        <w:tc>
          <w:tcPr>
            <w:tcW w:w="2952" w:type="dxa"/>
            <w:shd w:val="clear" w:color="auto" w:fill="auto"/>
          </w:tcPr>
          <w:p w:rsidR="00365EDB" w:rsidRPr="00D43A78" w:rsidRDefault="00365EDB" w:rsidP="00CD491C">
            <w:pPr>
              <w:rPr>
                <w:rFonts w:cstheme="majorHAnsi"/>
              </w:rPr>
            </w:pPr>
            <w:r w:rsidRPr="00D43A78">
              <w:rPr>
                <w:rFonts w:cstheme="majorHAnsi"/>
              </w:rPr>
              <w:t>35</w:t>
            </w:r>
          </w:p>
        </w:tc>
        <w:tc>
          <w:tcPr>
            <w:tcW w:w="2952" w:type="dxa"/>
            <w:shd w:val="clear" w:color="auto" w:fill="auto"/>
          </w:tcPr>
          <w:p w:rsidR="00365EDB" w:rsidRPr="00D43A78" w:rsidRDefault="00365EDB" w:rsidP="00C03AC2">
            <w:pPr>
              <w:rPr>
                <w:rFonts w:cstheme="majorHAnsi"/>
              </w:rPr>
            </w:pPr>
            <w:r w:rsidRPr="00D43A78">
              <w:rPr>
                <w:rFonts w:cstheme="majorHAnsi"/>
              </w:rPr>
              <w:t>12/0</w:t>
            </w:r>
            <w:r w:rsidR="00C03AC2" w:rsidRPr="00D43A78">
              <w:rPr>
                <w:rFonts w:cstheme="majorHAnsi"/>
              </w:rPr>
              <w:t>7</w:t>
            </w:r>
          </w:p>
        </w:tc>
      </w:tr>
      <w:tr w:rsidR="00365EDB" w:rsidRPr="00D43A78" w:rsidTr="00CD491C">
        <w:tc>
          <w:tcPr>
            <w:tcW w:w="2952" w:type="dxa"/>
            <w:shd w:val="clear" w:color="auto" w:fill="auto"/>
          </w:tcPr>
          <w:p w:rsidR="00365EDB" w:rsidRPr="00D43A78" w:rsidRDefault="00365EDB" w:rsidP="00CD491C">
            <w:pPr>
              <w:rPr>
                <w:rFonts w:cstheme="majorHAnsi"/>
              </w:rPr>
            </w:pPr>
          </w:p>
        </w:tc>
        <w:tc>
          <w:tcPr>
            <w:tcW w:w="2952" w:type="dxa"/>
            <w:shd w:val="clear" w:color="auto" w:fill="auto"/>
          </w:tcPr>
          <w:p w:rsidR="00365EDB" w:rsidRPr="00D43A78" w:rsidRDefault="00365EDB" w:rsidP="00CD491C">
            <w:pPr>
              <w:rPr>
                <w:rFonts w:cstheme="majorHAnsi"/>
              </w:rPr>
            </w:pPr>
          </w:p>
        </w:tc>
        <w:tc>
          <w:tcPr>
            <w:tcW w:w="2952" w:type="dxa"/>
            <w:shd w:val="clear" w:color="auto" w:fill="auto"/>
          </w:tcPr>
          <w:p w:rsidR="00365EDB" w:rsidRPr="00D43A78" w:rsidRDefault="00365EDB" w:rsidP="00CD491C">
            <w:pPr>
              <w:rPr>
                <w:rFonts w:cstheme="majorHAnsi"/>
              </w:rPr>
            </w:pPr>
          </w:p>
        </w:tc>
      </w:tr>
      <w:tr w:rsidR="00365EDB" w:rsidRPr="00D43A78" w:rsidTr="00CD491C">
        <w:tc>
          <w:tcPr>
            <w:tcW w:w="2952" w:type="dxa"/>
            <w:shd w:val="clear" w:color="auto" w:fill="auto"/>
          </w:tcPr>
          <w:p w:rsidR="00365EDB" w:rsidRPr="00D43A78" w:rsidRDefault="00365EDB" w:rsidP="00CD491C">
            <w:pPr>
              <w:rPr>
                <w:rFonts w:cstheme="majorHAnsi"/>
              </w:rPr>
            </w:pPr>
          </w:p>
        </w:tc>
        <w:tc>
          <w:tcPr>
            <w:tcW w:w="2952" w:type="dxa"/>
            <w:shd w:val="clear" w:color="auto" w:fill="auto"/>
          </w:tcPr>
          <w:p w:rsidR="00365EDB" w:rsidRPr="00D43A78" w:rsidRDefault="00365EDB" w:rsidP="00CD491C">
            <w:pPr>
              <w:rPr>
                <w:rFonts w:cstheme="majorHAnsi"/>
              </w:rPr>
            </w:pPr>
          </w:p>
        </w:tc>
        <w:tc>
          <w:tcPr>
            <w:tcW w:w="2952" w:type="dxa"/>
            <w:shd w:val="clear" w:color="auto" w:fill="auto"/>
          </w:tcPr>
          <w:p w:rsidR="00365EDB" w:rsidRPr="00D43A78" w:rsidRDefault="00365EDB" w:rsidP="00CD491C">
            <w:pPr>
              <w:rPr>
                <w:rFonts w:cstheme="majorHAnsi"/>
              </w:rPr>
            </w:pPr>
          </w:p>
        </w:tc>
      </w:tr>
    </w:tbl>
    <w:p w:rsidR="00365EDB" w:rsidRPr="00D43A78" w:rsidRDefault="00365EDB" w:rsidP="00365EDB">
      <w:pPr>
        <w:rPr>
          <w:rFonts w:cstheme="majorHAnsi"/>
        </w:rPr>
      </w:pPr>
    </w:p>
    <w:p w:rsidR="00365EDB" w:rsidRPr="00D43A78" w:rsidRDefault="00365EDB" w:rsidP="00344E45">
      <w:pPr>
        <w:autoSpaceDE w:val="0"/>
        <w:autoSpaceDN w:val="0"/>
        <w:adjustRightInd w:val="0"/>
        <w:spacing w:after="0" w:line="240" w:lineRule="auto"/>
        <w:rPr>
          <w:rFonts w:cs="Times New Roman"/>
          <w:b/>
          <w:bCs/>
          <w:color w:val="000000"/>
          <w:sz w:val="24"/>
          <w:szCs w:val="24"/>
        </w:rPr>
      </w:pPr>
    </w:p>
    <w:p w:rsidR="00365EDB" w:rsidRPr="00D43A78" w:rsidRDefault="00365EDB" w:rsidP="00344E45">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244565" w:rsidRPr="00D43A78" w:rsidTr="00A910CF">
        <w:trPr>
          <w:tblHeader/>
        </w:trPr>
        <w:tc>
          <w:tcPr>
            <w:tcW w:w="2394" w:type="dxa"/>
          </w:tcPr>
          <w:p w:rsidR="00244565" w:rsidRPr="00D43A78" w:rsidRDefault="00244565"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Assignment or Test</w:t>
            </w:r>
          </w:p>
        </w:tc>
        <w:tc>
          <w:tcPr>
            <w:tcW w:w="2394" w:type="dxa"/>
          </w:tcPr>
          <w:p w:rsidR="00244565" w:rsidRPr="00D43A78" w:rsidRDefault="00244565"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Due Date</w:t>
            </w:r>
          </w:p>
        </w:tc>
        <w:tc>
          <w:tcPr>
            <w:tcW w:w="2394" w:type="dxa"/>
          </w:tcPr>
          <w:p w:rsidR="00244565" w:rsidRPr="00D43A78" w:rsidRDefault="00244565"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Contribution to Final Mark (%)</w:t>
            </w:r>
          </w:p>
        </w:tc>
        <w:tc>
          <w:tcPr>
            <w:tcW w:w="2394" w:type="dxa"/>
          </w:tcPr>
          <w:p w:rsidR="00244565" w:rsidRPr="00D43A78" w:rsidRDefault="00244565"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Learning Outcomes Assessed</w:t>
            </w:r>
          </w:p>
        </w:tc>
      </w:tr>
      <w:tr w:rsidR="00244565" w:rsidRPr="00D43A78" w:rsidTr="00A910CF">
        <w:tc>
          <w:tcPr>
            <w:tcW w:w="2394" w:type="dxa"/>
          </w:tcPr>
          <w:p w:rsidR="00244565" w:rsidRPr="00D43A78" w:rsidRDefault="002E721F"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Quiz1</w:t>
            </w:r>
          </w:p>
        </w:tc>
        <w:tc>
          <w:tcPr>
            <w:tcW w:w="2394" w:type="dxa"/>
          </w:tcPr>
          <w:p w:rsidR="00244565" w:rsidRPr="00D43A78" w:rsidRDefault="002E721F"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Sept 22</w:t>
            </w:r>
          </w:p>
        </w:tc>
        <w:tc>
          <w:tcPr>
            <w:tcW w:w="2394" w:type="dxa"/>
          </w:tcPr>
          <w:p w:rsidR="00244565" w:rsidRPr="00D43A78" w:rsidRDefault="002E721F"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3</w:t>
            </w:r>
          </w:p>
        </w:tc>
        <w:tc>
          <w:tcPr>
            <w:tcW w:w="2394" w:type="dxa"/>
          </w:tcPr>
          <w:p w:rsidR="00244565" w:rsidRPr="00D43A78" w:rsidRDefault="006C4FEF"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1, 4</w:t>
            </w:r>
          </w:p>
        </w:tc>
      </w:tr>
      <w:tr w:rsidR="00244565" w:rsidRPr="00D43A78" w:rsidTr="00A910CF">
        <w:tc>
          <w:tcPr>
            <w:tcW w:w="2394" w:type="dxa"/>
          </w:tcPr>
          <w:p w:rsidR="00244565" w:rsidRPr="00D43A78" w:rsidRDefault="002E721F"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Quiz2</w:t>
            </w:r>
          </w:p>
        </w:tc>
        <w:tc>
          <w:tcPr>
            <w:tcW w:w="2394" w:type="dxa"/>
          </w:tcPr>
          <w:p w:rsidR="00244565" w:rsidRPr="00D43A78" w:rsidRDefault="002E721F"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Oct 6</w:t>
            </w:r>
          </w:p>
        </w:tc>
        <w:tc>
          <w:tcPr>
            <w:tcW w:w="2394" w:type="dxa"/>
          </w:tcPr>
          <w:p w:rsidR="00244565" w:rsidRPr="00D43A78" w:rsidRDefault="002E721F"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3</w:t>
            </w:r>
          </w:p>
        </w:tc>
        <w:tc>
          <w:tcPr>
            <w:tcW w:w="2394" w:type="dxa"/>
          </w:tcPr>
          <w:p w:rsidR="00244565" w:rsidRPr="00D43A78" w:rsidRDefault="006C4FEF"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1, 4</w:t>
            </w:r>
          </w:p>
        </w:tc>
      </w:tr>
      <w:tr w:rsidR="00B06BEA" w:rsidRPr="00D43A78" w:rsidTr="00A910CF">
        <w:tc>
          <w:tcPr>
            <w:tcW w:w="2394" w:type="dxa"/>
          </w:tcPr>
          <w:p w:rsidR="00B06BEA" w:rsidRPr="00D43A78" w:rsidRDefault="002E721F"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Quiz3</w:t>
            </w:r>
          </w:p>
        </w:tc>
        <w:tc>
          <w:tcPr>
            <w:tcW w:w="2394" w:type="dxa"/>
          </w:tcPr>
          <w:p w:rsidR="00B06BEA" w:rsidRPr="00D43A78" w:rsidRDefault="002E721F"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Oct 20</w:t>
            </w:r>
          </w:p>
        </w:tc>
        <w:tc>
          <w:tcPr>
            <w:tcW w:w="2394" w:type="dxa"/>
          </w:tcPr>
          <w:p w:rsidR="00B06BEA" w:rsidRPr="00D43A78" w:rsidRDefault="002E721F"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3</w:t>
            </w:r>
          </w:p>
        </w:tc>
        <w:tc>
          <w:tcPr>
            <w:tcW w:w="2394" w:type="dxa"/>
          </w:tcPr>
          <w:p w:rsidR="00B06BEA" w:rsidRPr="00D43A78" w:rsidRDefault="006C4FEF"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1, 4</w:t>
            </w:r>
          </w:p>
        </w:tc>
      </w:tr>
      <w:tr w:rsidR="00B06BEA" w:rsidRPr="00D43A78" w:rsidTr="00A910CF">
        <w:tc>
          <w:tcPr>
            <w:tcW w:w="2394" w:type="dxa"/>
          </w:tcPr>
          <w:p w:rsidR="00B06BEA" w:rsidRPr="00D43A78" w:rsidRDefault="002E721F"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Quiz4</w:t>
            </w:r>
          </w:p>
        </w:tc>
        <w:tc>
          <w:tcPr>
            <w:tcW w:w="2394" w:type="dxa"/>
          </w:tcPr>
          <w:p w:rsidR="00B06BEA" w:rsidRPr="00D43A78" w:rsidRDefault="002E721F"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Nov 10</w:t>
            </w:r>
          </w:p>
        </w:tc>
        <w:tc>
          <w:tcPr>
            <w:tcW w:w="2394" w:type="dxa"/>
          </w:tcPr>
          <w:p w:rsidR="00B06BEA" w:rsidRPr="00D43A78" w:rsidRDefault="002E721F"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3</w:t>
            </w:r>
          </w:p>
        </w:tc>
        <w:tc>
          <w:tcPr>
            <w:tcW w:w="2394" w:type="dxa"/>
          </w:tcPr>
          <w:p w:rsidR="00B06BEA" w:rsidRPr="00D43A78" w:rsidRDefault="006C4FEF"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1, 4</w:t>
            </w:r>
          </w:p>
        </w:tc>
      </w:tr>
      <w:tr w:rsidR="00B06BEA" w:rsidRPr="00D43A78" w:rsidTr="00A910CF">
        <w:tc>
          <w:tcPr>
            <w:tcW w:w="2394" w:type="dxa"/>
          </w:tcPr>
          <w:p w:rsidR="00B06BEA" w:rsidRPr="00D43A78" w:rsidRDefault="002E721F"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Quiz5</w:t>
            </w:r>
          </w:p>
        </w:tc>
        <w:tc>
          <w:tcPr>
            <w:tcW w:w="2394" w:type="dxa"/>
          </w:tcPr>
          <w:p w:rsidR="00B06BEA" w:rsidRPr="00D43A78" w:rsidRDefault="002E721F"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Dec 1</w:t>
            </w:r>
          </w:p>
        </w:tc>
        <w:tc>
          <w:tcPr>
            <w:tcW w:w="2394" w:type="dxa"/>
          </w:tcPr>
          <w:p w:rsidR="00B06BEA" w:rsidRPr="00D43A78" w:rsidRDefault="002E721F"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3</w:t>
            </w:r>
          </w:p>
        </w:tc>
        <w:tc>
          <w:tcPr>
            <w:tcW w:w="2394" w:type="dxa"/>
          </w:tcPr>
          <w:p w:rsidR="00B06BEA" w:rsidRPr="00D43A78" w:rsidRDefault="006C4FEF"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1, 4</w:t>
            </w:r>
          </w:p>
        </w:tc>
      </w:tr>
      <w:tr w:rsidR="00B06BEA" w:rsidRPr="00D43A78" w:rsidTr="00A910CF">
        <w:tc>
          <w:tcPr>
            <w:tcW w:w="2394" w:type="dxa"/>
          </w:tcPr>
          <w:p w:rsidR="00B06BEA" w:rsidRPr="00D43A78" w:rsidRDefault="00B06BEA" w:rsidP="00344E45">
            <w:pPr>
              <w:autoSpaceDE w:val="0"/>
              <w:autoSpaceDN w:val="0"/>
              <w:adjustRightInd w:val="0"/>
              <w:rPr>
                <w:rFonts w:cs="Times New Roman"/>
                <w:b/>
                <w:bCs/>
                <w:color w:val="000000"/>
                <w:sz w:val="24"/>
                <w:szCs w:val="24"/>
              </w:rPr>
            </w:pPr>
          </w:p>
        </w:tc>
        <w:tc>
          <w:tcPr>
            <w:tcW w:w="2394" w:type="dxa"/>
          </w:tcPr>
          <w:p w:rsidR="00B06BEA" w:rsidRPr="00D43A78" w:rsidRDefault="00B06BEA" w:rsidP="00344E45">
            <w:pPr>
              <w:autoSpaceDE w:val="0"/>
              <w:autoSpaceDN w:val="0"/>
              <w:adjustRightInd w:val="0"/>
              <w:rPr>
                <w:rFonts w:cs="Times New Roman"/>
                <w:b/>
                <w:bCs/>
                <w:color w:val="000000"/>
                <w:sz w:val="24"/>
                <w:szCs w:val="24"/>
              </w:rPr>
            </w:pPr>
          </w:p>
        </w:tc>
        <w:tc>
          <w:tcPr>
            <w:tcW w:w="2394" w:type="dxa"/>
          </w:tcPr>
          <w:p w:rsidR="00B06BEA" w:rsidRPr="00D43A78" w:rsidRDefault="00B06BEA" w:rsidP="00344E45">
            <w:pPr>
              <w:autoSpaceDE w:val="0"/>
              <w:autoSpaceDN w:val="0"/>
              <w:adjustRightInd w:val="0"/>
              <w:rPr>
                <w:rFonts w:cs="Times New Roman"/>
                <w:b/>
                <w:bCs/>
                <w:color w:val="000000"/>
                <w:sz w:val="24"/>
                <w:szCs w:val="24"/>
              </w:rPr>
            </w:pPr>
          </w:p>
        </w:tc>
        <w:tc>
          <w:tcPr>
            <w:tcW w:w="2394" w:type="dxa"/>
          </w:tcPr>
          <w:p w:rsidR="00B06BEA" w:rsidRPr="00D43A78" w:rsidRDefault="00B06BEA" w:rsidP="00344E45">
            <w:pPr>
              <w:autoSpaceDE w:val="0"/>
              <w:autoSpaceDN w:val="0"/>
              <w:adjustRightInd w:val="0"/>
              <w:rPr>
                <w:rFonts w:cs="Times New Roman"/>
                <w:b/>
                <w:bCs/>
                <w:color w:val="000000"/>
                <w:sz w:val="24"/>
                <w:szCs w:val="24"/>
              </w:rPr>
            </w:pPr>
          </w:p>
        </w:tc>
      </w:tr>
      <w:tr w:rsidR="00B06BEA" w:rsidRPr="00D43A78" w:rsidTr="00A910CF">
        <w:tc>
          <w:tcPr>
            <w:tcW w:w="2394" w:type="dxa"/>
          </w:tcPr>
          <w:p w:rsidR="00B06BEA" w:rsidRPr="00D43A78" w:rsidRDefault="002E721F" w:rsidP="00344E45">
            <w:pPr>
              <w:autoSpaceDE w:val="0"/>
              <w:autoSpaceDN w:val="0"/>
              <w:adjustRightInd w:val="0"/>
              <w:rPr>
                <w:rFonts w:cs="Times New Roman"/>
                <w:b/>
                <w:bCs/>
                <w:color w:val="000000"/>
                <w:sz w:val="24"/>
                <w:szCs w:val="24"/>
              </w:rPr>
            </w:pPr>
            <w:proofErr w:type="spellStart"/>
            <w:r w:rsidRPr="00D43A78">
              <w:rPr>
                <w:rFonts w:cs="Times New Roman"/>
                <w:b/>
                <w:bCs/>
                <w:color w:val="000000"/>
                <w:sz w:val="24"/>
                <w:szCs w:val="24"/>
              </w:rPr>
              <w:t>MidtermI</w:t>
            </w:r>
            <w:proofErr w:type="spellEnd"/>
          </w:p>
        </w:tc>
        <w:tc>
          <w:tcPr>
            <w:tcW w:w="2394" w:type="dxa"/>
          </w:tcPr>
          <w:p w:rsidR="00B06BEA" w:rsidRPr="00D43A78" w:rsidRDefault="00540485"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Oct 9</w:t>
            </w:r>
          </w:p>
        </w:tc>
        <w:tc>
          <w:tcPr>
            <w:tcW w:w="2394" w:type="dxa"/>
          </w:tcPr>
          <w:p w:rsidR="00B06BEA" w:rsidRPr="00D43A78" w:rsidRDefault="002E721F"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25</w:t>
            </w:r>
          </w:p>
        </w:tc>
        <w:tc>
          <w:tcPr>
            <w:tcW w:w="2394" w:type="dxa"/>
          </w:tcPr>
          <w:p w:rsidR="00B06BEA" w:rsidRPr="00D43A78" w:rsidRDefault="006C4FEF"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1-5</w:t>
            </w:r>
          </w:p>
        </w:tc>
      </w:tr>
      <w:tr w:rsidR="00244565" w:rsidRPr="00D43A78" w:rsidTr="00A910CF">
        <w:tc>
          <w:tcPr>
            <w:tcW w:w="2394" w:type="dxa"/>
          </w:tcPr>
          <w:p w:rsidR="00244565" w:rsidRPr="00D43A78" w:rsidRDefault="002E721F" w:rsidP="00344E45">
            <w:pPr>
              <w:autoSpaceDE w:val="0"/>
              <w:autoSpaceDN w:val="0"/>
              <w:adjustRightInd w:val="0"/>
              <w:rPr>
                <w:rFonts w:cs="Times New Roman"/>
                <w:b/>
                <w:bCs/>
                <w:color w:val="000000"/>
                <w:sz w:val="24"/>
                <w:szCs w:val="24"/>
              </w:rPr>
            </w:pPr>
            <w:proofErr w:type="spellStart"/>
            <w:r w:rsidRPr="00D43A78">
              <w:rPr>
                <w:rFonts w:cs="Times New Roman"/>
                <w:b/>
                <w:bCs/>
                <w:color w:val="000000"/>
                <w:sz w:val="24"/>
                <w:szCs w:val="24"/>
              </w:rPr>
              <w:t>MidtermII</w:t>
            </w:r>
            <w:proofErr w:type="spellEnd"/>
          </w:p>
        </w:tc>
        <w:tc>
          <w:tcPr>
            <w:tcW w:w="2394" w:type="dxa"/>
          </w:tcPr>
          <w:p w:rsidR="00244565" w:rsidRPr="00D43A78" w:rsidRDefault="00540485"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Nov 13</w:t>
            </w:r>
          </w:p>
        </w:tc>
        <w:tc>
          <w:tcPr>
            <w:tcW w:w="2394" w:type="dxa"/>
          </w:tcPr>
          <w:p w:rsidR="00244565" w:rsidRPr="00D43A78" w:rsidRDefault="002E721F"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25</w:t>
            </w:r>
          </w:p>
        </w:tc>
        <w:tc>
          <w:tcPr>
            <w:tcW w:w="2394" w:type="dxa"/>
          </w:tcPr>
          <w:p w:rsidR="00244565" w:rsidRPr="00D43A78" w:rsidRDefault="006C4FEF"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1-5</w:t>
            </w:r>
          </w:p>
        </w:tc>
      </w:tr>
      <w:tr w:rsidR="00244565" w:rsidRPr="00D43A78" w:rsidTr="00A910CF">
        <w:tc>
          <w:tcPr>
            <w:tcW w:w="2394" w:type="dxa"/>
          </w:tcPr>
          <w:p w:rsidR="00244565" w:rsidRPr="00D43A78" w:rsidRDefault="002E721F"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Final</w:t>
            </w:r>
          </w:p>
        </w:tc>
        <w:tc>
          <w:tcPr>
            <w:tcW w:w="2394" w:type="dxa"/>
          </w:tcPr>
          <w:p w:rsidR="00244565" w:rsidRPr="00D43A78" w:rsidRDefault="00540485"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Dec 7</w:t>
            </w:r>
          </w:p>
        </w:tc>
        <w:tc>
          <w:tcPr>
            <w:tcW w:w="2394" w:type="dxa"/>
          </w:tcPr>
          <w:p w:rsidR="00244565" w:rsidRPr="00D43A78" w:rsidRDefault="002E721F"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35</w:t>
            </w:r>
          </w:p>
        </w:tc>
        <w:tc>
          <w:tcPr>
            <w:tcW w:w="2394" w:type="dxa"/>
          </w:tcPr>
          <w:p w:rsidR="00244565" w:rsidRPr="00D43A78" w:rsidRDefault="006C4FEF" w:rsidP="00344E45">
            <w:pPr>
              <w:autoSpaceDE w:val="0"/>
              <w:autoSpaceDN w:val="0"/>
              <w:adjustRightInd w:val="0"/>
              <w:rPr>
                <w:rFonts w:cs="Times New Roman"/>
                <w:b/>
                <w:bCs/>
                <w:color w:val="000000"/>
                <w:sz w:val="24"/>
                <w:szCs w:val="24"/>
              </w:rPr>
            </w:pPr>
            <w:r w:rsidRPr="00D43A78">
              <w:rPr>
                <w:rFonts w:cs="Times New Roman"/>
                <w:b/>
                <w:bCs/>
                <w:color w:val="000000"/>
                <w:sz w:val="24"/>
                <w:szCs w:val="24"/>
              </w:rPr>
              <w:t>1-5</w:t>
            </w:r>
          </w:p>
        </w:tc>
      </w:tr>
    </w:tbl>
    <w:p w:rsidR="00244565" w:rsidRPr="00D43A78" w:rsidRDefault="00244565" w:rsidP="00344E45">
      <w:pPr>
        <w:autoSpaceDE w:val="0"/>
        <w:autoSpaceDN w:val="0"/>
        <w:adjustRightInd w:val="0"/>
        <w:spacing w:after="0" w:line="240" w:lineRule="auto"/>
        <w:rPr>
          <w:rFonts w:cs="Times New Roman"/>
          <w:b/>
          <w:bCs/>
          <w:color w:val="000000"/>
          <w:sz w:val="24"/>
          <w:szCs w:val="24"/>
        </w:rPr>
      </w:pPr>
    </w:p>
    <w:p w:rsidR="00244565" w:rsidRPr="00D43A78" w:rsidRDefault="00244565" w:rsidP="00344E45">
      <w:pPr>
        <w:autoSpaceDE w:val="0"/>
        <w:autoSpaceDN w:val="0"/>
        <w:adjustRightInd w:val="0"/>
        <w:spacing w:after="0" w:line="240" w:lineRule="auto"/>
        <w:rPr>
          <w:rFonts w:cs="Times New Roman"/>
          <w:b/>
          <w:bCs/>
          <w:color w:val="000000"/>
          <w:sz w:val="24"/>
          <w:szCs w:val="24"/>
        </w:rPr>
      </w:pPr>
      <w:r w:rsidRPr="00D43A78">
        <w:rPr>
          <w:rStyle w:val="Heading3Char"/>
        </w:rPr>
        <w:t>Additional Notes (if required):</w:t>
      </w:r>
      <w:r w:rsidRPr="00D43A78">
        <w:rPr>
          <w:rFonts w:cs="Times New Roman"/>
          <w:b/>
          <w:bCs/>
          <w:color w:val="000000"/>
          <w:sz w:val="24"/>
          <w:szCs w:val="24"/>
        </w:rPr>
        <w:t xml:space="preserve"> </w:t>
      </w:r>
    </w:p>
    <w:p w:rsidR="00C03AC2" w:rsidRPr="00D43A78" w:rsidRDefault="00C03AC2" w:rsidP="00C03AC2">
      <w:pPr>
        <w:rPr>
          <w:rFonts w:cstheme="majorHAnsi"/>
          <w:b/>
          <w:i/>
        </w:rPr>
      </w:pPr>
    </w:p>
    <w:p w:rsidR="00C03AC2" w:rsidRPr="00D43A78" w:rsidRDefault="00C03AC2" w:rsidP="00C03AC2">
      <w:pPr>
        <w:rPr>
          <w:rFonts w:cstheme="majorHAnsi"/>
          <w:b/>
        </w:rPr>
      </w:pPr>
      <w:r w:rsidRPr="00D43A78">
        <w:rPr>
          <w:rFonts w:cstheme="majorHAnsi"/>
          <w:b/>
        </w:rPr>
        <w:t>Journals</w:t>
      </w:r>
    </w:p>
    <w:p w:rsidR="00C03AC2" w:rsidRPr="00D43A78" w:rsidRDefault="00C03AC2" w:rsidP="00C03AC2">
      <w:pPr>
        <w:rPr>
          <w:rFonts w:cstheme="majorHAnsi"/>
        </w:rPr>
      </w:pPr>
      <w:r w:rsidRPr="00D43A78">
        <w:rPr>
          <w:rFonts w:cstheme="majorHAnsi"/>
        </w:rPr>
        <w:t xml:space="preserve">Active reading is essential to your success in the course. Students are expected to keep a journal consisting of notes taken on the reading assignments. These notes </w:t>
      </w:r>
      <w:r w:rsidRPr="00D43A78">
        <w:rPr>
          <w:rFonts w:cstheme="majorHAnsi"/>
          <w:i/>
        </w:rPr>
        <w:t>should not</w:t>
      </w:r>
      <w:r w:rsidRPr="00D43A78">
        <w:rPr>
          <w:rFonts w:cstheme="majorHAnsi"/>
        </w:rPr>
        <w:t xml:space="preserve"> repeat the reading verbatim, and they are not meant to reproduce every concept or thought presented by the authors. The notes should 1) demonstrate a grasp of the main points; 2) push you to tackle challenging concepts; 3) prepare you for class discussions, and 4) serve as useful reference material.  There are 5 quizzes throughout the semester based on the assigned reading. For the quizzes, you are expected to have the reading completed in advance of the corresponding week. The quiz for a given date is not comprehensive, but will cover only the reading material not covered by prior quizzes. For example, Quiz 2 covers only the reading assigned for weeks 3 and 4; Quiz 5 will cover weeks 10, 11 and 12.</w:t>
      </w:r>
    </w:p>
    <w:p w:rsidR="00C03AC2" w:rsidRPr="00D43A78" w:rsidRDefault="00C03AC2" w:rsidP="00C03AC2">
      <w:pPr>
        <w:rPr>
          <w:rFonts w:cstheme="majorHAnsi"/>
        </w:rPr>
      </w:pPr>
      <w:r w:rsidRPr="00D43A78">
        <w:rPr>
          <w:rFonts w:cstheme="majorHAnsi"/>
        </w:rPr>
        <w:t xml:space="preserve">I will use the marks from your 4 best quizzes to come up with your final mark for this component, and your lowest mark will drop into oblivion; this allows you to skip a quiz or shake a poor mark. You may also turn in your reading journal with your quiz, if you think that your notes better represent your effort.  The comprehensive mark for the reading quizzes accounts for 15% of the final grade. </w:t>
      </w:r>
    </w:p>
    <w:p w:rsidR="00C03AC2" w:rsidRPr="00D43A78" w:rsidRDefault="00C03AC2" w:rsidP="00C03AC2">
      <w:pPr>
        <w:rPr>
          <w:rFonts w:cstheme="majorHAnsi"/>
        </w:rPr>
      </w:pPr>
    </w:p>
    <w:p w:rsidR="00C03AC2" w:rsidRPr="00D43A78" w:rsidRDefault="00C03AC2" w:rsidP="00C03AC2">
      <w:pPr>
        <w:rPr>
          <w:rFonts w:cstheme="majorHAnsi"/>
          <w:b/>
          <w:i/>
        </w:rPr>
      </w:pPr>
      <w:r w:rsidRPr="00D43A78">
        <w:rPr>
          <w:rFonts w:cstheme="majorHAnsi"/>
          <w:b/>
          <w:i/>
        </w:rPr>
        <w:t>Midterms and finals</w:t>
      </w:r>
    </w:p>
    <w:p w:rsidR="00C03AC2" w:rsidRPr="00D43A78" w:rsidRDefault="00C03AC2" w:rsidP="00C03AC2">
      <w:pPr>
        <w:rPr>
          <w:rFonts w:cstheme="majorHAnsi"/>
        </w:rPr>
      </w:pPr>
      <w:r w:rsidRPr="00D43A78">
        <w:rPr>
          <w:rFonts w:cstheme="majorHAnsi"/>
        </w:rPr>
        <w:t xml:space="preserve">These will consist of multiple choice, short answer and essay questions.  The midterms will cover the material (lecture and seminar) </w:t>
      </w:r>
      <w:r w:rsidRPr="00D43A78">
        <w:rPr>
          <w:rFonts w:cstheme="majorHAnsi"/>
          <w:i/>
        </w:rPr>
        <w:t>up to</w:t>
      </w:r>
      <w:r w:rsidRPr="00D43A78">
        <w:rPr>
          <w:rFonts w:cstheme="majorHAnsi"/>
        </w:rPr>
        <w:t xml:space="preserve"> the lecture before the midterm (i.e., the first midterm on Oct. 14 will cover all lectures and seminars through Oct. 8). Midterm II will cover from Oct. 7 – Nov. 6.  The final is comprehensive. </w:t>
      </w:r>
    </w:p>
    <w:p w:rsidR="00C03AC2" w:rsidRPr="00D43A78" w:rsidRDefault="00C03AC2" w:rsidP="00344E45">
      <w:pPr>
        <w:autoSpaceDE w:val="0"/>
        <w:autoSpaceDN w:val="0"/>
        <w:adjustRightInd w:val="0"/>
        <w:spacing w:after="0" w:line="240" w:lineRule="auto"/>
        <w:rPr>
          <w:rStyle w:val="Emphasis"/>
          <w:b w:val="0"/>
          <w:i w:val="0"/>
          <w:color w:val="000000"/>
          <w:szCs w:val="24"/>
        </w:rPr>
      </w:pPr>
      <w:r w:rsidRPr="00D43A78">
        <w:rPr>
          <w:rFonts w:cs="Times New Roman"/>
          <w:bCs/>
          <w:color w:val="000000"/>
          <w:sz w:val="24"/>
          <w:szCs w:val="24"/>
        </w:rPr>
        <w:t xml:space="preserve">Best 4 of 5 quizzes count towards </w:t>
      </w:r>
      <w:r w:rsidR="009D1338" w:rsidRPr="00D43A78">
        <w:rPr>
          <w:rFonts w:cs="Times New Roman"/>
          <w:bCs/>
          <w:color w:val="000000"/>
          <w:sz w:val="24"/>
          <w:szCs w:val="24"/>
        </w:rPr>
        <w:t xml:space="preserve">your </w:t>
      </w:r>
      <w:r w:rsidRPr="00D43A78">
        <w:rPr>
          <w:rFonts w:cs="Times New Roman"/>
          <w:bCs/>
          <w:color w:val="000000"/>
          <w:sz w:val="24"/>
          <w:szCs w:val="24"/>
        </w:rPr>
        <w:t>final grade.</w:t>
      </w:r>
    </w:p>
    <w:p w:rsidR="00244565" w:rsidRPr="00D43A78" w:rsidRDefault="00244565" w:rsidP="00344E45">
      <w:pPr>
        <w:autoSpaceDE w:val="0"/>
        <w:autoSpaceDN w:val="0"/>
        <w:adjustRightInd w:val="0"/>
        <w:spacing w:after="0" w:line="240" w:lineRule="auto"/>
        <w:rPr>
          <w:rFonts w:cs="Times New Roman"/>
          <w:b/>
          <w:bCs/>
          <w:i/>
          <w:color w:val="FF0000"/>
          <w:sz w:val="24"/>
          <w:szCs w:val="24"/>
        </w:rPr>
      </w:pPr>
    </w:p>
    <w:p w:rsidR="00344E45" w:rsidRPr="00D43A78" w:rsidRDefault="00344E45" w:rsidP="00C03F89">
      <w:pPr>
        <w:pStyle w:val="Heading3"/>
      </w:pPr>
      <w:r w:rsidRPr="00D43A78">
        <w:t>Final examination date and time:</w:t>
      </w:r>
    </w:p>
    <w:p w:rsidR="00C03AC2" w:rsidRPr="00D43A78" w:rsidRDefault="00C03AC2" w:rsidP="00C03AC2">
      <w:r w:rsidRPr="00D43A78">
        <w:t>December 7, 2015; 8:30</w:t>
      </w:r>
      <w:r w:rsidR="00D43A78">
        <w:t xml:space="preserve">am </w:t>
      </w:r>
      <w:r w:rsidRPr="00D43A78">
        <w:t>-</w:t>
      </w:r>
      <w:r w:rsidR="00D43A78">
        <w:t xml:space="preserve"> </w:t>
      </w:r>
      <w:r w:rsidRPr="00D43A78">
        <w:t>10:30</w:t>
      </w:r>
      <w:r w:rsidR="00D43A78">
        <w:t>am</w:t>
      </w:r>
      <w:bookmarkStart w:id="0" w:name="_GoBack"/>
      <w:bookmarkEnd w:id="0"/>
      <w:r w:rsidRPr="00D43A78">
        <w:t>; Room TBA</w:t>
      </w:r>
    </w:p>
    <w:p w:rsidR="001905AF" w:rsidRPr="00D43A78" w:rsidRDefault="001905AF" w:rsidP="00344E45">
      <w:pPr>
        <w:autoSpaceDE w:val="0"/>
        <w:autoSpaceDN w:val="0"/>
        <w:adjustRightInd w:val="0"/>
        <w:spacing w:after="0" w:line="240" w:lineRule="auto"/>
        <w:rPr>
          <w:rFonts w:cs="Times New Roman"/>
          <w:b/>
          <w:bCs/>
          <w:color w:val="000000"/>
          <w:sz w:val="24"/>
          <w:szCs w:val="24"/>
        </w:rPr>
      </w:pPr>
    </w:p>
    <w:p w:rsidR="001905AF" w:rsidRPr="00D43A78" w:rsidRDefault="001905AF" w:rsidP="00C03F89">
      <w:pPr>
        <w:pStyle w:val="Heading3"/>
      </w:pPr>
      <w:r w:rsidRPr="00D43A78">
        <w:t>Final exam weighting:</w:t>
      </w:r>
    </w:p>
    <w:p w:rsidR="00454DF4" w:rsidRPr="00D43A78" w:rsidRDefault="00454DF4" w:rsidP="00454DF4">
      <w:pPr>
        <w:autoSpaceDE w:val="0"/>
        <w:autoSpaceDN w:val="0"/>
        <w:adjustRightInd w:val="0"/>
        <w:spacing w:after="0" w:line="240" w:lineRule="auto"/>
        <w:rPr>
          <w:rFonts w:cs="Times New Roman"/>
          <w:b/>
          <w:i/>
          <w:color w:val="FF0000"/>
          <w:sz w:val="24"/>
          <w:szCs w:val="24"/>
        </w:rPr>
      </w:pPr>
    </w:p>
    <w:p w:rsidR="00454DF4" w:rsidRPr="00D43A78" w:rsidRDefault="00C03AC2" w:rsidP="00344E45">
      <w:pPr>
        <w:autoSpaceDE w:val="0"/>
        <w:autoSpaceDN w:val="0"/>
        <w:adjustRightInd w:val="0"/>
        <w:spacing w:after="0" w:line="240" w:lineRule="auto"/>
        <w:rPr>
          <w:rFonts w:cs="Times New Roman"/>
          <w:color w:val="000000"/>
          <w:sz w:val="24"/>
          <w:szCs w:val="24"/>
        </w:rPr>
      </w:pPr>
      <w:r w:rsidRPr="00D43A78">
        <w:rPr>
          <w:rFonts w:cs="Times New Roman"/>
          <w:color w:val="000000"/>
          <w:sz w:val="24"/>
          <w:szCs w:val="24"/>
        </w:rPr>
        <w:t>35%</w:t>
      </w:r>
    </w:p>
    <w:p w:rsidR="00C03AC2" w:rsidRPr="00D43A78" w:rsidRDefault="00C03AC2" w:rsidP="00344E45">
      <w:pPr>
        <w:autoSpaceDE w:val="0"/>
        <w:autoSpaceDN w:val="0"/>
        <w:adjustRightInd w:val="0"/>
        <w:spacing w:after="0" w:line="240" w:lineRule="auto"/>
        <w:rPr>
          <w:rFonts w:cs="Times New Roman"/>
          <w:color w:val="000000"/>
          <w:sz w:val="24"/>
          <w:szCs w:val="24"/>
        </w:rPr>
      </w:pPr>
    </w:p>
    <w:p w:rsidR="00344E45" w:rsidRPr="00D43A78" w:rsidRDefault="00454DF4" w:rsidP="00DC6544">
      <w:pPr>
        <w:pStyle w:val="Heading2"/>
      </w:pPr>
      <w:r w:rsidRPr="00D43A78">
        <w:t xml:space="preserve">Course </w:t>
      </w:r>
      <w:r w:rsidR="00344E45" w:rsidRPr="00D43A78">
        <w:t>Resources</w:t>
      </w:r>
    </w:p>
    <w:p w:rsidR="00454DF4" w:rsidRPr="00D43A78" w:rsidRDefault="00454DF4" w:rsidP="00344E45">
      <w:pPr>
        <w:autoSpaceDE w:val="0"/>
        <w:autoSpaceDN w:val="0"/>
        <w:adjustRightInd w:val="0"/>
        <w:spacing w:after="0" w:line="240" w:lineRule="auto"/>
        <w:rPr>
          <w:rFonts w:cs="Times New Roman"/>
          <w:b/>
          <w:color w:val="000000"/>
          <w:sz w:val="24"/>
          <w:szCs w:val="24"/>
          <w:u w:val="single"/>
        </w:rPr>
      </w:pPr>
    </w:p>
    <w:p w:rsidR="00344E45" w:rsidRPr="00D43A78" w:rsidRDefault="00344E45" w:rsidP="00C03F89">
      <w:pPr>
        <w:pStyle w:val="Heading3"/>
      </w:pPr>
      <w:r w:rsidRPr="00D43A78">
        <w:t>Required Texts:</w:t>
      </w:r>
    </w:p>
    <w:p w:rsidR="00344E45" w:rsidRPr="00D43A78" w:rsidRDefault="00344E45" w:rsidP="00344E45">
      <w:pPr>
        <w:autoSpaceDE w:val="0"/>
        <w:autoSpaceDN w:val="0"/>
        <w:adjustRightInd w:val="0"/>
        <w:spacing w:after="0" w:line="240" w:lineRule="auto"/>
        <w:rPr>
          <w:rFonts w:cs="Times New Roman"/>
          <w:color w:val="000000"/>
          <w:sz w:val="24"/>
          <w:szCs w:val="24"/>
        </w:rPr>
      </w:pPr>
    </w:p>
    <w:p w:rsidR="00C03AC2" w:rsidRPr="00D43A78" w:rsidRDefault="00C03AC2" w:rsidP="00C03AC2">
      <w:pPr>
        <w:rPr>
          <w:rFonts w:cstheme="majorHAnsi"/>
        </w:rPr>
      </w:pPr>
      <w:r w:rsidRPr="00D43A78">
        <w:rPr>
          <w:rFonts w:cstheme="majorHAnsi"/>
        </w:rPr>
        <w:t>Reading assignments will be</w:t>
      </w:r>
      <w:r w:rsidRPr="00D43A78">
        <w:rPr>
          <w:rFonts w:cstheme="majorHAnsi"/>
          <w:b/>
        </w:rPr>
        <w:t xml:space="preserve"> </w:t>
      </w:r>
      <w:r w:rsidRPr="00D43A78">
        <w:rPr>
          <w:rFonts w:cstheme="majorHAnsi"/>
        </w:rPr>
        <w:t>posted on D2L by the week before the reading is due.</w:t>
      </w:r>
    </w:p>
    <w:p w:rsidR="00454DF4" w:rsidRPr="00D43A78" w:rsidRDefault="00454DF4" w:rsidP="00344E45">
      <w:pPr>
        <w:autoSpaceDE w:val="0"/>
        <w:autoSpaceDN w:val="0"/>
        <w:adjustRightInd w:val="0"/>
        <w:spacing w:after="0" w:line="240" w:lineRule="auto"/>
        <w:rPr>
          <w:rFonts w:cs="Times New Roman"/>
          <w:b/>
          <w:bCs/>
          <w:color w:val="000000"/>
          <w:sz w:val="24"/>
          <w:szCs w:val="24"/>
        </w:rPr>
      </w:pPr>
    </w:p>
    <w:p w:rsidR="00344E45" w:rsidRPr="00D43A78" w:rsidRDefault="00344E45" w:rsidP="00C03F89">
      <w:pPr>
        <w:pStyle w:val="Heading3"/>
      </w:pPr>
      <w:r w:rsidRPr="00D43A78">
        <w:t>Other Resources:</w:t>
      </w:r>
    </w:p>
    <w:p w:rsidR="00454DF4" w:rsidRPr="00D43A78" w:rsidRDefault="00454DF4" w:rsidP="00344E45">
      <w:pPr>
        <w:autoSpaceDE w:val="0"/>
        <w:autoSpaceDN w:val="0"/>
        <w:adjustRightInd w:val="0"/>
        <w:spacing w:after="0" w:line="240" w:lineRule="auto"/>
        <w:rPr>
          <w:rFonts w:cs="Times New Roman"/>
          <w:color w:val="000000"/>
          <w:sz w:val="24"/>
          <w:szCs w:val="24"/>
        </w:rPr>
      </w:pPr>
    </w:p>
    <w:p w:rsidR="007F1643" w:rsidRPr="00D43A78" w:rsidRDefault="00C03AC2" w:rsidP="007F1643">
      <w:pPr>
        <w:autoSpaceDE w:val="0"/>
        <w:autoSpaceDN w:val="0"/>
        <w:adjustRightInd w:val="0"/>
        <w:spacing w:after="0" w:line="240" w:lineRule="auto"/>
        <w:rPr>
          <w:rStyle w:val="Emphasis"/>
          <w:b w:val="0"/>
          <w:i w:val="0"/>
          <w:color w:val="auto"/>
        </w:rPr>
      </w:pPr>
      <w:r w:rsidRPr="00D43A78">
        <w:rPr>
          <w:rStyle w:val="Emphasis"/>
          <w:b w:val="0"/>
          <w:i w:val="0"/>
          <w:color w:val="auto"/>
        </w:rPr>
        <w:t>Additional material for the course will be posted on D2L as necessary</w:t>
      </w:r>
      <w:r w:rsidR="007F1643" w:rsidRPr="00D43A78">
        <w:rPr>
          <w:rStyle w:val="Emphasis"/>
          <w:b w:val="0"/>
          <w:i w:val="0"/>
          <w:color w:val="auto"/>
        </w:rPr>
        <w:t>.</w:t>
      </w:r>
    </w:p>
    <w:p w:rsidR="007F1643" w:rsidRPr="00D43A78" w:rsidRDefault="007F1643" w:rsidP="00344E45">
      <w:pPr>
        <w:autoSpaceDE w:val="0"/>
        <w:autoSpaceDN w:val="0"/>
        <w:adjustRightInd w:val="0"/>
        <w:spacing w:after="0" w:line="240" w:lineRule="auto"/>
        <w:rPr>
          <w:rFonts w:cs="Times New Roman"/>
          <w:color w:val="000000"/>
          <w:sz w:val="24"/>
          <w:szCs w:val="24"/>
        </w:rPr>
      </w:pPr>
    </w:p>
    <w:p w:rsidR="00344E45" w:rsidRPr="00D43A78" w:rsidRDefault="00344E45" w:rsidP="00DC6544">
      <w:pPr>
        <w:pStyle w:val="Heading2"/>
      </w:pPr>
      <w:r w:rsidRPr="00D43A78">
        <w:t>Course Policies</w:t>
      </w:r>
    </w:p>
    <w:p w:rsidR="007F1643" w:rsidRPr="00D43A78" w:rsidRDefault="007F1643" w:rsidP="00344E45">
      <w:pPr>
        <w:autoSpaceDE w:val="0"/>
        <w:autoSpaceDN w:val="0"/>
        <w:adjustRightInd w:val="0"/>
        <w:spacing w:after="0" w:line="240" w:lineRule="auto"/>
        <w:rPr>
          <w:rFonts w:cs="Times New Roman"/>
          <w:b/>
          <w:color w:val="000000"/>
          <w:sz w:val="24"/>
          <w:szCs w:val="24"/>
          <w:u w:val="single"/>
        </w:rPr>
      </w:pPr>
    </w:p>
    <w:p w:rsidR="007F1643" w:rsidRPr="00D43A78" w:rsidRDefault="007F1643" w:rsidP="00C03F89">
      <w:pPr>
        <w:pStyle w:val="Heading3"/>
      </w:pPr>
      <w:r w:rsidRPr="00D43A78">
        <w:t>Grading Policies</w:t>
      </w:r>
      <w:r w:rsidR="002A415C" w:rsidRPr="00D43A78">
        <w:t>:</w:t>
      </w:r>
    </w:p>
    <w:p w:rsidR="007F1643" w:rsidRPr="00D43A78" w:rsidRDefault="007F1643" w:rsidP="00344E45">
      <w:pPr>
        <w:autoSpaceDE w:val="0"/>
        <w:autoSpaceDN w:val="0"/>
        <w:adjustRightInd w:val="0"/>
        <w:spacing w:after="0" w:line="240" w:lineRule="auto"/>
        <w:rPr>
          <w:rFonts w:cs="Times New Roman"/>
          <w:color w:val="000000"/>
          <w:sz w:val="24"/>
          <w:szCs w:val="24"/>
        </w:rPr>
      </w:pPr>
    </w:p>
    <w:p w:rsidR="00C03AC2" w:rsidRPr="00D43A78" w:rsidRDefault="009D1338" w:rsidP="00C03AC2">
      <w:pPr>
        <w:rPr>
          <w:rFonts w:cstheme="majorHAnsi"/>
        </w:rPr>
      </w:pPr>
      <w:r w:rsidRPr="00D43A78">
        <w:rPr>
          <w:rFonts w:cstheme="majorHAnsi"/>
        </w:rPr>
        <w:t>Quizzes and midterms are given during regular class meeting times (lectures and seminars, as described).</w:t>
      </w:r>
    </w:p>
    <w:p w:rsidR="00C03AC2" w:rsidRPr="00D43A78" w:rsidRDefault="00C03AC2" w:rsidP="00C03AC2">
      <w:pPr>
        <w:rPr>
          <w:rFonts w:cstheme="majorHAnsi"/>
        </w:rPr>
      </w:pPr>
      <w:r w:rsidRPr="00D43A78">
        <w:rPr>
          <w:rFonts w:cstheme="majorHAnsi"/>
          <w:b/>
        </w:rPr>
        <w:t>Policy on Late Assignments:</w:t>
      </w:r>
      <w:r w:rsidRPr="00D43A78">
        <w:rPr>
          <w:rFonts w:cstheme="majorHAnsi"/>
        </w:rPr>
        <w:t xml:space="preserve"> Making up a missed exam or assignment requires a doctor's note or equivalent. Late assignments will be penalized at a rate of 20% markdown per day after the due date.</w:t>
      </w:r>
    </w:p>
    <w:p w:rsidR="009D1338" w:rsidRPr="00D43A78" w:rsidRDefault="009D1338" w:rsidP="009D1338">
      <w:pPr>
        <w:rPr>
          <w:rFonts w:cstheme="majorHAnsi"/>
          <w:lang w:val="en-CA"/>
        </w:rPr>
      </w:pPr>
      <w:r w:rsidRPr="00D43A78">
        <w:rPr>
          <w:rFonts w:cstheme="majorHAnsi"/>
          <w:b/>
          <w:bCs/>
          <w:lang w:val="en-CA"/>
        </w:rPr>
        <w:t xml:space="preserve">Copies of out-of-class assignments: </w:t>
      </w:r>
      <w:r w:rsidRPr="00D43A78">
        <w:rPr>
          <w:rFonts w:cstheme="majorHAnsi"/>
          <w:lang w:val="en-CA"/>
        </w:rPr>
        <w:t>Keep paper and/or other reliable electronic back-up copies of all out-of-class assignments: you may be asked to resubmit work at any time.</w:t>
      </w:r>
    </w:p>
    <w:p w:rsidR="00005F51" w:rsidRPr="00D43A78" w:rsidRDefault="00005F51" w:rsidP="004973B0">
      <w:pPr>
        <w:autoSpaceDE w:val="0"/>
        <w:autoSpaceDN w:val="0"/>
        <w:adjustRightInd w:val="0"/>
        <w:spacing w:after="0" w:line="240" w:lineRule="auto"/>
        <w:rPr>
          <w:rFonts w:cs="Times New Roman"/>
          <w:color w:val="000000"/>
          <w:sz w:val="24"/>
          <w:szCs w:val="24"/>
        </w:rPr>
      </w:pPr>
    </w:p>
    <w:p w:rsidR="004973B0" w:rsidRPr="00D43A78" w:rsidRDefault="004973B0" w:rsidP="00C03F89">
      <w:pPr>
        <w:pStyle w:val="Heading3"/>
        <w:rPr>
          <w:lang w:val="en-GB"/>
        </w:rPr>
      </w:pPr>
      <w:r w:rsidRPr="00D43A78">
        <w:rPr>
          <w:lang w:val="en-GB"/>
        </w:rPr>
        <w:t>Course Policy on Group Work:</w:t>
      </w:r>
    </w:p>
    <w:p w:rsidR="004973B0" w:rsidRPr="00D43A78" w:rsidRDefault="004973B0" w:rsidP="004973B0">
      <w:pPr>
        <w:autoSpaceDE w:val="0"/>
        <w:autoSpaceDN w:val="0"/>
        <w:adjustRightInd w:val="0"/>
        <w:spacing w:after="0" w:line="240" w:lineRule="auto"/>
        <w:rPr>
          <w:rFonts w:cs="Times New Roman"/>
          <w:b/>
          <w:color w:val="000000"/>
          <w:sz w:val="24"/>
          <w:szCs w:val="24"/>
          <w:lang w:val="en-GB"/>
        </w:rPr>
      </w:pPr>
    </w:p>
    <w:p w:rsidR="009D1338" w:rsidRPr="00D43A78" w:rsidRDefault="009D1338" w:rsidP="009D1338">
      <w:pPr>
        <w:rPr>
          <w:rFonts w:cstheme="majorHAnsi"/>
          <w:color w:val="FF0000"/>
        </w:rPr>
      </w:pPr>
      <w:r w:rsidRPr="00D43A78">
        <w:rPr>
          <w:rFonts w:cstheme="majorHAnsi"/>
        </w:rPr>
        <w:t>Group work will be allowed only where explicitly assigned by the instructor.</w:t>
      </w:r>
    </w:p>
    <w:p w:rsidR="004973B0" w:rsidRPr="00D43A78" w:rsidRDefault="004973B0" w:rsidP="00344E45">
      <w:pPr>
        <w:autoSpaceDE w:val="0"/>
        <w:autoSpaceDN w:val="0"/>
        <w:adjustRightInd w:val="0"/>
        <w:spacing w:after="0" w:line="240" w:lineRule="auto"/>
        <w:rPr>
          <w:rFonts w:cs="Times New Roman"/>
          <w:b/>
          <w:color w:val="000000"/>
          <w:sz w:val="24"/>
          <w:szCs w:val="24"/>
        </w:rPr>
      </w:pPr>
    </w:p>
    <w:p w:rsidR="004973B0" w:rsidRPr="00D43A78" w:rsidRDefault="004973B0" w:rsidP="00C03F89">
      <w:pPr>
        <w:pStyle w:val="Heading3"/>
      </w:pPr>
      <w:r w:rsidRPr="00D43A78">
        <w:t>Course Policy regarding use of electronic devices and recording of lectures</w:t>
      </w:r>
      <w:r w:rsidR="00DC6544" w:rsidRPr="00D43A78">
        <w:t>:</w:t>
      </w:r>
    </w:p>
    <w:p w:rsidR="004973B0" w:rsidRPr="00D43A78" w:rsidRDefault="004973B0" w:rsidP="004973B0">
      <w:pPr>
        <w:autoSpaceDE w:val="0"/>
        <w:autoSpaceDN w:val="0"/>
        <w:adjustRightInd w:val="0"/>
        <w:spacing w:after="0" w:line="240" w:lineRule="auto"/>
        <w:rPr>
          <w:rFonts w:cs="Times New Roman"/>
          <w:b/>
          <w:sz w:val="24"/>
          <w:szCs w:val="24"/>
        </w:rPr>
      </w:pPr>
    </w:p>
    <w:p w:rsidR="009D1338" w:rsidRPr="00D43A78" w:rsidRDefault="009D1338" w:rsidP="009D1338">
      <w:pPr>
        <w:jc w:val="both"/>
        <w:rPr>
          <w:rFonts w:cstheme="majorHAnsi"/>
        </w:rPr>
      </w:pPr>
      <w:r w:rsidRPr="00D43A78">
        <w:rPr>
          <w:rFonts w:cstheme="majorHAnsi"/>
          <w:lang w:val="en-CA"/>
        </w:rPr>
        <w:t>Presentations which are made in relation to course work—including lectures—cannot be recorded or copied without the written permission of the presenter, whether the instructor, a classmate or guest lecturer.  Material recorded with permission is restricted to use for that course unless further permission is granted.</w:t>
      </w:r>
    </w:p>
    <w:p w:rsidR="009D1338" w:rsidRPr="00D43A78" w:rsidRDefault="009D1338" w:rsidP="009D1338">
      <w:pPr>
        <w:rPr>
          <w:rFonts w:cstheme="majorHAnsi"/>
          <w:color w:val="000000" w:themeColor="text1"/>
        </w:rPr>
      </w:pPr>
      <w:r w:rsidRPr="00D43A78">
        <w:rPr>
          <w:rFonts w:cstheme="majorHAnsi"/>
          <w:color w:val="000000" w:themeColor="text1"/>
        </w:rPr>
        <w:lastRenderedPageBreak/>
        <w:t>Phones and laptops are distractions not just for the people using them, but for others sharing the same space. A recent study showed that students attempting to multi-task using laptops in the classroom did much worse than peers using pencil and paper to take notes. Even worse, students sitting next to the multi-</w:t>
      </w:r>
      <w:proofErr w:type="spellStart"/>
      <w:r w:rsidRPr="00D43A78">
        <w:rPr>
          <w:rFonts w:cstheme="majorHAnsi"/>
          <w:color w:val="000000" w:themeColor="text1"/>
        </w:rPr>
        <w:t>taskers</w:t>
      </w:r>
      <w:proofErr w:type="spellEnd"/>
      <w:r w:rsidRPr="00D43A78">
        <w:rPr>
          <w:rFonts w:cstheme="majorHAnsi"/>
          <w:color w:val="000000" w:themeColor="text1"/>
        </w:rPr>
        <w:t xml:space="preserve"> also suffered significantly ("Students' use of laptops in class lowers grades: Canadian study". Globe and Mail, August 14, 2013). </w:t>
      </w:r>
    </w:p>
    <w:p w:rsidR="009D1338" w:rsidRPr="00D43A78" w:rsidRDefault="009D1338" w:rsidP="009D1338">
      <w:pPr>
        <w:rPr>
          <w:rFonts w:cstheme="majorHAnsi"/>
        </w:rPr>
      </w:pPr>
      <w:r w:rsidRPr="00D43A78">
        <w:rPr>
          <w:rFonts w:cstheme="majorHAnsi"/>
          <w:color w:val="000000" w:themeColor="text1"/>
        </w:rPr>
        <w:t xml:space="preserve">The use of cell phones, including texting and checking messages, is prohibited during class time. Please leave the room if you need to use your phone. Laptops are essential for some students to take notes, but they can create a distracting space within the classroom. You may use your computer for </w:t>
      </w:r>
      <w:proofErr w:type="spellStart"/>
      <w:r w:rsidRPr="00D43A78">
        <w:rPr>
          <w:rFonts w:cstheme="majorHAnsi"/>
          <w:color w:val="000000" w:themeColor="text1"/>
        </w:rPr>
        <w:t>notetaking</w:t>
      </w:r>
      <w:proofErr w:type="spellEnd"/>
      <w:r w:rsidRPr="00D43A78">
        <w:rPr>
          <w:rFonts w:cstheme="majorHAnsi"/>
          <w:color w:val="000000" w:themeColor="text1"/>
        </w:rPr>
        <w:t xml:space="preserve">; you may not use it for any other purpose during class time as there will be no need to access the Internet.  </w:t>
      </w:r>
    </w:p>
    <w:p w:rsidR="004973B0" w:rsidRPr="00D43A78" w:rsidRDefault="004973B0" w:rsidP="004973B0">
      <w:pPr>
        <w:autoSpaceDE w:val="0"/>
        <w:autoSpaceDN w:val="0"/>
        <w:adjustRightInd w:val="0"/>
        <w:spacing w:after="0" w:line="240" w:lineRule="auto"/>
        <w:rPr>
          <w:rFonts w:cs="Times New Roman"/>
          <w:b/>
          <w:i/>
          <w:color w:val="FF0000"/>
          <w:sz w:val="24"/>
          <w:szCs w:val="24"/>
          <w:lang w:val="en-GB"/>
        </w:rPr>
      </w:pPr>
    </w:p>
    <w:p w:rsidR="004973B0" w:rsidRPr="00D43A78" w:rsidRDefault="003F36E1" w:rsidP="00DC6544">
      <w:pPr>
        <w:pStyle w:val="Heading2"/>
        <w:rPr>
          <w:lang w:val="en-GB"/>
        </w:rPr>
      </w:pPr>
      <w:r w:rsidRPr="00D43A78">
        <w:rPr>
          <w:lang w:val="en-GB"/>
        </w:rPr>
        <w:t>University Policies</w:t>
      </w:r>
    </w:p>
    <w:p w:rsidR="004973B0" w:rsidRPr="00D43A78" w:rsidRDefault="004973B0" w:rsidP="00344E45">
      <w:pPr>
        <w:autoSpaceDE w:val="0"/>
        <w:autoSpaceDN w:val="0"/>
        <w:adjustRightInd w:val="0"/>
        <w:spacing w:after="0" w:line="240" w:lineRule="auto"/>
        <w:rPr>
          <w:rFonts w:cs="Times New Roman"/>
          <w:b/>
          <w:i/>
          <w:color w:val="FF0000"/>
          <w:sz w:val="24"/>
          <w:szCs w:val="24"/>
        </w:rPr>
      </w:pPr>
    </w:p>
    <w:p w:rsidR="007F1643" w:rsidRPr="00D43A78" w:rsidRDefault="007F1643" w:rsidP="00C03F89">
      <w:pPr>
        <w:pStyle w:val="Heading3"/>
      </w:pPr>
      <w:r w:rsidRPr="00D43A78">
        <w:t>Academic Consideration</w:t>
      </w:r>
      <w:r w:rsidR="002A415C" w:rsidRPr="00D43A78">
        <w:t>:</w:t>
      </w:r>
    </w:p>
    <w:p w:rsidR="007F1643" w:rsidRPr="00D43A78" w:rsidRDefault="007F1643" w:rsidP="00344E45">
      <w:pPr>
        <w:autoSpaceDE w:val="0"/>
        <w:autoSpaceDN w:val="0"/>
        <w:adjustRightInd w:val="0"/>
        <w:spacing w:after="0" w:line="240" w:lineRule="auto"/>
        <w:rPr>
          <w:rFonts w:cs="Times New Roman"/>
          <w:color w:val="000000"/>
          <w:sz w:val="24"/>
          <w:szCs w:val="24"/>
        </w:rPr>
      </w:pPr>
    </w:p>
    <w:p w:rsidR="00C1785B" w:rsidRPr="00D43A78" w:rsidRDefault="00EF5F86" w:rsidP="00344E45">
      <w:pPr>
        <w:autoSpaceDE w:val="0"/>
        <w:autoSpaceDN w:val="0"/>
        <w:adjustRightInd w:val="0"/>
        <w:spacing w:after="0" w:line="240" w:lineRule="auto"/>
        <w:rPr>
          <w:rFonts w:eastAsia="Times New Roman" w:cs="Times New Roman"/>
          <w:sz w:val="24"/>
          <w:szCs w:val="24"/>
        </w:rPr>
      </w:pPr>
      <w:r w:rsidRPr="00D43A78">
        <w:rPr>
          <w:rFonts w:eastAsia="Times New Roman" w:cs="Times New Roman"/>
          <w:sz w:val="24"/>
          <w:szCs w:val="24"/>
        </w:rPr>
        <w:t>The University of Guelph is committed to supporting students in their learning experiences and responding to their individual needs</w:t>
      </w:r>
      <w:r w:rsidR="00C1785B" w:rsidRPr="00D43A78">
        <w:rPr>
          <w:rFonts w:eastAsia="Times New Roman" w:cs="Times New Roman"/>
          <w:sz w:val="24"/>
          <w:szCs w:val="24"/>
        </w:rPr>
        <w:t xml:space="preserve"> and is </w:t>
      </w:r>
      <w:r w:rsidRPr="00D43A7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D43A78">
        <w:rPr>
          <w:rFonts w:eastAsia="Times New Roman" w:cs="Times New Roman"/>
          <w:sz w:val="24"/>
          <w:szCs w:val="24"/>
        </w:rPr>
        <w:t xml:space="preserve"> in the form of Academic Consideration.</w:t>
      </w:r>
    </w:p>
    <w:p w:rsidR="00C1785B" w:rsidRPr="00D43A78" w:rsidRDefault="00C1785B" w:rsidP="00344E45">
      <w:pPr>
        <w:autoSpaceDE w:val="0"/>
        <w:autoSpaceDN w:val="0"/>
        <w:adjustRightInd w:val="0"/>
        <w:spacing w:after="0" w:line="240" w:lineRule="auto"/>
        <w:rPr>
          <w:rFonts w:eastAsia="Times New Roman" w:cs="Times New Roman"/>
          <w:sz w:val="24"/>
          <w:szCs w:val="24"/>
        </w:rPr>
      </w:pPr>
    </w:p>
    <w:p w:rsidR="003B30A7" w:rsidRPr="00D43A78" w:rsidRDefault="003B30A7" w:rsidP="00344E45">
      <w:pPr>
        <w:autoSpaceDE w:val="0"/>
        <w:autoSpaceDN w:val="0"/>
        <w:adjustRightInd w:val="0"/>
        <w:spacing w:after="0" w:line="240" w:lineRule="auto"/>
        <w:rPr>
          <w:rFonts w:cs="Times New Roman"/>
          <w:color w:val="000000"/>
          <w:sz w:val="24"/>
          <w:szCs w:val="24"/>
        </w:rPr>
      </w:pPr>
      <w:r w:rsidRPr="00D43A78">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10" w:tgtFrame="_blank" w:history="1">
        <w:r w:rsidRPr="00D43A78">
          <w:rPr>
            <w:rStyle w:val="Hyperlink"/>
            <w:rFonts w:eastAsia="Times New Roman" w:cs="Times New Roman"/>
            <w:sz w:val="24"/>
            <w:szCs w:val="24"/>
          </w:rPr>
          <w:t xml:space="preserve">Section VIII (Undergraduate Degree </w:t>
        </w:r>
        <w:r w:rsidR="00E6754D" w:rsidRPr="00D43A78">
          <w:rPr>
            <w:rStyle w:val="Hyperlink"/>
            <w:rFonts w:eastAsia="Times New Roman" w:cs="Times New Roman"/>
            <w:sz w:val="24"/>
            <w:szCs w:val="24"/>
          </w:rPr>
          <w:t>Regulations and</w:t>
        </w:r>
        <w:r w:rsidRPr="00D43A78">
          <w:rPr>
            <w:rStyle w:val="Hyperlink"/>
            <w:rFonts w:eastAsia="Times New Roman" w:cs="Times New Roman"/>
            <w:sz w:val="24"/>
            <w:szCs w:val="24"/>
          </w:rPr>
          <w:t xml:space="preserve"> Procedures) of the Undergraduate Calendar</w:t>
        </w:r>
      </w:hyperlink>
      <w:r w:rsidRPr="00D43A78">
        <w:rPr>
          <w:rFonts w:eastAsia="Times New Roman" w:cs="Times New Roman"/>
          <w:color w:val="000000"/>
          <w:sz w:val="24"/>
          <w:szCs w:val="24"/>
        </w:rPr>
        <w:t>.</w:t>
      </w:r>
    </w:p>
    <w:p w:rsidR="00E6754D" w:rsidRPr="00D43A78" w:rsidRDefault="00E6754D" w:rsidP="00C03F89">
      <w:pPr>
        <w:pStyle w:val="Heading3"/>
      </w:pPr>
    </w:p>
    <w:p w:rsidR="007F1643" w:rsidRPr="00D43A78" w:rsidRDefault="007F1643" w:rsidP="00C03F89">
      <w:pPr>
        <w:pStyle w:val="Heading3"/>
      </w:pPr>
      <w:r w:rsidRPr="00D43A78">
        <w:t>Academic Misconduct</w:t>
      </w:r>
      <w:r w:rsidR="002A415C" w:rsidRPr="00D43A78">
        <w:t>:</w:t>
      </w:r>
    </w:p>
    <w:p w:rsidR="004973B0" w:rsidRPr="00D43A78" w:rsidRDefault="004973B0" w:rsidP="00344E45">
      <w:pPr>
        <w:autoSpaceDE w:val="0"/>
        <w:autoSpaceDN w:val="0"/>
        <w:adjustRightInd w:val="0"/>
        <w:spacing w:after="0" w:line="240" w:lineRule="auto"/>
        <w:rPr>
          <w:rFonts w:cs="Times New Roman"/>
          <w:color w:val="000000"/>
          <w:sz w:val="24"/>
          <w:szCs w:val="24"/>
        </w:rPr>
      </w:pPr>
    </w:p>
    <w:p w:rsidR="007F1643" w:rsidRPr="00D43A78" w:rsidRDefault="00344E45" w:rsidP="00344E45">
      <w:pPr>
        <w:autoSpaceDE w:val="0"/>
        <w:autoSpaceDN w:val="0"/>
        <w:adjustRightInd w:val="0"/>
        <w:spacing w:after="0" w:line="240" w:lineRule="auto"/>
        <w:rPr>
          <w:rFonts w:cs="Times New Roman"/>
          <w:color w:val="000000"/>
          <w:sz w:val="24"/>
          <w:szCs w:val="24"/>
        </w:rPr>
      </w:pPr>
      <w:r w:rsidRPr="00D43A78">
        <w:rPr>
          <w:rFonts w:cs="Times New Roman"/>
          <w:color w:val="000000"/>
          <w:sz w:val="24"/>
          <w:szCs w:val="24"/>
        </w:rPr>
        <w:t>The University of Guelph is committed to upholding the highest standards of academic integrity and it is</w:t>
      </w:r>
      <w:r w:rsidR="002D14A4" w:rsidRPr="00D43A78">
        <w:rPr>
          <w:rFonts w:cs="Times New Roman"/>
          <w:color w:val="000000"/>
          <w:sz w:val="24"/>
          <w:szCs w:val="24"/>
        </w:rPr>
        <w:t xml:space="preserve"> </w:t>
      </w:r>
      <w:r w:rsidRPr="00D43A78">
        <w:rPr>
          <w:rFonts w:cs="Times New Roman"/>
          <w:color w:val="000000"/>
          <w:sz w:val="24"/>
          <w:szCs w:val="24"/>
        </w:rPr>
        <w:t>the responsibility of all memb</w:t>
      </w:r>
      <w:r w:rsidR="007F1643" w:rsidRPr="00D43A78">
        <w:rPr>
          <w:rFonts w:cs="Times New Roman"/>
          <w:color w:val="000000"/>
          <w:sz w:val="24"/>
          <w:szCs w:val="24"/>
        </w:rPr>
        <w:t xml:space="preserve">ers of the University community, </w:t>
      </w:r>
      <w:r w:rsidRPr="00D43A78">
        <w:rPr>
          <w:rFonts w:cs="Times New Roman"/>
          <w:color w:val="000000"/>
          <w:sz w:val="24"/>
          <w:szCs w:val="24"/>
        </w:rPr>
        <w:t>faculty, staff, and students  to be aware</w:t>
      </w:r>
      <w:r w:rsidR="002D14A4" w:rsidRPr="00D43A78">
        <w:rPr>
          <w:rFonts w:cs="Times New Roman"/>
          <w:color w:val="000000"/>
          <w:sz w:val="24"/>
          <w:szCs w:val="24"/>
        </w:rPr>
        <w:t xml:space="preserve"> </w:t>
      </w:r>
      <w:r w:rsidRPr="00D43A78">
        <w:rPr>
          <w:rFonts w:cs="Times New Roman"/>
          <w:color w:val="000000"/>
          <w:sz w:val="24"/>
          <w:szCs w:val="24"/>
        </w:rPr>
        <w:t>of what constitutes academic misconduct and to do as much as possible to prevent academic offences</w:t>
      </w:r>
      <w:r w:rsidR="002D14A4" w:rsidRPr="00D43A78">
        <w:rPr>
          <w:rFonts w:cs="Times New Roman"/>
          <w:color w:val="000000"/>
          <w:sz w:val="24"/>
          <w:szCs w:val="24"/>
        </w:rPr>
        <w:t xml:space="preserve"> </w:t>
      </w:r>
      <w:r w:rsidRPr="00D43A78">
        <w:rPr>
          <w:rFonts w:cs="Times New Roman"/>
          <w:color w:val="000000"/>
          <w:sz w:val="24"/>
          <w:szCs w:val="24"/>
        </w:rPr>
        <w:t xml:space="preserve">from occurring. </w:t>
      </w:r>
    </w:p>
    <w:p w:rsidR="007F1643" w:rsidRPr="00D43A78" w:rsidRDefault="007F1643" w:rsidP="00344E45">
      <w:pPr>
        <w:autoSpaceDE w:val="0"/>
        <w:autoSpaceDN w:val="0"/>
        <w:adjustRightInd w:val="0"/>
        <w:spacing w:after="0" w:line="240" w:lineRule="auto"/>
        <w:rPr>
          <w:rFonts w:cs="Times New Roman"/>
          <w:color w:val="000000"/>
          <w:sz w:val="24"/>
          <w:szCs w:val="24"/>
        </w:rPr>
      </w:pPr>
    </w:p>
    <w:p w:rsidR="007F1643" w:rsidRPr="00D43A78" w:rsidRDefault="00344E45" w:rsidP="00344E45">
      <w:pPr>
        <w:autoSpaceDE w:val="0"/>
        <w:autoSpaceDN w:val="0"/>
        <w:adjustRightInd w:val="0"/>
        <w:spacing w:after="0" w:line="240" w:lineRule="auto"/>
        <w:rPr>
          <w:rFonts w:cs="Times New Roman"/>
          <w:color w:val="000000"/>
          <w:sz w:val="24"/>
          <w:szCs w:val="24"/>
        </w:rPr>
      </w:pPr>
      <w:r w:rsidRPr="00D43A78">
        <w:rPr>
          <w:rFonts w:cs="Times New Roman"/>
          <w:color w:val="000000"/>
          <w:sz w:val="24"/>
          <w:szCs w:val="24"/>
        </w:rPr>
        <w:t>University of Guelph students have the responsibility of abiding by the University's</w:t>
      </w:r>
      <w:r w:rsidR="002D14A4" w:rsidRPr="00D43A78">
        <w:rPr>
          <w:rFonts w:cs="Times New Roman"/>
          <w:color w:val="000000"/>
          <w:sz w:val="24"/>
          <w:szCs w:val="24"/>
        </w:rPr>
        <w:t xml:space="preserve"> </w:t>
      </w:r>
      <w:r w:rsidRPr="00D43A78">
        <w:rPr>
          <w:rFonts w:cs="Times New Roman"/>
          <w:color w:val="000000"/>
          <w:sz w:val="24"/>
          <w:szCs w:val="24"/>
        </w:rPr>
        <w:t>policy on academic misconduct regardless of their location of study; faculty, staff and students have the</w:t>
      </w:r>
      <w:r w:rsidR="002D14A4" w:rsidRPr="00D43A78">
        <w:rPr>
          <w:rFonts w:cs="Times New Roman"/>
          <w:color w:val="000000"/>
          <w:sz w:val="24"/>
          <w:szCs w:val="24"/>
        </w:rPr>
        <w:t xml:space="preserve"> </w:t>
      </w:r>
      <w:r w:rsidRPr="00D43A78">
        <w:rPr>
          <w:rFonts w:cs="Times New Roman"/>
          <w:color w:val="000000"/>
          <w:sz w:val="24"/>
          <w:szCs w:val="24"/>
        </w:rPr>
        <w:t>responsibility of supporting an environment that discourages misconduct. Students need to remain aware</w:t>
      </w:r>
      <w:r w:rsidR="002D14A4" w:rsidRPr="00D43A78">
        <w:rPr>
          <w:rFonts w:cs="Times New Roman"/>
          <w:color w:val="000000"/>
          <w:sz w:val="24"/>
          <w:szCs w:val="24"/>
        </w:rPr>
        <w:t xml:space="preserve"> </w:t>
      </w:r>
      <w:r w:rsidRPr="00D43A78">
        <w:rPr>
          <w:rFonts w:cs="Times New Roman"/>
          <w:color w:val="000000"/>
          <w:sz w:val="24"/>
          <w:szCs w:val="24"/>
        </w:rPr>
        <w:t>that instructors have access to and the right to use electronic and other means of detection. Please note:</w:t>
      </w:r>
      <w:r w:rsidR="002D14A4" w:rsidRPr="00D43A78">
        <w:rPr>
          <w:rFonts w:cs="Times New Roman"/>
          <w:color w:val="000000"/>
          <w:sz w:val="24"/>
          <w:szCs w:val="24"/>
        </w:rPr>
        <w:t xml:space="preserve"> </w:t>
      </w:r>
      <w:r w:rsidRPr="00D43A78">
        <w:rPr>
          <w:rFonts w:cs="Times New Roman"/>
          <w:color w:val="000000"/>
          <w:sz w:val="24"/>
          <w:szCs w:val="24"/>
        </w:rPr>
        <w:t>Whether or not a student intended to commit academic misconduct is not relevant for a finding of guilt</w:t>
      </w:r>
      <w:r w:rsidR="007F1643" w:rsidRPr="00D43A78">
        <w:rPr>
          <w:rFonts w:cs="Times New Roman"/>
          <w:color w:val="000000"/>
          <w:sz w:val="24"/>
          <w:szCs w:val="24"/>
        </w:rPr>
        <w:t xml:space="preserve">. </w:t>
      </w:r>
      <w:r w:rsidRPr="00D43A78">
        <w:rPr>
          <w:rFonts w:cs="Times New Roman"/>
          <w:color w:val="000000"/>
          <w:sz w:val="24"/>
          <w:szCs w:val="24"/>
        </w:rPr>
        <w:t>Hurried or careless submission of assignments does not excuse students from responsibility for verifying</w:t>
      </w:r>
      <w:r w:rsidR="00243317" w:rsidRPr="00D43A78">
        <w:rPr>
          <w:rFonts w:cs="Times New Roman"/>
          <w:color w:val="000000"/>
          <w:sz w:val="24"/>
          <w:szCs w:val="24"/>
        </w:rPr>
        <w:t xml:space="preserve"> </w:t>
      </w:r>
      <w:r w:rsidRPr="00D43A78">
        <w:rPr>
          <w:rFonts w:cs="Times New Roman"/>
          <w:color w:val="000000"/>
          <w:sz w:val="24"/>
          <w:szCs w:val="24"/>
        </w:rPr>
        <w:t>the academic integrity of their work before submitting it. Students who are in any doubt as to whether an</w:t>
      </w:r>
      <w:r w:rsidR="00243317" w:rsidRPr="00D43A78">
        <w:rPr>
          <w:rFonts w:cs="Times New Roman"/>
          <w:color w:val="000000"/>
          <w:sz w:val="24"/>
          <w:szCs w:val="24"/>
        </w:rPr>
        <w:t xml:space="preserve"> </w:t>
      </w:r>
      <w:r w:rsidRPr="00D43A78">
        <w:rPr>
          <w:rFonts w:cs="Times New Roman"/>
          <w:color w:val="000000"/>
          <w:sz w:val="24"/>
          <w:szCs w:val="24"/>
        </w:rPr>
        <w:t>action on their part could be construed as an academic offence should consult with a faculty member or</w:t>
      </w:r>
      <w:r w:rsidR="00243317" w:rsidRPr="00D43A78">
        <w:rPr>
          <w:rFonts w:cs="Times New Roman"/>
          <w:color w:val="000000"/>
          <w:sz w:val="24"/>
          <w:szCs w:val="24"/>
        </w:rPr>
        <w:t xml:space="preserve"> </w:t>
      </w:r>
      <w:r w:rsidRPr="00D43A78">
        <w:rPr>
          <w:rFonts w:cs="Times New Roman"/>
          <w:color w:val="000000"/>
          <w:sz w:val="24"/>
          <w:szCs w:val="24"/>
        </w:rPr>
        <w:t xml:space="preserve">faculty advisor. </w:t>
      </w:r>
    </w:p>
    <w:p w:rsidR="007F1643" w:rsidRPr="00D43A78" w:rsidRDefault="007F1643" w:rsidP="00344E45">
      <w:pPr>
        <w:autoSpaceDE w:val="0"/>
        <w:autoSpaceDN w:val="0"/>
        <w:adjustRightInd w:val="0"/>
        <w:spacing w:after="0" w:line="240" w:lineRule="auto"/>
        <w:rPr>
          <w:rFonts w:cs="Times New Roman"/>
          <w:color w:val="000000"/>
          <w:sz w:val="24"/>
          <w:szCs w:val="24"/>
        </w:rPr>
      </w:pPr>
    </w:p>
    <w:p w:rsidR="00DD7338" w:rsidRPr="00D43A78" w:rsidRDefault="00402818" w:rsidP="00344E45">
      <w:pPr>
        <w:autoSpaceDE w:val="0"/>
        <w:autoSpaceDN w:val="0"/>
        <w:adjustRightInd w:val="0"/>
        <w:spacing w:after="0" w:line="240" w:lineRule="auto"/>
        <w:rPr>
          <w:rFonts w:cs="Times New Roman"/>
          <w:color w:val="000000"/>
          <w:sz w:val="24"/>
          <w:szCs w:val="24"/>
        </w:rPr>
      </w:pPr>
      <w:r w:rsidRPr="00D43A78">
        <w:rPr>
          <w:rFonts w:cs="Times New Roman"/>
          <w:color w:val="000000"/>
          <w:sz w:val="24"/>
          <w:szCs w:val="24"/>
        </w:rPr>
        <w:lastRenderedPageBreak/>
        <w:t>Detailed information regarding the Academic Misconduct p</w:t>
      </w:r>
      <w:r w:rsidR="00344E45" w:rsidRPr="00D43A78">
        <w:rPr>
          <w:rFonts w:cs="Times New Roman"/>
          <w:color w:val="000000"/>
          <w:sz w:val="24"/>
          <w:szCs w:val="24"/>
        </w:rPr>
        <w:t xml:space="preserve">olicy </w:t>
      </w:r>
      <w:r w:rsidRPr="00D43A78">
        <w:rPr>
          <w:rFonts w:cs="Times New Roman"/>
          <w:color w:val="000000"/>
          <w:sz w:val="24"/>
          <w:szCs w:val="24"/>
        </w:rPr>
        <w:t>is available in</w:t>
      </w:r>
      <w:r w:rsidRPr="00D43A78">
        <w:rPr>
          <w:rFonts w:eastAsia="Times New Roman" w:cs="Times New Roman"/>
          <w:sz w:val="24"/>
          <w:szCs w:val="24"/>
        </w:rPr>
        <w:t xml:space="preserve"> </w:t>
      </w:r>
      <w:hyperlink r:id="rId11" w:history="1">
        <w:r w:rsidRPr="00D43A78">
          <w:rPr>
            <w:rStyle w:val="Hyperlink"/>
            <w:rFonts w:cs="Times New Roman"/>
            <w:sz w:val="24"/>
            <w:szCs w:val="24"/>
          </w:rPr>
          <w:t>Section VIII (Undergraduate Degree Regulations and Procedures</w:t>
        </w:r>
        <w:r w:rsidR="00E6754D" w:rsidRPr="00D43A78">
          <w:rPr>
            <w:rStyle w:val="Hyperlink"/>
            <w:rFonts w:cs="Times New Roman"/>
            <w:sz w:val="24"/>
            <w:szCs w:val="24"/>
          </w:rPr>
          <w:t>) of the Undergraduate Calendar</w:t>
        </w:r>
      </w:hyperlink>
      <w:r w:rsidR="00E6754D" w:rsidRPr="00D43A78">
        <w:rPr>
          <w:rFonts w:cs="Times New Roman"/>
          <w:color w:val="000000"/>
          <w:sz w:val="24"/>
          <w:szCs w:val="24"/>
        </w:rPr>
        <w:t>.</w:t>
      </w:r>
      <w:r w:rsidRPr="00D43A78">
        <w:rPr>
          <w:rFonts w:cs="Times New Roman"/>
          <w:color w:val="000000"/>
          <w:sz w:val="24"/>
          <w:szCs w:val="24"/>
        </w:rPr>
        <w:t xml:space="preserve"> </w:t>
      </w:r>
    </w:p>
    <w:p w:rsidR="00402818" w:rsidRPr="00D43A78" w:rsidRDefault="00402818" w:rsidP="00344E45">
      <w:pPr>
        <w:autoSpaceDE w:val="0"/>
        <w:autoSpaceDN w:val="0"/>
        <w:adjustRightInd w:val="0"/>
        <w:spacing w:after="0" w:line="240" w:lineRule="auto"/>
        <w:rPr>
          <w:rFonts w:cs="Times New Roman"/>
          <w:b/>
          <w:bCs/>
          <w:color w:val="000000"/>
          <w:sz w:val="24"/>
          <w:szCs w:val="24"/>
        </w:rPr>
      </w:pPr>
    </w:p>
    <w:p w:rsidR="00344E45" w:rsidRPr="00D43A78" w:rsidRDefault="007F1643" w:rsidP="00C03F89">
      <w:pPr>
        <w:pStyle w:val="Heading3"/>
      </w:pPr>
      <w:r w:rsidRPr="00D43A78">
        <w:t>Accessibility</w:t>
      </w:r>
      <w:r w:rsidR="002A415C" w:rsidRPr="00D43A78">
        <w:t>:</w:t>
      </w:r>
    </w:p>
    <w:p w:rsidR="007F1643" w:rsidRPr="00D43A78" w:rsidRDefault="007F1643" w:rsidP="00344E45">
      <w:pPr>
        <w:autoSpaceDE w:val="0"/>
        <w:autoSpaceDN w:val="0"/>
        <w:adjustRightInd w:val="0"/>
        <w:spacing w:after="0" w:line="240" w:lineRule="auto"/>
        <w:rPr>
          <w:rFonts w:cs="Times New Roman"/>
          <w:b/>
          <w:bCs/>
          <w:color w:val="000000"/>
          <w:sz w:val="24"/>
          <w:szCs w:val="24"/>
        </w:rPr>
      </w:pPr>
    </w:p>
    <w:p w:rsidR="007F1643" w:rsidRPr="00D43A78" w:rsidRDefault="00344E45" w:rsidP="00344E45">
      <w:pPr>
        <w:autoSpaceDE w:val="0"/>
        <w:autoSpaceDN w:val="0"/>
        <w:adjustRightInd w:val="0"/>
        <w:spacing w:after="0" w:line="240" w:lineRule="auto"/>
        <w:rPr>
          <w:rFonts w:cs="Times New Roman"/>
          <w:color w:val="000000"/>
          <w:sz w:val="24"/>
          <w:szCs w:val="24"/>
        </w:rPr>
      </w:pPr>
      <w:r w:rsidRPr="00D43A78">
        <w:rPr>
          <w:rFonts w:cs="Times New Roman"/>
          <w:color w:val="000000"/>
          <w:sz w:val="24"/>
          <w:szCs w:val="24"/>
        </w:rPr>
        <w:t>The University of Guelph is committed to creating a barrier-free environment. Providing services for</w:t>
      </w:r>
      <w:r w:rsidR="00243317" w:rsidRPr="00D43A78">
        <w:rPr>
          <w:rFonts w:cs="Times New Roman"/>
          <w:color w:val="000000"/>
          <w:sz w:val="24"/>
          <w:szCs w:val="24"/>
        </w:rPr>
        <w:t xml:space="preserve"> </w:t>
      </w:r>
      <w:r w:rsidRPr="00D43A78">
        <w:rPr>
          <w:rFonts w:cs="Times New Roman"/>
          <w:color w:val="000000"/>
          <w:sz w:val="24"/>
          <w:szCs w:val="24"/>
        </w:rPr>
        <w:t>students is a shared responsibility among students, faculty and administrators. This relationship is based</w:t>
      </w:r>
      <w:r w:rsidR="00243317" w:rsidRPr="00D43A78">
        <w:rPr>
          <w:rFonts w:cs="Times New Roman"/>
          <w:color w:val="000000"/>
          <w:sz w:val="24"/>
          <w:szCs w:val="24"/>
        </w:rPr>
        <w:t xml:space="preserve"> </w:t>
      </w:r>
      <w:r w:rsidRPr="00D43A78">
        <w:rPr>
          <w:rFonts w:cs="Times New Roman"/>
          <w:color w:val="000000"/>
          <w:sz w:val="24"/>
          <w:szCs w:val="24"/>
        </w:rPr>
        <w:t>on respect of individual rights, the dignity of the individual and the University community's shared</w:t>
      </w:r>
      <w:r w:rsidR="00243317" w:rsidRPr="00D43A78">
        <w:rPr>
          <w:rFonts w:cs="Times New Roman"/>
          <w:color w:val="000000"/>
          <w:sz w:val="24"/>
          <w:szCs w:val="24"/>
        </w:rPr>
        <w:t xml:space="preserve"> </w:t>
      </w:r>
      <w:r w:rsidRPr="00D43A78">
        <w:rPr>
          <w:rFonts w:cs="Times New Roman"/>
          <w:color w:val="000000"/>
          <w:sz w:val="24"/>
          <w:szCs w:val="24"/>
        </w:rPr>
        <w:t>commitment to an open and supportive learning environment. Students requiring service or</w:t>
      </w:r>
      <w:r w:rsidR="00243317" w:rsidRPr="00D43A78">
        <w:rPr>
          <w:rFonts w:cs="Times New Roman"/>
          <w:color w:val="000000"/>
          <w:sz w:val="24"/>
          <w:szCs w:val="24"/>
        </w:rPr>
        <w:t xml:space="preserve"> </w:t>
      </w:r>
      <w:r w:rsidRPr="00D43A78">
        <w:rPr>
          <w:rFonts w:cs="Times New Roman"/>
          <w:color w:val="000000"/>
          <w:sz w:val="24"/>
          <w:szCs w:val="24"/>
        </w:rPr>
        <w:t>accommodation, whether due to an identified, ongoing disability or a short-term disability should contact</w:t>
      </w:r>
      <w:r w:rsidR="00243317" w:rsidRPr="00D43A78">
        <w:rPr>
          <w:rFonts w:cs="Times New Roman"/>
          <w:color w:val="000000"/>
          <w:sz w:val="24"/>
          <w:szCs w:val="24"/>
        </w:rPr>
        <w:t xml:space="preserve"> </w:t>
      </w:r>
      <w:r w:rsidRPr="00D43A78">
        <w:rPr>
          <w:rFonts w:cs="Times New Roman"/>
          <w:color w:val="000000"/>
          <w:sz w:val="24"/>
          <w:szCs w:val="24"/>
        </w:rPr>
        <w:t xml:space="preserve">the </w:t>
      </w:r>
      <w:r w:rsidR="00063D9B" w:rsidRPr="00D43A78">
        <w:rPr>
          <w:rFonts w:cs="Times New Roman"/>
          <w:color w:val="000000"/>
          <w:sz w:val="24"/>
          <w:szCs w:val="24"/>
        </w:rPr>
        <w:t>Student Accessibility Services (SAS), formerly Centre for Students</w:t>
      </w:r>
      <w:r w:rsidRPr="00D43A78">
        <w:rPr>
          <w:rFonts w:cs="Times New Roman"/>
          <w:color w:val="000000"/>
          <w:sz w:val="24"/>
          <w:szCs w:val="24"/>
        </w:rPr>
        <w:t xml:space="preserve"> with Disabilities</w:t>
      </w:r>
      <w:r w:rsidR="00063D9B" w:rsidRPr="00D43A78">
        <w:rPr>
          <w:rFonts w:cs="Times New Roman"/>
          <w:color w:val="000000"/>
          <w:sz w:val="24"/>
          <w:szCs w:val="24"/>
        </w:rPr>
        <w:t xml:space="preserve"> (CSD), </w:t>
      </w:r>
      <w:r w:rsidRPr="00D43A78">
        <w:rPr>
          <w:rFonts w:cs="Times New Roman"/>
          <w:color w:val="000000"/>
          <w:sz w:val="24"/>
          <w:szCs w:val="24"/>
        </w:rPr>
        <w:t xml:space="preserve">as soon as possible. </w:t>
      </w:r>
    </w:p>
    <w:p w:rsidR="007F1643" w:rsidRPr="00D43A78" w:rsidRDefault="007F1643" w:rsidP="00344E45">
      <w:pPr>
        <w:autoSpaceDE w:val="0"/>
        <w:autoSpaceDN w:val="0"/>
        <w:adjustRightInd w:val="0"/>
        <w:spacing w:after="0" w:line="240" w:lineRule="auto"/>
        <w:rPr>
          <w:rFonts w:cs="Times New Roman"/>
          <w:color w:val="000000"/>
          <w:sz w:val="24"/>
          <w:szCs w:val="24"/>
        </w:rPr>
      </w:pPr>
    </w:p>
    <w:p w:rsidR="00DD7338" w:rsidRPr="00D43A78" w:rsidRDefault="00344E45" w:rsidP="00344E45">
      <w:pPr>
        <w:autoSpaceDE w:val="0"/>
        <w:autoSpaceDN w:val="0"/>
        <w:adjustRightInd w:val="0"/>
        <w:spacing w:after="0" w:line="240" w:lineRule="auto"/>
      </w:pPr>
      <w:r w:rsidRPr="00D43A78">
        <w:rPr>
          <w:rFonts w:cs="Times New Roman"/>
          <w:color w:val="000000"/>
          <w:sz w:val="24"/>
          <w:szCs w:val="24"/>
        </w:rPr>
        <w:t xml:space="preserve">For more information, contact </w:t>
      </w:r>
      <w:r w:rsidR="00063D9B" w:rsidRPr="00D43A78">
        <w:rPr>
          <w:rFonts w:cs="Times New Roman"/>
          <w:color w:val="000000"/>
          <w:sz w:val="24"/>
          <w:szCs w:val="24"/>
        </w:rPr>
        <w:t>SAS</w:t>
      </w:r>
      <w:r w:rsidRPr="00D43A78">
        <w:rPr>
          <w:rFonts w:cs="Times New Roman"/>
          <w:color w:val="000000"/>
          <w:sz w:val="24"/>
          <w:szCs w:val="24"/>
        </w:rPr>
        <w:t xml:space="preserve"> at 519-824-412</w:t>
      </w:r>
      <w:r w:rsidR="00063D9B" w:rsidRPr="00D43A78">
        <w:rPr>
          <w:rFonts w:cs="Times New Roman"/>
          <w:color w:val="000000"/>
          <w:sz w:val="24"/>
          <w:szCs w:val="24"/>
        </w:rPr>
        <w:t>0 ext. 56208 or email sas</w:t>
      </w:r>
      <w:r w:rsidRPr="00D43A78">
        <w:rPr>
          <w:rFonts w:cs="Times New Roman"/>
          <w:color w:val="000000"/>
          <w:sz w:val="24"/>
          <w:szCs w:val="24"/>
        </w:rPr>
        <w:t xml:space="preserve">@uoguelph.ca or </w:t>
      </w:r>
      <w:r w:rsidR="008E71E8" w:rsidRPr="00D43A78">
        <w:rPr>
          <w:rFonts w:cs="Times New Roman"/>
          <w:color w:val="000000"/>
          <w:sz w:val="24"/>
          <w:szCs w:val="24"/>
        </w:rPr>
        <w:t>visit</w:t>
      </w:r>
      <w:r w:rsidRPr="00D43A78">
        <w:rPr>
          <w:rFonts w:cs="Times New Roman"/>
          <w:color w:val="000000"/>
          <w:sz w:val="24"/>
          <w:szCs w:val="24"/>
        </w:rPr>
        <w:t xml:space="preserve"> the </w:t>
      </w:r>
      <w:hyperlink r:id="rId12" w:history="1">
        <w:r w:rsidR="008E71E8" w:rsidRPr="00D43A78">
          <w:rPr>
            <w:rStyle w:val="Hyperlink"/>
            <w:rFonts w:cs="Times New Roman"/>
            <w:sz w:val="24"/>
            <w:szCs w:val="24"/>
          </w:rPr>
          <w:t xml:space="preserve">Student Accessibility Services </w:t>
        </w:r>
        <w:r w:rsidRPr="00D43A78">
          <w:rPr>
            <w:rStyle w:val="Hyperlink"/>
            <w:rFonts w:cs="Times New Roman"/>
            <w:sz w:val="24"/>
            <w:szCs w:val="24"/>
          </w:rPr>
          <w:t>website</w:t>
        </w:r>
        <w:r w:rsidR="008E71E8" w:rsidRPr="00D43A78">
          <w:rPr>
            <w:rStyle w:val="Hyperlink"/>
            <w:rFonts w:cs="Times New Roman"/>
            <w:sz w:val="24"/>
            <w:szCs w:val="24"/>
          </w:rPr>
          <w:t xml:space="preserve"> </w:t>
        </w:r>
        <w:r w:rsidR="0088531D" w:rsidRPr="00D43A78">
          <w:rPr>
            <w:rStyle w:val="Hyperlink"/>
            <w:rFonts w:cs="Times New Roman"/>
            <w:sz w:val="24"/>
            <w:szCs w:val="24"/>
          </w:rPr>
          <w:t>(http://www.uoguelph.ca/csd/)</w:t>
        </w:r>
      </w:hyperlink>
      <w:r w:rsidR="0088531D" w:rsidRPr="00D43A78">
        <w:rPr>
          <w:rFonts w:cs="Times New Roman"/>
          <w:color w:val="000000"/>
          <w:sz w:val="24"/>
          <w:szCs w:val="24"/>
        </w:rPr>
        <w:t xml:space="preserve">. </w:t>
      </w:r>
    </w:p>
    <w:p w:rsidR="0088531D" w:rsidRPr="00D43A78" w:rsidRDefault="0088531D" w:rsidP="00344E45">
      <w:pPr>
        <w:autoSpaceDE w:val="0"/>
        <w:autoSpaceDN w:val="0"/>
        <w:adjustRightInd w:val="0"/>
        <w:spacing w:after="0" w:line="240" w:lineRule="auto"/>
        <w:rPr>
          <w:rStyle w:val="Hyperlink"/>
          <w:color w:val="auto"/>
          <w:u w:val="none"/>
        </w:rPr>
      </w:pPr>
    </w:p>
    <w:p w:rsidR="00801D9A" w:rsidRPr="00D43A78" w:rsidRDefault="00344E45" w:rsidP="00801D9A">
      <w:pPr>
        <w:pStyle w:val="Heading3"/>
      </w:pPr>
      <w:r w:rsidRPr="00D43A78">
        <w:t>Course Evaluation Inform</w:t>
      </w:r>
      <w:r w:rsidR="004973B0" w:rsidRPr="00D43A78">
        <w:t>ation</w:t>
      </w:r>
      <w:r w:rsidR="002A415C" w:rsidRPr="00D43A78">
        <w:t>:</w:t>
      </w:r>
    </w:p>
    <w:p w:rsidR="00801D9A" w:rsidRPr="00D43A78" w:rsidRDefault="00801D9A" w:rsidP="00801D9A">
      <w:pPr>
        <w:autoSpaceDE w:val="0"/>
        <w:autoSpaceDN w:val="0"/>
        <w:adjustRightInd w:val="0"/>
        <w:spacing w:after="0" w:line="240" w:lineRule="auto"/>
        <w:rPr>
          <w:color w:val="000000"/>
          <w:sz w:val="24"/>
          <w:szCs w:val="24"/>
        </w:rPr>
      </w:pPr>
    </w:p>
    <w:p w:rsidR="00801D9A" w:rsidRPr="00D43A78" w:rsidRDefault="00801D9A" w:rsidP="00801D9A">
      <w:pPr>
        <w:autoSpaceDE w:val="0"/>
        <w:autoSpaceDN w:val="0"/>
        <w:adjustRightInd w:val="0"/>
        <w:spacing w:after="0" w:line="240" w:lineRule="auto"/>
        <w:rPr>
          <w:rFonts w:cs="Times New Roman"/>
          <w:color w:val="000000"/>
          <w:sz w:val="24"/>
          <w:szCs w:val="24"/>
        </w:rPr>
      </w:pPr>
      <w:r w:rsidRPr="00D43A78">
        <w:rPr>
          <w:rFonts w:cs="Times New Roman"/>
          <w:color w:val="000000"/>
          <w:sz w:val="24"/>
          <w:szCs w:val="24"/>
          <w:lang w:val="en-CA"/>
        </w:rPr>
        <w:t xml:space="preserve">End of semester course and instructor evaluations provide students the opportunity to have their comments and opinions </w:t>
      </w:r>
      <w:r w:rsidRPr="00D43A78">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rsidR="00801D9A" w:rsidRPr="00D43A78" w:rsidRDefault="00801D9A" w:rsidP="00801D9A">
      <w:pPr>
        <w:autoSpaceDE w:val="0"/>
        <w:autoSpaceDN w:val="0"/>
        <w:adjustRightInd w:val="0"/>
        <w:spacing w:after="0" w:line="240" w:lineRule="auto"/>
        <w:rPr>
          <w:rFonts w:cs="Times New Roman"/>
          <w:color w:val="000000"/>
          <w:sz w:val="24"/>
          <w:szCs w:val="24"/>
        </w:rPr>
      </w:pPr>
    </w:p>
    <w:p w:rsidR="00801D9A" w:rsidRPr="00D43A78" w:rsidRDefault="005E1477" w:rsidP="00801D9A">
      <w:pPr>
        <w:autoSpaceDE w:val="0"/>
        <w:autoSpaceDN w:val="0"/>
        <w:adjustRightInd w:val="0"/>
        <w:spacing w:after="0" w:line="240" w:lineRule="auto"/>
        <w:rPr>
          <w:rFonts w:cs="Times New Roman"/>
          <w:color w:val="000000"/>
          <w:sz w:val="24"/>
          <w:szCs w:val="24"/>
        </w:rPr>
      </w:pPr>
      <w:r w:rsidRPr="00D43A78">
        <w:rPr>
          <w:color w:val="000000"/>
          <w:sz w:val="24"/>
          <w:szCs w:val="24"/>
          <w:lang w:val="en-CA"/>
        </w:rPr>
        <w:t xml:space="preserve">While many course evaluations are conducted in class others are now conducted </w:t>
      </w:r>
      <w:r w:rsidR="00801D9A" w:rsidRPr="00D43A78">
        <w:rPr>
          <w:color w:val="000000"/>
          <w:sz w:val="24"/>
          <w:szCs w:val="24"/>
          <w:lang w:val="en-CA"/>
        </w:rPr>
        <w:t xml:space="preserve">online. </w:t>
      </w:r>
      <w:r w:rsidR="00801D9A" w:rsidRPr="00D43A78">
        <w:rPr>
          <w:color w:val="000000"/>
          <w:sz w:val="24"/>
          <w:szCs w:val="24"/>
        </w:rPr>
        <w:t xml:space="preserve">Please refer to the </w:t>
      </w:r>
      <w:hyperlink r:id="rId13" w:history="1">
        <w:r w:rsidR="00801D9A" w:rsidRPr="00D43A78">
          <w:rPr>
            <w:rStyle w:val="Hyperlink"/>
            <w:rFonts w:cs="Times New Roman"/>
            <w:sz w:val="24"/>
            <w:szCs w:val="36"/>
          </w:rPr>
          <w:t>Course and Instructor Evaluation Website</w:t>
        </w:r>
      </w:hyperlink>
      <w:r w:rsidR="00801D9A" w:rsidRPr="00D43A78">
        <w:rPr>
          <w:rStyle w:val="Strong"/>
          <w:b w:val="0"/>
        </w:rPr>
        <w:t xml:space="preserve"> for more information.</w:t>
      </w:r>
    </w:p>
    <w:p w:rsidR="007F1643" w:rsidRPr="00D43A78" w:rsidRDefault="007F1643" w:rsidP="00344E45">
      <w:pPr>
        <w:autoSpaceDE w:val="0"/>
        <w:autoSpaceDN w:val="0"/>
        <w:adjustRightInd w:val="0"/>
        <w:spacing w:after="0" w:line="240" w:lineRule="auto"/>
        <w:rPr>
          <w:rFonts w:cs="Times New Roman"/>
          <w:b/>
          <w:bCs/>
          <w:color w:val="000000"/>
          <w:sz w:val="24"/>
          <w:szCs w:val="24"/>
        </w:rPr>
      </w:pPr>
    </w:p>
    <w:p w:rsidR="00DD3E45" w:rsidRPr="00D43A78" w:rsidRDefault="00DD3E45" w:rsidP="00DD3E45">
      <w:pPr>
        <w:pStyle w:val="Heading3"/>
      </w:pPr>
      <w:r w:rsidRPr="00D43A78">
        <w:t>Drop period:</w:t>
      </w:r>
    </w:p>
    <w:p w:rsidR="00DD3E45" w:rsidRPr="00D43A78" w:rsidRDefault="00DD3E45" w:rsidP="00DD3E45">
      <w:pPr>
        <w:autoSpaceDE w:val="0"/>
        <w:autoSpaceDN w:val="0"/>
        <w:adjustRightInd w:val="0"/>
        <w:spacing w:after="0" w:line="240" w:lineRule="auto"/>
        <w:rPr>
          <w:rFonts w:cs="Times New Roman"/>
          <w:b/>
          <w:bCs/>
          <w:color w:val="000000"/>
          <w:sz w:val="24"/>
          <w:szCs w:val="24"/>
        </w:rPr>
      </w:pPr>
    </w:p>
    <w:p w:rsidR="006D2A8B" w:rsidRPr="00D43A78" w:rsidRDefault="006D2A8B" w:rsidP="006D2A8B">
      <w:pPr>
        <w:autoSpaceDE w:val="0"/>
        <w:autoSpaceDN w:val="0"/>
        <w:adjustRightInd w:val="0"/>
        <w:spacing w:after="0" w:line="240" w:lineRule="auto"/>
        <w:rPr>
          <w:rFonts w:cs="Times New Roman"/>
          <w:color w:val="000000"/>
          <w:sz w:val="24"/>
          <w:szCs w:val="24"/>
        </w:rPr>
      </w:pPr>
      <w:r w:rsidRPr="00D43A78">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4" w:history="1">
        <w:r w:rsidRPr="00D43A78">
          <w:rPr>
            <w:rStyle w:val="Hyperlink"/>
            <w:rFonts w:cs="Times New Roman"/>
            <w:sz w:val="24"/>
            <w:szCs w:val="24"/>
          </w:rPr>
          <w:t>Section III (Schedule of Dates) of the Undergraduate Calendar</w:t>
        </w:r>
      </w:hyperlink>
      <w:r w:rsidRPr="00D43A78">
        <w:rPr>
          <w:rFonts w:cs="Times New Roman"/>
          <w:color w:val="000000"/>
          <w:sz w:val="24"/>
          <w:szCs w:val="24"/>
        </w:rPr>
        <w:t xml:space="preserve">. </w:t>
      </w:r>
    </w:p>
    <w:p w:rsidR="006D2A8B" w:rsidRPr="00D43A78" w:rsidRDefault="006D2A8B" w:rsidP="006D2A8B">
      <w:pPr>
        <w:autoSpaceDE w:val="0"/>
        <w:autoSpaceDN w:val="0"/>
        <w:adjustRightInd w:val="0"/>
        <w:spacing w:after="0" w:line="240" w:lineRule="auto"/>
        <w:rPr>
          <w:rFonts w:cs="Times New Roman"/>
          <w:color w:val="000000"/>
          <w:sz w:val="24"/>
          <w:szCs w:val="24"/>
        </w:rPr>
      </w:pPr>
    </w:p>
    <w:p w:rsidR="00801D9A" w:rsidRPr="00D43A78" w:rsidRDefault="006D2A8B" w:rsidP="006D2A8B">
      <w:pPr>
        <w:autoSpaceDE w:val="0"/>
        <w:autoSpaceDN w:val="0"/>
        <w:adjustRightInd w:val="0"/>
        <w:spacing w:after="0" w:line="240" w:lineRule="auto"/>
        <w:rPr>
          <w:rFonts w:cs="Times New Roman"/>
          <w:color w:val="000000"/>
          <w:sz w:val="24"/>
          <w:szCs w:val="24"/>
        </w:rPr>
      </w:pPr>
      <w:r w:rsidRPr="00D43A78">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rsidR="006D2A8B" w:rsidRPr="00D43A78" w:rsidRDefault="006D2A8B" w:rsidP="006D2A8B">
      <w:pPr>
        <w:autoSpaceDE w:val="0"/>
        <w:autoSpaceDN w:val="0"/>
        <w:adjustRightInd w:val="0"/>
        <w:spacing w:after="0" w:line="240" w:lineRule="auto"/>
        <w:rPr>
          <w:rFonts w:cs="Times New Roman"/>
          <w:color w:val="000000"/>
          <w:sz w:val="24"/>
          <w:szCs w:val="24"/>
        </w:rPr>
      </w:pPr>
    </w:p>
    <w:p w:rsidR="00DD7338" w:rsidRPr="00D43A78" w:rsidRDefault="002B1BDC" w:rsidP="00C405CE">
      <w:pPr>
        <w:autoSpaceDE w:val="0"/>
        <w:autoSpaceDN w:val="0"/>
        <w:adjustRightInd w:val="0"/>
        <w:spacing w:after="0" w:line="240" w:lineRule="auto"/>
        <w:rPr>
          <w:rStyle w:val="Hyperlink"/>
          <w:sz w:val="24"/>
          <w:szCs w:val="24"/>
          <w:u w:val="none"/>
        </w:rPr>
      </w:pPr>
      <w:r w:rsidRPr="00D43A78">
        <w:rPr>
          <w:rFonts w:cs="Times New Roman"/>
          <w:color w:val="000000"/>
          <w:sz w:val="24"/>
          <w:szCs w:val="24"/>
        </w:rPr>
        <w:t>I</w:t>
      </w:r>
      <w:r w:rsidR="00381273" w:rsidRPr="00D43A78">
        <w:rPr>
          <w:rFonts w:cs="Times New Roman"/>
          <w:color w:val="000000"/>
          <w:sz w:val="24"/>
          <w:szCs w:val="24"/>
        </w:rPr>
        <w:t xml:space="preserve">nformation about </w:t>
      </w:r>
      <w:r w:rsidR="00C405CE" w:rsidRPr="00D43A78">
        <w:rPr>
          <w:rFonts w:cs="Times New Roman"/>
          <w:color w:val="000000"/>
          <w:sz w:val="24"/>
          <w:szCs w:val="24"/>
        </w:rPr>
        <w:t xml:space="preserve">Dropping Courses can be found in </w:t>
      </w:r>
      <w:hyperlink r:id="rId15" w:history="1">
        <w:r w:rsidRPr="00D43A78">
          <w:rPr>
            <w:rStyle w:val="Hyperlink"/>
            <w:rFonts w:cs="Times New Roman"/>
            <w:sz w:val="24"/>
            <w:szCs w:val="24"/>
          </w:rPr>
          <w:t>Section VIII</w:t>
        </w:r>
        <w:r w:rsidR="008E71E8" w:rsidRPr="00D43A78">
          <w:rPr>
            <w:rStyle w:val="Hyperlink"/>
            <w:rFonts w:cs="Times New Roman"/>
            <w:sz w:val="24"/>
            <w:szCs w:val="24"/>
          </w:rPr>
          <w:t xml:space="preserve"> (</w:t>
        </w:r>
        <w:r w:rsidRPr="00D43A78">
          <w:rPr>
            <w:rStyle w:val="Hyperlink"/>
            <w:rFonts w:cs="Times New Roman"/>
            <w:sz w:val="24"/>
            <w:szCs w:val="24"/>
          </w:rPr>
          <w:t>Un</w:t>
        </w:r>
        <w:r w:rsidR="00381273" w:rsidRPr="00D43A78">
          <w:rPr>
            <w:rStyle w:val="Hyperlink"/>
            <w:rFonts w:cs="Times New Roman"/>
            <w:sz w:val="24"/>
            <w:szCs w:val="24"/>
          </w:rPr>
          <w:t>dergraduate Degree Regulations and</w:t>
        </w:r>
        <w:r w:rsidRPr="00D43A78">
          <w:rPr>
            <w:rStyle w:val="Hyperlink"/>
            <w:rFonts w:cs="Times New Roman"/>
            <w:sz w:val="24"/>
            <w:szCs w:val="24"/>
          </w:rPr>
          <w:t xml:space="preserve"> Procedures</w:t>
        </w:r>
        <w:r w:rsidR="008E71E8" w:rsidRPr="00D43A78">
          <w:rPr>
            <w:rStyle w:val="Hyperlink"/>
            <w:rFonts w:cs="Times New Roman"/>
            <w:sz w:val="24"/>
            <w:szCs w:val="24"/>
          </w:rPr>
          <w:t>)</w:t>
        </w:r>
        <w:r w:rsidRPr="00D43A78">
          <w:rPr>
            <w:rStyle w:val="Hyperlink"/>
            <w:rFonts w:cs="Times New Roman"/>
            <w:sz w:val="24"/>
            <w:szCs w:val="24"/>
          </w:rPr>
          <w:t xml:space="preserve"> of </w:t>
        </w:r>
        <w:r w:rsidR="00344E45" w:rsidRPr="00D43A78">
          <w:rPr>
            <w:rStyle w:val="Hyperlink"/>
            <w:rFonts w:cs="Times New Roman"/>
            <w:sz w:val="24"/>
            <w:szCs w:val="24"/>
          </w:rPr>
          <w:t xml:space="preserve">the </w:t>
        </w:r>
        <w:r w:rsidR="00C405CE" w:rsidRPr="00D43A78">
          <w:rPr>
            <w:rStyle w:val="Hyperlink"/>
            <w:rFonts w:cs="Times New Roman"/>
            <w:sz w:val="24"/>
            <w:szCs w:val="24"/>
          </w:rPr>
          <w:t>Undergraduate</w:t>
        </w:r>
        <w:r w:rsidR="00E6754D" w:rsidRPr="00D43A78">
          <w:rPr>
            <w:rStyle w:val="Hyperlink"/>
            <w:rFonts w:cs="Times New Roman"/>
            <w:sz w:val="24"/>
            <w:szCs w:val="24"/>
          </w:rPr>
          <w:t xml:space="preserve"> Calendar</w:t>
        </w:r>
      </w:hyperlink>
      <w:r w:rsidR="00E6754D" w:rsidRPr="00D43A78">
        <w:rPr>
          <w:rFonts w:cs="Times New Roman"/>
          <w:color w:val="000000"/>
          <w:sz w:val="24"/>
          <w:szCs w:val="24"/>
        </w:rPr>
        <w:t>.</w:t>
      </w:r>
      <w:r w:rsidR="00C405CE" w:rsidRPr="00D43A78">
        <w:rPr>
          <w:rFonts w:cs="Times New Roman"/>
          <w:color w:val="000000"/>
          <w:sz w:val="24"/>
          <w:szCs w:val="24"/>
        </w:rPr>
        <w:t xml:space="preserve"> </w:t>
      </w:r>
    </w:p>
    <w:p w:rsidR="002A415C" w:rsidRPr="00D43A78" w:rsidRDefault="002A415C" w:rsidP="00C405CE">
      <w:pPr>
        <w:autoSpaceDE w:val="0"/>
        <w:autoSpaceDN w:val="0"/>
        <w:adjustRightInd w:val="0"/>
        <w:spacing w:after="0" w:line="240" w:lineRule="auto"/>
        <w:rPr>
          <w:rStyle w:val="Hyperlink"/>
          <w:sz w:val="24"/>
          <w:szCs w:val="24"/>
          <w:u w:val="none"/>
        </w:rPr>
      </w:pPr>
    </w:p>
    <w:p w:rsidR="002A415C" w:rsidRPr="00D43A78" w:rsidRDefault="002A415C" w:rsidP="002A415C">
      <w:pPr>
        <w:pStyle w:val="Heading2"/>
      </w:pPr>
      <w:r w:rsidRPr="00D43A78">
        <w:t>Additional Course Information</w:t>
      </w:r>
    </w:p>
    <w:p w:rsidR="002A415C" w:rsidRPr="00D43A78" w:rsidRDefault="002A415C" w:rsidP="002A415C">
      <w:pPr>
        <w:autoSpaceDE w:val="0"/>
        <w:autoSpaceDN w:val="0"/>
        <w:adjustRightInd w:val="0"/>
        <w:spacing w:after="0" w:line="240" w:lineRule="auto"/>
        <w:rPr>
          <w:rFonts w:cs="Times New Roman"/>
          <w:b/>
          <w:i/>
          <w:color w:val="FF0000"/>
          <w:sz w:val="24"/>
          <w:szCs w:val="24"/>
          <w:lang w:val="en-GB"/>
        </w:rPr>
      </w:pPr>
    </w:p>
    <w:p w:rsidR="0091369B" w:rsidRPr="00D43A78" w:rsidRDefault="0091369B" w:rsidP="009D1338">
      <w:pPr>
        <w:rPr>
          <w:rFonts w:cstheme="majorHAnsi"/>
        </w:rPr>
      </w:pPr>
      <w:r w:rsidRPr="00D43A78">
        <w:rPr>
          <w:rFonts w:cstheme="majorHAnsi"/>
        </w:rPr>
        <w:t>Commitment to the course</w:t>
      </w:r>
      <w:r w:rsidR="00103C15" w:rsidRPr="00D43A78">
        <w:rPr>
          <w:rFonts w:cstheme="majorHAnsi"/>
        </w:rPr>
        <w:t>:</w:t>
      </w:r>
    </w:p>
    <w:p w:rsidR="009D1338" w:rsidRPr="003F0A42" w:rsidRDefault="009D1338" w:rsidP="009D1338">
      <w:pPr>
        <w:rPr>
          <w:rFonts w:asciiTheme="majorHAnsi" w:hAnsiTheme="majorHAnsi" w:cstheme="majorHAnsi"/>
        </w:rPr>
      </w:pPr>
      <w:r w:rsidRPr="00D43A78">
        <w:rPr>
          <w:rFonts w:cstheme="majorHAnsi"/>
        </w:rPr>
        <w:lastRenderedPageBreak/>
        <w:t xml:space="preserve">This course is worth 0.5 credits. According to University policy, you should plan on spending up to 12 hours per week engaged with this course, including lectures and seminars. That leaves around 8 hours for study outside of class meetings. If you have invested this amount of time and still feel like you're struggling to keep up, please </w:t>
      </w:r>
      <w:r w:rsidR="0091369B" w:rsidRPr="00D43A78">
        <w:rPr>
          <w:rFonts w:cstheme="majorHAnsi"/>
        </w:rPr>
        <w:t xml:space="preserve">make an appointment to </w:t>
      </w:r>
      <w:r w:rsidRPr="00D43A78">
        <w:rPr>
          <w:rFonts w:cstheme="majorHAnsi"/>
        </w:rPr>
        <w:t>see me.</w:t>
      </w:r>
      <w:r w:rsidRPr="003F0A42">
        <w:rPr>
          <w:rFonts w:asciiTheme="majorHAnsi" w:hAnsiTheme="majorHAnsi" w:cstheme="majorHAnsi"/>
        </w:rPr>
        <w:t xml:space="preserve">  </w:t>
      </w:r>
    </w:p>
    <w:sectPr w:rsidR="009D1338" w:rsidRPr="003F0A42"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B3EDD"/>
    <w:multiLevelType w:val="hybridMultilevel"/>
    <w:tmpl w:val="AA9E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E372E4"/>
    <w:multiLevelType w:val="hybridMultilevel"/>
    <w:tmpl w:val="9638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318FD"/>
    <w:rsid w:val="00041601"/>
    <w:rsid w:val="000460C2"/>
    <w:rsid w:val="00063D9B"/>
    <w:rsid w:val="00100E42"/>
    <w:rsid w:val="00103C15"/>
    <w:rsid w:val="00120B7B"/>
    <w:rsid w:val="00135923"/>
    <w:rsid w:val="00154C7D"/>
    <w:rsid w:val="0016022A"/>
    <w:rsid w:val="00172680"/>
    <w:rsid w:val="0018060B"/>
    <w:rsid w:val="001905AF"/>
    <w:rsid w:val="001A6846"/>
    <w:rsid w:val="001E3DF9"/>
    <w:rsid w:val="00217E1C"/>
    <w:rsid w:val="00224224"/>
    <w:rsid w:val="002400EF"/>
    <w:rsid w:val="00242405"/>
    <w:rsid w:val="00243317"/>
    <w:rsid w:val="00244565"/>
    <w:rsid w:val="002532BF"/>
    <w:rsid w:val="002A415C"/>
    <w:rsid w:val="002B1BDC"/>
    <w:rsid w:val="002C7ED6"/>
    <w:rsid w:val="002D14A4"/>
    <w:rsid w:val="002E721F"/>
    <w:rsid w:val="00344E45"/>
    <w:rsid w:val="00351D9F"/>
    <w:rsid w:val="00363CAA"/>
    <w:rsid w:val="00365EDB"/>
    <w:rsid w:val="00381273"/>
    <w:rsid w:val="003B30A7"/>
    <w:rsid w:val="003F36E1"/>
    <w:rsid w:val="00402818"/>
    <w:rsid w:val="00405963"/>
    <w:rsid w:val="00454DF4"/>
    <w:rsid w:val="004973B0"/>
    <w:rsid w:val="004E42DC"/>
    <w:rsid w:val="00511682"/>
    <w:rsid w:val="00540485"/>
    <w:rsid w:val="00563CD0"/>
    <w:rsid w:val="005C58DF"/>
    <w:rsid w:val="005E1477"/>
    <w:rsid w:val="00616685"/>
    <w:rsid w:val="006C4FEF"/>
    <w:rsid w:val="006D1DE3"/>
    <w:rsid w:val="006D2A8B"/>
    <w:rsid w:val="006E3ADE"/>
    <w:rsid w:val="0076139E"/>
    <w:rsid w:val="007E62E0"/>
    <w:rsid w:val="007F1643"/>
    <w:rsid w:val="00801D9A"/>
    <w:rsid w:val="008044CD"/>
    <w:rsid w:val="00815B18"/>
    <w:rsid w:val="00825F74"/>
    <w:rsid w:val="00866634"/>
    <w:rsid w:val="00883376"/>
    <w:rsid w:val="0088531D"/>
    <w:rsid w:val="008A7E6B"/>
    <w:rsid w:val="008E71E8"/>
    <w:rsid w:val="00901A93"/>
    <w:rsid w:val="0091369B"/>
    <w:rsid w:val="00941439"/>
    <w:rsid w:val="00955F38"/>
    <w:rsid w:val="009636DA"/>
    <w:rsid w:val="00990519"/>
    <w:rsid w:val="009D1338"/>
    <w:rsid w:val="00A011C1"/>
    <w:rsid w:val="00A665C5"/>
    <w:rsid w:val="00A74602"/>
    <w:rsid w:val="00A908EA"/>
    <w:rsid w:val="00A910CF"/>
    <w:rsid w:val="00AB6D40"/>
    <w:rsid w:val="00AC5031"/>
    <w:rsid w:val="00AE4F66"/>
    <w:rsid w:val="00B06BEA"/>
    <w:rsid w:val="00B1503E"/>
    <w:rsid w:val="00B761FD"/>
    <w:rsid w:val="00BB7CDF"/>
    <w:rsid w:val="00BD0627"/>
    <w:rsid w:val="00C03AC2"/>
    <w:rsid w:val="00C03F89"/>
    <w:rsid w:val="00C1785B"/>
    <w:rsid w:val="00C405CE"/>
    <w:rsid w:val="00C6390F"/>
    <w:rsid w:val="00CA4993"/>
    <w:rsid w:val="00CB45BD"/>
    <w:rsid w:val="00D31269"/>
    <w:rsid w:val="00D41DC9"/>
    <w:rsid w:val="00D43A78"/>
    <w:rsid w:val="00D535DC"/>
    <w:rsid w:val="00DA1703"/>
    <w:rsid w:val="00DA2638"/>
    <w:rsid w:val="00DC6544"/>
    <w:rsid w:val="00DD3E45"/>
    <w:rsid w:val="00DD7338"/>
    <w:rsid w:val="00E24C2E"/>
    <w:rsid w:val="00E41CD8"/>
    <w:rsid w:val="00E50E12"/>
    <w:rsid w:val="00E6754D"/>
    <w:rsid w:val="00EF5F86"/>
    <w:rsid w:val="00F06234"/>
    <w:rsid w:val="00F362BA"/>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guelph.ca/registrar/calendars/undergraduate/current/c12/c12envm.shtml" TargetMode="External"/><Relationship Id="rId13" Type="http://schemas.openxmlformats.org/officeDocument/2006/relationships/hyperlink" Target="https://courseeval.uoguelph.ca/" TargetMode="External"/><Relationship Id="rId3" Type="http://schemas.openxmlformats.org/officeDocument/2006/relationships/styles" Target="styles.xml"/><Relationship Id="rId7" Type="http://schemas.openxmlformats.org/officeDocument/2006/relationships/hyperlink" Target="http://www.uoguelph.ca/registrar/calendars/undergraduate/current/includes/discontinued.shtml" TargetMode="External"/><Relationship Id="rId12" Type="http://schemas.openxmlformats.org/officeDocument/2006/relationships/hyperlink" Target="http://www.uoguelph.ca/cs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oguelph.ca/registrar/calendars/undergraduate/current/c08/c08-amisconduct.shtml" TargetMode="External"/><Relationship Id="rId5" Type="http://schemas.openxmlformats.org/officeDocument/2006/relationships/settings" Target="settings.xml"/><Relationship Id="rId15" Type="http://schemas.openxmlformats.org/officeDocument/2006/relationships/hyperlink" Target="https://www.uoguelph.ca/registrar/calendars/undergraduate/current/" TargetMode="External"/><Relationship Id="rId10" Type="http://schemas.openxmlformats.org/officeDocument/2006/relationships/hyperlink" Target="https://www.uoguelph.ca/registrar/calendars/undergraduate/current/c08/c08-ac.shtml" TargetMode="External"/><Relationship Id="rId4" Type="http://schemas.microsoft.com/office/2007/relationships/stylesWithEffects" Target="stylesWithEffects.xml"/><Relationship Id="rId9" Type="http://schemas.openxmlformats.org/officeDocument/2006/relationships/hyperlink" Target="http://www.uoguelph.ca/registrar/calendars/undergraduate/current/c12/c12envs.shtml" TargetMode="External"/><Relationship Id="rId14" Type="http://schemas.openxmlformats.org/officeDocument/2006/relationships/hyperlink" Target="https://www.uoguelph.ca/registrar/calend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02457-2AED-4088-8ABA-22339176B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1878</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dmacdona</cp:lastModifiedBy>
  <cp:revision>2</cp:revision>
  <cp:lastPrinted>2015-08-04T17:14:00Z</cp:lastPrinted>
  <dcterms:created xsi:type="dcterms:W3CDTF">2015-09-09T20:04:00Z</dcterms:created>
  <dcterms:modified xsi:type="dcterms:W3CDTF">2015-09-09T20:04:00Z</dcterms:modified>
</cp:coreProperties>
</file>